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07" w:rsidRPr="00A5486A" w:rsidRDefault="00F619DE" w:rsidP="00935A0A">
      <w:pPr>
        <w:ind w:left="-567"/>
        <w:jc w:val="center"/>
        <w:rPr>
          <w:rFonts w:ascii="Times New Roman" w:hAnsi="Times New Roman" w:cs="Times New Roman"/>
          <w:b/>
          <w:color w:val="002060"/>
          <w:sz w:val="48"/>
          <w:szCs w:val="48"/>
        </w:rPr>
      </w:pPr>
      <w:r w:rsidRPr="00A5486A">
        <w:rPr>
          <w:rFonts w:ascii="Times New Roman" w:hAnsi="Times New Roman" w:cs="Times New Roman"/>
          <w:b/>
          <w:color w:val="002060"/>
          <w:sz w:val="48"/>
          <w:szCs w:val="48"/>
        </w:rPr>
        <w:t xml:space="preserve">Консультация для родителей </w:t>
      </w:r>
      <w:r w:rsidR="00750107" w:rsidRPr="00A5486A">
        <w:rPr>
          <w:rFonts w:ascii="Times New Roman" w:hAnsi="Times New Roman" w:cs="Times New Roman"/>
          <w:b/>
          <w:color w:val="002060"/>
          <w:sz w:val="48"/>
          <w:szCs w:val="48"/>
        </w:rPr>
        <w:t xml:space="preserve"> детей дошкольного возр</w:t>
      </w:r>
      <w:r w:rsidR="00935A0A">
        <w:rPr>
          <w:rFonts w:ascii="Times New Roman" w:hAnsi="Times New Roman" w:cs="Times New Roman"/>
          <w:b/>
          <w:color w:val="002060"/>
          <w:sz w:val="48"/>
          <w:szCs w:val="48"/>
        </w:rPr>
        <w:t>а</w:t>
      </w:r>
      <w:r w:rsidR="00750107" w:rsidRPr="00A5486A">
        <w:rPr>
          <w:rFonts w:ascii="Times New Roman" w:hAnsi="Times New Roman" w:cs="Times New Roman"/>
          <w:b/>
          <w:color w:val="002060"/>
          <w:sz w:val="48"/>
          <w:szCs w:val="48"/>
        </w:rPr>
        <w:t>ста.</w:t>
      </w:r>
    </w:p>
    <w:p w:rsidR="00750107" w:rsidRPr="00A5486A" w:rsidRDefault="00750107" w:rsidP="00935A0A">
      <w:pPr>
        <w:tabs>
          <w:tab w:val="left" w:pos="9072"/>
        </w:tabs>
        <w:ind w:left="-567" w:right="283"/>
        <w:jc w:val="center"/>
        <w:rPr>
          <w:rFonts w:ascii="Times New Roman" w:hAnsi="Times New Roman" w:cs="Times New Roman"/>
          <w:b/>
          <w:color w:val="FF0000"/>
          <w:sz w:val="40"/>
          <w:szCs w:val="40"/>
        </w:rPr>
      </w:pPr>
      <w:r w:rsidRPr="00A5486A">
        <w:rPr>
          <w:rFonts w:ascii="Times New Roman" w:hAnsi="Times New Roman" w:cs="Times New Roman"/>
          <w:b/>
          <w:color w:val="FF0000"/>
          <w:sz w:val="40"/>
          <w:szCs w:val="40"/>
        </w:rPr>
        <w:t>«Нужна ли в детском саду спортивная форма?»</w:t>
      </w:r>
    </w:p>
    <w:p w:rsidR="00A5486A" w:rsidRDefault="00750107" w:rsidP="00935A0A">
      <w:pPr>
        <w:tabs>
          <w:tab w:val="left" w:pos="9072"/>
        </w:tabs>
        <w:ind w:left="-567" w:right="283"/>
        <w:rPr>
          <w:rFonts w:ascii="Times New Roman" w:hAnsi="Times New Roman" w:cs="Times New Roman"/>
          <w:sz w:val="28"/>
          <w:szCs w:val="28"/>
        </w:rPr>
      </w:pPr>
      <w:r w:rsidRPr="00A5486A">
        <w:rPr>
          <w:rFonts w:ascii="Times New Roman" w:hAnsi="Times New Roman" w:cs="Times New Roman"/>
          <w:sz w:val="28"/>
          <w:szCs w:val="28"/>
        </w:rPr>
        <w:t xml:space="preserve">Для полноценных занятий физической культурой в детском саду необходимо создать комфортные условия для ребенка. К этому можно отнести: как наличие специального инвентаря, так и профессиональных знаний, умений и навыков педагога; так и соответствующая форма одежды детей. Родитель обязан следить за чистотой спортивной формы ребёнка и своевременно стирать её, это важно с точки зрения гигиены. Негигиенично пользоваться спортивной одеждой в повседневной жизни. Что в себя включает спортивная форма в дошкольном учреждении: </w:t>
      </w:r>
    </w:p>
    <w:p w:rsidR="00A5486A" w:rsidRDefault="00750107" w:rsidP="00935A0A">
      <w:pPr>
        <w:tabs>
          <w:tab w:val="left" w:pos="9072"/>
        </w:tabs>
        <w:ind w:left="-567" w:right="283"/>
        <w:rPr>
          <w:rFonts w:ascii="Times New Roman" w:hAnsi="Times New Roman" w:cs="Times New Roman"/>
          <w:sz w:val="28"/>
          <w:szCs w:val="28"/>
        </w:rPr>
      </w:pPr>
      <w:r w:rsidRPr="00A5486A">
        <w:rPr>
          <w:rFonts w:ascii="Times New Roman" w:hAnsi="Times New Roman" w:cs="Times New Roman"/>
          <w:sz w:val="28"/>
          <w:szCs w:val="28"/>
        </w:rPr>
        <w:t xml:space="preserve">1. </w:t>
      </w:r>
      <w:r w:rsidRPr="00117D29">
        <w:rPr>
          <w:rFonts w:ascii="Times New Roman" w:hAnsi="Times New Roman" w:cs="Times New Roman"/>
          <w:b/>
          <w:sz w:val="28"/>
          <w:szCs w:val="28"/>
        </w:rPr>
        <w:t>Футболка</w:t>
      </w:r>
      <w:r w:rsidRPr="00A5486A">
        <w:rPr>
          <w:rFonts w:ascii="Times New Roman" w:hAnsi="Times New Roman" w:cs="Times New Roman"/>
          <w:sz w:val="28"/>
          <w:szCs w:val="28"/>
        </w:rPr>
        <w:t>. Футболка должна быть изготовлена из несинтетических, дышащих материалов, без надписей и декоративных элементов, отвлекающих внимание детей. Желательно, чтобы у всех детей групп были футболки определенного цвета. Это вырабатывает у детей командный дух при проведении эстафет и спортивных праздников.</w:t>
      </w:r>
    </w:p>
    <w:p w:rsidR="00A5486A" w:rsidRDefault="00750107" w:rsidP="00935A0A">
      <w:pPr>
        <w:tabs>
          <w:tab w:val="left" w:pos="9072"/>
        </w:tabs>
        <w:ind w:left="-567" w:right="283"/>
        <w:rPr>
          <w:rFonts w:ascii="Times New Roman" w:hAnsi="Times New Roman" w:cs="Times New Roman"/>
          <w:sz w:val="28"/>
          <w:szCs w:val="28"/>
        </w:rPr>
      </w:pPr>
      <w:r w:rsidRPr="00A5486A">
        <w:rPr>
          <w:rFonts w:ascii="Times New Roman" w:hAnsi="Times New Roman" w:cs="Times New Roman"/>
          <w:sz w:val="28"/>
          <w:szCs w:val="28"/>
        </w:rPr>
        <w:t xml:space="preserve"> 2. </w:t>
      </w:r>
      <w:r w:rsidRPr="00117D29">
        <w:rPr>
          <w:rFonts w:ascii="Times New Roman" w:hAnsi="Times New Roman" w:cs="Times New Roman"/>
          <w:b/>
          <w:sz w:val="28"/>
          <w:szCs w:val="28"/>
        </w:rPr>
        <w:t>Шорты</w:t>
      </w:r>
      <w:r w:rsidRPr="00A5486A">
        <w:rPr>
          <w:rFonts w:ascii="Times New Roman" w:hAnsi="Times New Roman" w:cs="Times New Roman"/>
          <w:sz w:val="28"/>
          <w:szCs w:val="28"/>
        </w:rPr>
        <w:t>. Шорты должны быть неширокие, не ниже колен. Многие дети приходят на занятие в бриджах, джинсах, что мешает им выполнять основные виды движения, такие как наклоны, приседания, прыжки, бег, упражнения на растяжку и т.д.</w:t>
      </w:r>
    </w:p>
    <w:p w:rsidR="00A5486A" w:rsidRDefault="00750107" w:rsidP="00935A0A">
      <w:pPr>
        <w:tabs>
          <w:tab w:val="left" w:pos="9072"/>
        </w:tabs>
        <w:ind w:left="-567" w:right="283"/>
        <w:rPr>
          <w:rFonts w:ascii="Times New Roman" w:hAnsi="Times New Roman" w:cs="Times New Roman"/>
          <w:sz w:val="28"/>
          <w:szCs w:val="28"/>
        </w:rPr>
      </w:pPr>
      <w:r w:rsidRPr="00A5486A">
        <w:rPr>
          <w:rFonts w:ascii="Times New Roman" w:hAnsi="Times New Roman" w:cs="Times New Roman"/>
          <w:sz w:val="28"/>
          <w:szCs w:val="28"/>
        </w:rPr>
        <w:t xml:space="preserve"> 3. </w:t>
      </w:r>
      <w:r w:rsidRPr="00117D29">
        <w:rPr>
          <w:rFonts w:ascii="Times New Roman" w:hAnsi="Times New Roman" w:cs="Times New Roman"/>
          <w:b/>
          <w:sz w:val="28"/>
          <w:szCs w:val="28"/>
        </w:rPr>
        <w:t>Чешки</w:t>
      </w:r>
      <w:r w:rsidRPr="00A5486A">
        <w:rPr>
          <w:rFonts w:ascii="Times New Roman" w:hAnsi="Times New Roman" w:cs="Times New Roman"/>
          <w:sz w:val="28"/>
          <w:szCs w:val="28"/>
        </w:rPr>
        <w:t xml:space="preserve">. Они не скользят при выполнении упражнений. За счет тонкой подошвы дети невольно проводят профилактику плоскостопия. Чешки должны соответствовать размеру ноги ребенка. Многие родители приобретают своим детям чешки «на вырост», что повышает </w:t>
      </w:r>
      <w:proofErr w:type="spellStart"/>
      <w:r w:rsidRPr="00A5486A">
        <w:rPr>
          <w:rFonts w:ascii="Times New Roman" w:hAnsi="Times New Roman" w:cs="Times New Roman"/>
          <w:sz w:val="28"/>
          <w:szCs w:val="28"/>
        </w:rPr>
        <w:t>травмоопасность</w:t>
      </w:r>
      <w:proofErr w:type="spellEnd"/>
      <w:r w:rsidRPr="00A5486A">
        <w:rPr>
          <w:rFonts w:ascii="Times New Roman" w:hAnsi="Times New Roman" w:cs="Times New Roman"/>
          <w:sz w:val="28"/>
          <w:szCs w:val="28"/>
        </w:rPr>
        <w:t xml:space="preserve"> во время занятий, т.к. слетевшая с ноги чешка способствует тому, что дети налетают друг на друга, например, во время бега, вследствие того, что хозяин чешки остановился, чтобы ее надеть.</w:t>
      </w:r>
    </w:p>
    <w:p w:rsidR="00A5486A" w:rsidRDefault="00750107" w:rsidP="00935A0A">
      <w:pPr>
        <w:tabs>
          <w:tab w:val="left" w:pos="9072"/>
        </w:tabs>
        <w:ind w:left="-567" w:right="283"/>
        <w:rPr>
          <w:rFonts w:ascii="Times New Roman" w:hAnsi="Times New Roman" w:cs="Times New Roman"/>
          <w:sz w:val="28"/>
          <w:szCs w:val="28"/>
        </w:rPr>
      </w:pPr>
      <w:r w:rsidRPr="00A5486A">
        <w:rPr>
          <w:rFonts w:ascii="Times New Roman" w:hAnsi="Times New Roman" w:cs="Times New Roman"/>
          <w:sz w:val="28"/>
          <w:szCs w:val="28"/>
        </w:rPr>
        <w:t xml:space="preserve"> 4. </w:t>
      </w:r>
      <w:bookmarkStart w:id="0" w:name="_GoBack"/>
      <w:r w:rsidRPr="00117D29">
        <w:rPr>
          <w:rFonts w:ascii="Times New Roman" w:hAnsi="Times New Roman" w:cs="Times New Roman"/>
          <w:b/>
          <w:sz w:val="28"/>
          <w:szCs w:val="28"/>
        </w:rPr>
        <w:t>Носочки</w:t>
      </w:r>
      <w:bookmarkEnd w:id="0"/>
      <w:r w:rsidRPr="00A5486A">
        <w:rPr>
          <w:rFonts w:ascii="Times New Roman" w:hAnsi="Times New Roman" w:cs="Times New Roman"/>
          <w:sz w:val="28"/>
          <w:szCs w:val="28"/>
        </w:rPr>
        <w:t xml:space="preserve">. Носки должны быть не тёплые, предназначенные для частых стирок. Желательно подобрать их по цвету под физкультурную форму и иметь сменную пару. </w:t>
      </w:r>
    </w:p>
    <w:p w:rsidR="00935A0A" w:rsidRDefault="00750107" w:rsidP="00935A0A">
      <w:pPr>
        <w:tabs>
          <w:tab w:val="left" w:pos="9072"/>
        </w:tabs>
        <w:ind w:left="-567" w:right="283"/>
        <w:jc w:val="center"/>
        <w:rPr>
          <w:rFonts w:ascii="Times New Roman" w:hAnsi="Times New Roman" w:cs="Times New Roman"/>
          <w:sz w:val="28"/>
          <w:szCs w:val="28"/>
        </w:rPr>
      </w:pPr>
      <w:r w:rsidRPr="00A5486A">
        <w:rPr>
          <w:rFonts w:ascii="Times New Roman" w:hAnsi="Times New Roman" w:cs="Times New Roman"/>
          <w:sz w:val="28"/>
          <w:szCs w:val="28"/>
        </w:rPr>
        <w:t xml:space="preserve">После занятий в спортивном зале, дети возвращаются в группу и переодеваются, снимая с себя спортивную форму, и одевают чистую, сухую одежду, благодаря чему снижается риск простудных заболеваний в холодную, </w:t>
      </w:r>
      <w:r w:rsidRPr="00A5486A">
        <w:rPr>
          <w:rFonts w:ascii="Times New Roman" w:hAnsi="Times New Roman" w:cs="Times New Roman"/>
          <w:sz w:val="28"/>
          <w:szCs w:val="28"/>
        </w:rPr>
        <w:lastRenderedPageBreak/>
        <w:t>ветреную погоду. А детям это действие позволяет почувствовать себя взрослыми и самостоятельными.</w:t>
      </w:r>
      <w:r w:rsidR="00935A0A">
        <w:rPr>
          <w:rFonts w:ascii="Times New Roman" w:hAnsi="Times New Roman" w:cs="Times New Roman"/>
          <w:sz w:val="28"/>
          <w:szCs w:val="28"/>
        </w:rPr>
        <w:t xml:space="preserve"> </w:t>
      </w:r>
      <w:r w:rsidRPr="00A5486A">
        <w:rPr>
          <w:rFonts w:ascii="Times New Roman" w:hAnsi="Times New Roman" w:cs="Times New Roman"/>
          <w:sz w:val="28"/>
          <w:szCs w:val="28"/>
        </w:rPr>
        <w:t>Таким образом, такой несущественный, с точки зрения некоторых родителей момент, как спортивная форма, помогает ребенку сохранить здоровье, а также гармонично развиваться.</w:t>
      </w:r>
    </w:p>
    <w:p w:rsidR="00A37667" w:rsidRPr="00A5486A" w:rsidRDefault="00750107" w:rsidP="00935A0A">
      <w:pPr>
        <w:tabs>
          <w:tab w:val="left" w:pos="9072"/>
        </w:tabs>
        <w:ind w:left="-567" w:right="283"/>
        <w:jc w:val="center"/>
        <w:rPr>
          <w:rFonts w:ascii="Times New Roman" w:hAnsi="Times New Roman" w:cs="Times New Roman"/>
          <w:b/>
          <w:color w:val="FF0000"/>
          <w:sz w:val="36"/>
          <w:szCs w:val="36"/>
        </w:rPr>
      </w:pPr>
      <w:r w:rsidRPr="00A5486A">
        <w:rPr>
          <w:rFonts w:ascii="Times New Roman" w:hAnsi="Times New Roman" w:cs="Times New Roman"/>
          <w:sz w:val="28"/>
          <w:szCs w:val="28"/>
        </w:rPr>
        <w:t xml:space="preserve"> </w:t>
      </w:r>
      <w:r w:rsidRPr="00A5486A">
        <w:rPr>
          <w:rFonts w:ascii="Times New Roman" w:hAnsi="Times New Roman" w:cs="Times New Roman"/>
          <w:b/>
          <w:color w:val="FF0000"/>
          <w:sz w:val="36"/>
          <w:szCs w:val="36"/>
        </w:rPr>
        <w:t>Давайте приучать детей к спорту вместе!</w:t>
      </w:r>
    </w:p>
    <w:p w:rsidR="00A5486A" w:rsidRPr="00A5486A" w:rsidRDefault="00A5486A">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-241935</wp:posOffset>
            </wp:positionH>
            <wp:positionV relativeFrom="paragraph">
              <wp:posOffset>482600</wp:posOffset>
            </wp:positionV>
            <wp:extent cx="5940425" cy="5067300"/>
            <wp:effectExtent l="19050" t="0" r="3175" b="0"/>
            <wp:wrapNone/>
            <wp:docPr id="2" name="Рисунок 2" descr="C:\Users\user\Desktop\работа\DSCF9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абота\DSCF9215.JPG"/>
                    <pic:cNvPicPr>
                      <a:picLocks noChangeAspect="1" noChangeArrowheads="1"/>
                    </pic:cNvPicPr>
                  </pic:nvPicPr>
                  <pic:blipFill>
                    <a:blip r:embed="rId5" cstate="print"/>
                    <a:srcRect/>
                    <a:stretch>
                      <a:fillRect/>
                    </a:stretch>
                  </pic:blipFill>
                  <pic:spPr bwMode="auto">
                    <a:xfrm>
                      <a:off x="0" y="0"/>
                      <a:ext cx="5940425" cy="5067300"/>
                    </a:xfrm>
                    <a:prstGeom prst="rect">
                      <a:avLst/>
                    </a:prstGeom>
                    <a:noFill/>
                    <a:ln w="9525">
                      <a:noFill/>
                      <a:miter lim="800000"/>
                      <a:headEnd/>
                      <a:tailEnd/>
                    </a:ln>
                  </pic:spPr>
                </pic:pic>
              </a:graphicData>
            </a:graphic>
          </wp:anchor>
        </w:drawing>
      </w:r>
    </w:p>
    <w:sectPr w:rsidR="00A5486A" w:rsidRPr="00A5486A" w:rsidSect="00A5486A">
      <w:pgSz w:w="11906" w:h="16838"/>
      <w:pgMar w:top="1134" w:right="850"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50107"/>
    <w:rsid w:val="00110164"/>
    <w:rsid w:val="00117D29"/>
    <w:rsid w:val="004E0F6C"/>
    <w:rsid w:val="005D428F"/>
    <w:rsid w:val="00750107"/>
    <w:rsid w:val="00935A0A"/>
    <w:rsid w:val="00A37667"/>
    <w:rsid w:val="00A5486A"/>
    <w:rsid w:val="00E151AC"/>
    <w:rsid w:val="00F61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8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48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Win7</cp:lastModifiedBy>
  <cp:revision>7</cp:revision>
  <dcterms:created xsi:type="dcterms:W3CDTF">2020-05-27T13:49:00Z</dcterms:created>
  <dcterms:modified xsi:type="dcterms:W3CDTF">2020-06-09T06:40:00Z</dcterms:modified>
</cp:coreProperties>
</file>