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8"/>
          <w:szCs w:val="32"/>
          <w:lang w:eastAsia="ru-RU"/>
        </w:rPr>
        <w:drawing>
          <wp:anchor distT="0" distB="0" distL="114300" distR="114300" simplePos="0" relativeHeight="251643904" behindDoc="1" locked="0" layoutInCell="1" allowOverlap="1" wp14:anchorId="67792408" wp14:editId="2D682EC2">
            <wp:simplePos x="0" y="0"/>
            <wp:positionH relativeFrom="column">
              <wp:posOffset>-1048604</wp:posOffset>
            </wp:positionH>
            <wp:positionV relativeFrom="paragraph">
              <wp:posOffset>-720090</wp:posOffset>
            </wp:positionV>
            <wp:extent cx="7519670" cy="10657490"/>
            <wp:effectExtent l="0" t="0" r="5080" b="0"/>
            <wp:wrapNone/>
            <wp:docPr id="1" name="Рисунок 1" descr="C:\с прошлого ПК\Шевчук\картинки\рамки\depositphotos_1153343-stock-photo-real-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depositphotos_1153343-stock-photo-real-diplo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897" cy="10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F7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b/>
          <w:color w:val="002060"/>
          <w:sz w:val="48"/>
          <w:szCs w:val="32"/>
        </w:rPr>
      </w:pPr>
      <w:r>
        <w:rPr>
          <w:rFonts w:ascii="Times New Roman" w:eastAsia="Calibri" w:hAnsi="Times New Roman" w:cs="Times New Roman"/>
          <w:b/>
          <w:color w:val="002060"/>
          <w:sz w:val="48"/>
          <w:szCs w:val="32"/>
        </w:rPr>
        <w:t>консультация для родителей</w:t>
      </w: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BA1F72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«РАЗВИТИЕ МУЗЫКАЛЬНОГО СЛУХА </w:t>
      </w:r>
    </w:p>
    <w:p w:rsidR="00BA1F72" w:rsidRPr="00BA1F72" w:rsidRDefault="009054A4" w:rsidP="00BA1F72">
      <w:pPr>
        <w:ind w:left="-567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У РЕБ</w:t>
      </w:r>
      <w:bookmarkStart w:id="0" w:name="_GoBack"/>
      <w:bookmarkEnd w:id="0"/>
      <w:r w:rsidR="00BA1F72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Ё</w:t>
      </w:r>
      <w:r w:rsidR="00BA1F72" w:rsidRPr="00BA1F72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НКА В ДОМАШНИХ УСЛОВИЯХ»</w:t>
      </w: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  <w:r w:rsidRPr="00BA1F72">
        <w:rPr>
          <w:rFonts w:ascii="Times New Roman" w:eastAsia="Calibri" w:hAnsi="Times New Roman" w:cs="Times New Roman"/>
          <w:sz w:val="36"/>
          <w:szCs w:val="32"/>
        </w:rPr>
        <w:t xml:space="preserve">музыкальный руководитель: </w:t>
      </w:r>
    </w:p>
    <w:p w:rsidR="00BA1F72" w:rsidRDefault="00BA1F72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  <w:r w:rsidRPr="00BA1F72">
        <w:rPr>
          <w:rFonts w:ascii="Times New Roman" w:eastAsia="Calibri" w:hAnsi="Times New Roman" w:cs="Times New Roman"/>
          <w:sz w:val="36"/>
          <w:szCs w:val="32"/>
        </w:rPr>
        <w:t>А.В. Постникова</w:t>
      </w:r>
    </w:p>
    <w:p w:rsidR="001819E9" w:rsidRDefault="001819E9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</w:p>
    <w:p w:rsidR="001819E9" w:rsidRDefault="001819E9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</w:p>
    <w:p w:rsidR="001819E9" w:rsidRDefault="001819E9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</w:p>
    <w:p w:rsidR="001819E9" w:rsidRDefault="001819E9" w:rsidP="00BA1F72">
      <w:pPr>
        <w:spacing w:after="0"/>
        <w:ind w:left="4536"/>
        <w:rPr>
          <w:rFonts w:ascii="Times New Roman" w:eastAsia="Calibri" w:hAnsi="Times New Roman" w:cs="Times New Roman"/>
          <w:sz w:val="36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Pr="00BA1F72" w:rsidRDefault="00BA1F72" w:rsidP="00BA1F72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F72" w:rsidRDefault="00BA1F72" w:rsidP="001819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F72">
        <w:rPr>
          <w:rFonts w:ascii="Times New Roman" w:eastAsia="Calibri" w:hAnsi="Times New Roman" w:cs="Times New Roman"/>
          <w:sz w:val="32"/>
          <w:szCs w:val="32"/>
        </w:rPr>
        <w:t>г.Приморско-Ахтарск</w:t>
      </w:r>
      <w:proofErr w:type="spellEnd"/>
    </w:p>
    <w:p w:rsidR="00BA1F72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8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992966" wp14:editId="2ED5FADC">
            <wp:simplePos x="0" y="0"/>
            <wp:positionH relativeFrom="column">
              <wp:posOffset>-1087820</wp:posOffset>
            </wp:positionH>
            <wp:positionV relativeFrom="paragraph">
              <wp:posOffset>-694317</wp:posOffset>
            </wp:positionV>
            <wp:extent cx="7519670" cy="10657490"/>
            <wp:effectExtent l="0" t="0" r="5080" b="0"/>
            <wp:wrapNone/>
            <wp:docPr id="2" name="Рисунок 2" descr="C:\с прошлого ПК\Шевчук\картинки\рамки\depositphotos_1153343-stock-photo-real-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depositphotos_1153343-stock-photo-real-diplo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3D" w:rsidRPr="00BA1F72">
        <w:rPr>
          <w:rFonts w:ascii="Times New Roman" w:hAnsi="Times New Roman" w:cs="Times New Roman"/>
          <w:sz w:val="32"/>
          <w:szCs w:val="32"/>
        </w:rPr>
        <w:t xml:space="preserve">Музыкальный слух у ребенка формируется очень рано, и если вы начнете занятия до двух лет, то можно ждать отличных результатов. Занятия по развитию музыкальных способностей включают в себя четыре основных направления. </w:t>
      </w:r>
    </w:p>
    <w:p w:rsidR="00BA1F72" w:rsidRDefault="004A683D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BA1F72">
        <w:rPr>
          <w:rFonts w:ascii="Times New Roman" w:hAnsi="Times New Roman" w:cs="Times New Roman"/>
          <w:b/>
          <w:color w:val="C00000"/>
          <w:sz w:val="32"/>
          <w:szCs w:val="32"/>
        </w:rPr>
        <w:t>1. Слушание музыки</w:t>
      </w:r>
      <w:r w:rsidRPr="00BA1F72">
        <w:rPr>
          <w:rFonts w:ascii="Times New Roman" w:hAnsi="Times New Roman" w:cs="Times New Roman"/>
          <w:sz w:val="32"/>
          <w:szCs w:val="32"/>
        </w:rPr>
        <w:t xml:space="preserve">. 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 </w:t>
      </w:r>
    </w:p>
    <w:p w:rsidR="00BA1F72" w:rsidRDefault="004A683D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BA1F72">
        <w:rPr>
          <w:rFonts w:ascii="Times New Roman" w:hAnsi="Times New Roman" w:cs="Times New Roman"/>
          <w:b/>
          <w:color w:val="C00000"/>
          <w:sz w:val="32"/>
          <w:szCs w:val="32"/>
        </w:rPr>
        <w:t>2.Работа над ритмикой</w:t>
      </w:r>
      <w:r w:rsidRPr="00BA1F72">
        <w:rPr>
          <w:rFonts w:ascii="Times New Roman" w:hAnsi="Times New Roman" w:cs="Times New Roman"/>
          <w:sz w:val="32"/>
          <w:szCs w:val="32"/>
        </w:rPr>
        <w:t xml:space="preserve">. 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 </w:t>
      </w:r>
    </w:p>
    <w:p w:rsidR="00BA1F72" w:rsidRDefault="004A683D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BA1F72">
        <w:rPr>
          <w:rFonts w:ascii="Times New Roman" w:hAnsi="Times New Roman" w:cs="Times New Roman"/>
          <w:b/>
          <w:color w:val="C00000"/>
          <w:sz w:val="32"/>
          <w:szCs w:val="32"/>
        </w:rPr>
        <w:t>3. Развитие слуха</w:t>
      </w:r>
      <w:r w:rsidRPr="00BA1F7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BA1F72">
        <w:rPr>
          <w:rFonts w:ascii="Times New Roman" w:hAnsi="Times New Roman" w:cs="Times New Roman"/>
          <w:sz w:val="32"/>
          <w:szCs w:val="32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r w:rsidR="001E3F95" w:rsidRPr="00BA1F72">
        <w:rPr>
          <w:rFonts w:ascii="Times New Roman" w:hAnsi="Times New Roman" w:cs="Times New Roman"/>
          <w:sz w:val="32"/>
          <w:szCs w:val="32"/>
        </w:rPr>
        <w:t>слух.</w:t>
      </w:r>
      <w:r w:rsidRPr="00BA1F72">
        <w:rPr>
          <w:rFonts w:ascii="Times New Roman" w:hAnsi="Times New Roman" w:cs="Times New Roman"/>
          <w:sz w:val="32"/>
          <w:szCs w:val="32"/>
        </w:rPr>
        <w:t xml:space="preserve"> Он формируется на основе умения петь отдельные</w:t>
      </w:r>
      <w:r w:rsidR="00BA1F72">
        <w:rPr>
          <w:rFonts w:ascii="Times New Roman" w:hAnsi="Times New Roman" w:cs="Times New Roman"/>
          <w:sz w:val="32"/>
          <w:szCs w:val="32"/>
        </w:rPr>
        <w:t xml:space="preserve"> </w:t>
      </w:r>
      <w:r w:rsidRPr="00BA1F72">
        <w:rPr>
          <w:rFonts w:ascii="Times New Roman" w:hAnsi="Times New Roman" w:cs="Times New Roman"/>
          <w:sz w:val="32"/>
          <w:szCs w:val="32"/>
        </w:rPr>
        <w:t xml:space="preserve">звуки и подбирать их на слух. Это своего рода формирование долговременной памяти на </w:t>
      </w:r>
      <w:r w:rsidR="001819E9">
        <w:rPr>
          <w:rFonts w:ascii="Times New Roman" w:eastAsia="Calibri" w:hAnsi="Times New Roman" w:cs="Times New Roman"/>
          <w:b/>
          <w:noProof/>
          <w:color w:val="FF0000"/>
          <w:sz w:val="48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6C26EE5" wp14:editId="0C24FFEA">
            <wp:simplePos x="0" y="0"/>
            <wp:positionH relativeFrom="column">
              <wp:posOffset>-1023751</wp:posOffset>
            </wp:positionH>
            <wp:positionV relativeFrom="paragraph">
              <wp:posOffset>-734805</wp:posOffset>
            </wp:positionV>
            <wp:extent cx="7519670" cy="10657490"/>
            <wp:effectExtent l="0" t="0" r="5080" b="0"/>
            <wp:wrapNone/>
            <wp:docPr id="5" name="Рисунок 5" descr="C:\с прошлого ПК\Шевчук\картинки\рамки\depositphotos_1153343-stock-photo-real-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depositphotos_1153343-stock-photo-real-diplo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F72">
        <w:rPr>
          <w:rFonts w:ascii="Times New Roman" w:hAnsi="Times New Roman" w:cs="Times New Roman"/>
          <w:sz w:val="32"/>
          <w:szCs w:val="32"/>
        </w:rPr>
        <w:t>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</w:p>
    <w:p w:rsidR="00FF302A" w:rsidRDefault="004A683D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BA1F72">
        <w:rPr>
          <w:rFonts w:ascii="Times New Roman" w:hAnsi="Times New Roman" w:cs="Times New Roman"/>
          <w:sz w:val="32"/>
          <w:szCs w:val="32"/>
        </w:rPr>
        <w:t xml:space="preserve"> 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 Наши советы: · Почаще хвалите своего маленького музыканта и певца. ·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 · Иногда говорите, что вы забыли, как надо петь или играть на инструменте — попросите ребенка вас научить этому. · После разучивания новой песенки играйте и пойте ее с малышом для папы, бабушки, дедушки и гостей. · Записывайте выступления малыша на аудио- или видеокассету. · Старайтесь заниматься с ним в определенное время (например, после завтрака или после прихода из детского садика)</w:t>
      </w:r>
      <w:r w:rsidR="001E3F95">
        <w:rPr>
          <w:rFonts w:ascii="Times New Roman" w:hAnsi="Times New Roman" w:cs="Times New Roman"/>
          <w:sz w:val="32"/>
          <w:szCs w:val="32"/>
        </w:rPr>
        <w:t>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b/>
          <w:color w:val="C00000"/>
          <w:sz w:val="32"/>
          <w:szCs w:val="32"/>
        </w:rPr>
        <w:t>4. Развитие способностей к муз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Pr="001E3F95">
        <w:rPr>
          <w:rFonts w:ascii="Times New Roman" w:hAnsi="Times New Roman" w:cs="Times New Roman"/>
          <w:b/>
          <w:color w:val="C00000"/>
          <w:sz w:val="32"/>
          <w:szCs w:val="32"/>
        </w:rPr>
        <w:t>цированию</w:t>
      </w:r>
      <w:r w:rsidRPr="001E3F9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1E3F95">
        <w:rPr>
          <w:rFonts w:ascii="Times New Roman" w:hAnsi="Times New Roman" w:cs="Times New Roman"/>
          <w:sz w:val="32"/>
          <w:szCs w:val="32"/>
        </w:rPr>
        <w:t>“Ансамбль”. Вы играете мелодию на каком-нибудь музыкальном инструменте (не обязательно на пианино, можно на “самоделках”), а малышу предлагаете играть на бубне или барабане (при этом не обязательно петь). Играя, подбирайте темп, удобный для ребенка.</w:t>
      </w:r>
    </w:p>
    <w:p w:rsidR="001819E9" w:rsidRDefault="001819E9" w:rsidP="001819E9">
      <w:pPr>
        <w:ind w:left="-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8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BB7D777" wp14:editId="16D1C31B">
            <wp:simplePos x="0" y="0"/>
            <wp:positionH relativeFrom="column">
              <wp:posOffset>-1133274</wp:posOffset>
            </wp:positionH>
            <wp:positionV relativeFrom="paragraph">
              <wp:posOffset>-734695</wp:posOffset>
            </wp:positionV>
            <wp:extent cx="7519670" cy="10657490"/>
            <wp:effectExtent l="0" t="0" r="5080" b="0"/>
            <wp:wrapNone/>
            <wp:docPr id="4" name="Рисунок 4" descr="C:\с прошлого ПК\Шевчук\картинки\рамки\depositphotos_1153343-stock-photo-real-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depositphotos_1153343-stock-photo-real-diplo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95" w:rsidRPr="001E3F95" w:rsidRDefault="001E3F95" w:rsidP="001819E9">
      <w:pPr>
        <w:ind w:left="-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E3F95">
        <w:rPr>
          <w:rFonts w:ascii="Times New Roman" w:hAnsi="Times New Roman" w:cs="Times New Roman"/>
          <w:b/>
          <w:color w:val="0070C0"/>
          <w:sz w:val="32"/>
          <w:szCs w:val="32"/>
        </w:rPr>
        <w:t>Наши советы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Почаще хвалите своего маленького музыканта и певца.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читать по нотам, играть и танцевать!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Иногда говорите, что вы забыли, как надо петь или играть на инструменте — попросите ребенка вас научить этому.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После разучивания новой песенки играйте и пойте ее с малышом для папы, бабушки, дедушки и гостей.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Записывайте выступления малыша на видео.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• Старайтесь заниматься с ним в определенное время (например, после завтрака или после прихода из детского садика).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  <w:r w:rsidRPr="001E3F95">
        <w:rPr>
          <w:rFonts w:ascii="Times New Roman" w:hAnsi="Times New Roman" w:cs="Times New Roman"/>
          <w:sz w:val="32"/>
          <w:szCs w:val="32"/>
        </w:rPr>
        <w:t>Сделайте жизнь вашего ребенка увлекательным, разнообразным и незабываемым.</w:t>
      </w:r>
    </w:p>
    <w:p w:rsidR="001E3F95" w:rsidRPr="001E3F95" w:rsidRDefault="001E3F95" w:rsidP="001819E9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1E3F95" w:rsidRPr="001E3F95" w:rsidRDefault="001E3F95" w:rsidP="001819E9">
      <w:pPr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E3F95">
        <w:rPr>
          <w:rFonts w:ascii="Times New Roman" w:hAnsi="Times New Roman" w:cs="Times New Roman"/>
          <w:b/>
          <w:color w:val="C00000"/>
          <w:sz w:val="32"/>
          <w:szCs w:val="32"/>
        </w:rPr>
        <w:t>Желаем успехов!</w:t>
      </w:r>
    </w:p>
    <w:sectPr w:rsidR="001E3F95" w:rsidRPr="001E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E"/>
    <w:rsid w:val="000E58A1"/>
    <w:rsid w:val="001819E9"/>
    <w:rsid w:val="001E3F95"/>
    <w:rsid w:val="00275ECE"/>
    <w:rsid w:val="004A683D"/>
    <w:rsid w:val="009054A4"/>
    <w:rsid w:val="00BA1F72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CF9B-B748-431C-822A-7A48C24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8</cp:revision>
  <dcterms:created xsi:type="dcterms:W3CDTF">2021-08-06T12:10:00Z</dcterms:created>
  <dcterms:modified xsi:type="dcterms:W3CDTF">2022-01-31T13:32:00Z</dcterms:modified>
</cp:coreProperties>
</file>