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16" w:rsidRPr="00250947" w:rsidRDefault="003E3B99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.2pt;margin-top:72.3pt;width:458.25pt;height:135pt;z-index:251660288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Газета &#10;для&#10;любознательных родителей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38.15pt;margin-top:14.5pt;width:510.75pt;height:268.5pt;z-index:251658240" fillcolor="#92cddc [1944]" strokecolor="#f2f2f2 [3041]" strokeweight="3pt">
            <v:shadow on="t" type="perspective" color="#243f60 [1604]" opacity=".5" offset="1pt" offset2="-1pt"/>
          </v:shape>
        </w:pict>
      </w:r>
      <w:r w:rsidR="00281A82" w:rsidRPr="00250947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№18 «Солнышко»</w: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50947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2263775</wp:posOffset>
            </wp:positionH>
            <wp:positionV relativeFrom="margin">
              <wp:posOffset>3276600</wp:posOffset>
            </wp:positionV>
            <wp:extent cx="3206750" cy="4366260"/>
            <wp:effectExtent l="19050" t="0" r="0" b="0"/>
            <wp:wrapSquare wrapText="bothSides"/>
            <wp:docPr id="5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436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3E3B99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B99">
        <w:rPr>
          <w:noProof/>
        </w:rPr>
        <w:pict>
          <v:shape id="_x0000_s1033" type="#_x0000_t136" style="position:absolute;left:0;text-align:left;margin-left:52.8pt;margin-top:421.15pt;width:13.8pt;height:45.2pt;z-index:251669504;mso-position-horizontal-relative:margin;mso-position-vertical-relative:margin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1"/>
            <w10:wrap type="square" anchorx="margin" anchory="margin"/>
          </v:shape>
        </w:pict>
      </w:r>
      <w:r w:rsidRPr="003E3B99">
        <w:rPr>
          <w:rFonts w:ascii="Times New Roman" w:hAnsi="Times New Roman" w:cs="Times New Roman"/>
          <w:noProof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29" type="#_x0000_t59" style="position:absolute;left:0;text-align:left;margin-left:-47.8pt;margin-top:7.35pt;width:202.9pt;height:178.4pt;z-index:251662336" fillcolor="#92cddc [1944]" strokecolor="#f2f2f2 [3041]" strokeweight="3pt">
            <v:shadow on="t" type="perspective" color="#243f60 [1604]" opacity=".5" offset="1pt" offset2="-1pt"/>
          </v:shape>
        </w:pict>
      </w:r>
    </w:p>
    <w:p w:rsidR="00281A82" w:rsidRDefault="003E3B99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B99">
        <w:rPr>
          <w:noProof/>
        </w:rPr>
        <w:pict>
          <v:shape id="_x0000_s1032" type="#_x0000_t136" style="position:absolute;left:0;text-align:left;margin-left:17.55pt;margin-top:447.85pt;width:23.75pt;height:18.5pt;z-index:251667456;mso-position-horizontal-relative:margin;mso-position-vertical-relative:margin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№"/>
            <w10:wrap type="square" anchorx="margin" anchory="margin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3E3B99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B99">
        <w:rPr>
          <w:rFonts w:ascii="Times New Roman" w:hAnsi="Times New Roman" w:cs="Times New Roman"/>
          <w:noProof/>
        </w:rPr>
        <w:pict>
          <v:shape id="_x0000_s1030" type="#_x0000_t136" style="position:absolute;left:0;text-align:left;margin-left:12.95pt;margin-top:488.05pt;width:83.25pt;height:58.5pt;z-index:251664384;mso-position-horizontal-relative:margin;mso-position-vertical-relative:margin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январь &#10;2017 год"/>
            <w10:wrap type="square" anchorx="margin" anchory="margin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C09" w:rsidRDefault="00EB1C09" w:rsidP="00EB1C0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1C09" w:rsidRPr="004D1D9E" w:rsidRDefault="00EB1C09" w:rsidP="00EB1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  редакцией </w:t>
      </w:r>
      <w:r w:rsidRPr="00250947">
        <w:rPr>
          <w:rFonts w:ascii="Times New Roman" w:hAnsi="Times New Roman" w:cs="Times New Roman"/>
          <w:b/>
          <w:sz w:val="32"/>
          <w:szCs w:val="32"/>
        </w:rPr>
        <w:t>воспитателя: Скакун В.В.</w:t>
      </w:r>
    </w:p>
    <w:p w:rsidR="00EB1C09" w:rsidRDefault="00EB1C09" w:rsidP="00EB1C0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Газета выходит один раз в месяц.</w:t>
      </w:r>
    </w:p>
    <w:p w:rsidR="00EB1C09" w:rsidRPr="00250947" w:rsidRDefault="00EB1C09" w:rsidP="00EB1C0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7C61">
        <w:rPr>
          <w:rFonts w:ascii="Times New Roman" w:hAnsi="Times New Roman" w:cs="Times New Roman"/>
          <w:b/>
          <w:sz w:val="32"/>
          <w:szCs w:val="32"/>
        </w:rPr>
        <w:t xml:space="preserve">Номер </w:t>
      </w:r>
      <w:r w:rsidR="00827C61">
        <w:rPr>
          <w:rStyle w:val="ad"/>
          <w:rFonts w:ascii="Times New Roman" w:hAnsi="Times New Roman" w:cs="Times New Roman"/>
          <w:b/>
          <w:i w:val="0"/>
          <w:sz w:val="32"/>
          <w:szCs w:val="32"/>
          <w:bdr w:val="none" w:sz="0" w:space="0" w:color="auto" w:frame="1"/>
          <w:shd w:val="clear" w:color="auto" w:fill="FFFFFF"/>
        </w:rPr>
        <w:t>подготовлен по материалам сети Интернет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947" w:rsidRP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947">
        <w:rPr>
          <w:rFonts w:ascii="Times New Roman" w:hAnsi="Times New Roman" w:cs="Times New Roman"/>
          <w:b/>
          <w:sz w:val="32"/>
          <w:szCs w:val="32"/>
        </w:rPr>
        <w:t xml:space="preserve">г.Приморско-Ахтарск </w:t>
      </w:r>
    </w:p>
    <w:p w:rsidR="00250947" w:rsidRPr="00250947" w:rsidRDefault="00250947" w:rsidP="0025094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04E72" w:rsidRDefault="00E04E7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229" w:rsidRDefault="003E3B99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B99">
        <w:rPr>
          <w:noProof/>
        </w:rPr>
        <w:pict>
          <v:shape id="_x0000_s1034" type="#_x0000_t136" style="position:absolute;left:0;text-align:left;margin-left:104.9pt;margin-top:19.4pt;width:254.5pt;height:36pt;z-index:251671552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В этом номере"/>
            <w10:wrap type="square" anchorx="margin" anchory="margin"/>
          </v:shape>
        </w:pict>
      </w:r>
    </w:p>
    <w:p w:rsidR="00BF1229" w:rsidRDefault="00BF1229" w:rsidP="00250947">
      <w:pPr>
        <w:rPr>
          <w:rFonts w:ascii="Times New Roman" w:hAnsi="Times New Roman" w:cs="Times New Roman"/>
          <w:sz w:val="28"/>
          <w:szCs w:val="28"/>
        </w:rPr>
      </w:pPr>
    </w:p>
    <w:p w:rsidR="00BF1229" w:rsidRDefault="00BF1229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229" w:rsidRPr="00E61684" w:rsidRDefault="00BF1229" w:rsidP="00974B6A">
      <w:pPr>
        <w:pStyle w:val="a5"/>
        <w:numPr>
          <w:ilvl w:val="0"/>
          <w:numId w:val="2"/>
        </w:numPr>
        <w:spacing w:line="60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А что у нас…</w:t>
      </w:r>
      <w:r w:rsidR="00E61684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="00974B6A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E6168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61684" w:rsidRPr="00E61684">
        <w:rPr>
          <w:rFonts w:ascii="Times New Roman" w:hAnsi="Times New Roman" w:cs="Times New Roman"/>
          <w:sz w:val="32"/>
          <w:szCs w:val="32"/>
        </w:rPr>
        <w:t>-</w:t>
      </w:r>
      <w:r w:rsidR="00974B6A">
        <w:rPr>
          <w:rFonts w:ascii="Times New Roman" w:hAnsi="Times New Roman" w:cs="Times New Roman"/>
          <w:sz w:val="32"/>
          <w:szCs w:val="32"/>
        </w:rPr>
        <w:t xml:space="preserve"> </w:t>
      </w:r>
      <w:r w:rsidR="00E61684" w:rsidRPr="00E61684">
        <w:rPr>
          <w:rFonts w:ascii="Times New Roman" w:hAnsi="Times New Roman" w:cs="Times New Roman"/>
          <w:sz w:val="32"/>
          <w:szCs w:val="32"/>
        </w:rPr>
        <w:t>стр.3</w:t>
      </w:r>
    </w:p>
    <w:p w:rsidR="00BF1229" w:rsidRPr="00974B6A" w:rsidRDefault="00BF1229" w:rsidP="00974B6A">
      <w:pPr>
        <w:pStyle w:val="a5"/>
        <w:numPr>
          <w:ilvl w:val="0"/>
          <w:numId w:val="2"/>
        </w:numPr>
        <w:spacing w:line="60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Секреты семейного воспитания</w:t>
      </w:r>
      <w:r w:rsidR="00E61684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974B6A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="00E6168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61684" w:rsidRPr="00E61684">
        <w:rPr>
          <w:rFonts w:ascii="Times New Roman" w:hAnsi="Times New Roman" w:cs="Times New Roman"/>
          <w:sz w:val="32"/>
          <w:szCs w:val="32"/>
        </w:rPr>
        <w:t>-</w:t>
      </w:r>
      <w:r w:rsidR="00974B6A">
        <w:rPr>
          <w:rFonts w:ascii="Times New Roman" w:hAnsi="Times New Roman" w:cs="Times New Roman"/>
          <w:sz w:val="32"/>
          <w:szCs w:val="32"/>
        </w:rPr>
        <w:t xml:space="preserve"> </w:t>
      </w:r>
      <w:r w:rsidR="00E61684" w:rsidRPr="00E61684">
        <w:rPr>
          <w:rFonts w:ascii="Times New Roman" w:hAnsi="Times New Roman" w:cs="Times New Roman"/>
          <w:sz w:val="32"/>
          <w:szCs w:val="32"/>
        </w:rPr>
        <w:t>стр.</w:t>
      </w:r>
      <w:r w:rsidR="00974B6A">
        <w:rPr>
          <w:rFonts w:ascii="Times New Roman" w:hAnsi="Times New Roman" w:cs="Times New Roman"/>
          <w:sz w:val="32"/>
          <w:szCs w:val="32"/>
        </w:rPr>
        <w:t>5</w:t>
      </w:r>
    </w:p>
    <w:p w:rsidR="00BF1229" w:rsidRPr="00974B6A" w:rsidRDefault="00BF1229" w:rsidP="00974B6A">
      <w:pPr>
        <w:pStyle w:val="a5"/>
        <w:numPr>
          <w:ilvl w:val="0"/>
          <w:numId w:val="2"/>
        </w:numPr>
        <w:spacing w:line="60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Всё то, что неизвестно – ужасно интересно!</w:t>
      </w:r>
      <w:r w:rsidR="00974B6A" w:rsidRPr="00974B6A">
        <w:rPr>
          <w:rFonts w:ascii="Times New Roman" w:hAnsi="Times New Roman" w:cs="Times New Roman"/>
          <w:sz w:val="32"/>
          <w:szCs w:val="32"/>
        </w:rPr>
        <w:t xml:space="preserve"> </w:t>
      </w:r>
      <w:r w:rsidR="00974B6A">
        <w:rPr>
          <w:rFonts w:ascii="Times New Roman" w:hAnsi="Times New Roman" w:cs="Times New Roman"/>
          <w:sz w:val="32"/>
          <w:szCs w:val="32"/>
        </w:rPr>
        <w:t xml:space="preserve">       </w:t>
      </w:r>
      <w:r w:rsidR="00974B6A" w:rsidRPr="00E61684">
        <w:rPr>
          <w:rFonts w:ascii="Times New Roman" w:hAnsi="Times New Roman" w:cs="Times New Roman"/>
          <w:sz w:val="32"/>
          <w:szCs w:val="32"/>
        </w:rPr>
        <w:t>-</w:t>
      </w:r>
      <w:r w:rsidR="00974B6A">
        <w:rPr>
          <w:rFonts w:ascii="Times New Roman" w:hAnsi="Times New Roman" w:cs="Times New Roman"/>
          <w:sz w:val="32"/>
          <w:szCs w:val="32"/>
        </w:rPr>
        <w:t xml:space="preserve"> </w:t>
      </w:r>
      <w:r w:rsidR="00974B6A" w:rsidRPr="00E61684">
        <w:rPr>
          <w:rFonts w:ascii="Times New Roman" w:hAnsi="Times New Roman" w:cs="Times New Roman"/>
          <w:sz w:val="32"/>
          <w:szCs w:val="32"/>
        </w:rPr>
        <w:t>стр.</w:t>
      </w:r>
      <w:r w:rsidR="00974B6A">
        <w:rPr>
          <w:rFonts w:ascii="Times New Roman" w:hAnsi="Times New Roman" w:cs="Times New Roman"/>
          <w:sz w:val="32"/>
          <w:szCs w:val="32"/>
        </w:rPr>
        <w:t>7</w:t>
      </w:r>
    </w:p>
    <w:p w:rsidR="00974B6A" w:rsidRPr="00E61684" w:rsidRDefault="008040C3" w:rsidP="00974B6A">
      <w:pPr>
        <w:pStyle w:val="a5"/>
        <w:numPr>
          <w:ilvl w:val="0"/>
          <w:numId w:val="2"/>
        </w:numPr>
        <w:spacing w:line="60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Почитайте детям</w:t>
      </w:r>
      <w:r w:rsidR="00974B6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</w:t>
      </w:r>
      <w:r w:rsidR="00974B6A" w:rsidRPr="00E61684">
        <w:rPr>
          <w:rFonts w:ascii="Times New Roman" w:hAnsi="Times New Roman" w:cs="Times New Roman"/>
          <w:sz w:val="32"/>
          <w:szCs w:val="32"/>
        </w:rPr>
        <w:t>-</w:t>
      </w:r>
      <w:r w:rsidR="00974B6A">
        <w:rPr>
          <w:rFonts w:ascii="Times New Roman" w:hAnsi="Times New Roman" w:cs="Times New Roman"/>
          <w:sz w:val="32"/>
          <w:szCs w:val="32"/>
        </w:rPr>
        <w:t xml:space="preserve"> </w:t>
      </w:r>
      <w:r w:rsidR="00974B6A" w:rsidRPr="00E61684">
        <w:rPr>
          <w:rFonts w:ascii="Times New Roman" w:hAnsi="Times New Roman" w:cs="Times New Roman"/>
          <w:sz w:val="32"/>
          <w:szCs w:val="32"/>
        </w:rPr>
        <w:t>стр.</w:t>
      </w:r>
      <w:r w:rsidR="00974B6A">
        <w:rPr>
          <w:rFonts w:ascii="Times New Roman" w:hAnsi="Times New Roman" w:cs="Times New Roman"/>
          <w:sz w:val="32"/>
          <w:szCs w:val="32"/>
        </w:rPr>
        <w:t>9</w:t>
      </w:r>
    </w:p>
    <w:p w:rsidR="008040C3" w:rsidRPr="00BF1229" w:rsidRDefault="008040C3" w:rsidP="00974B6A">
      <w:pPr>
        <w:pStyle w:val="a5"/>
        <w:spacing w:line="60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BF1229" w:rsidRDefault="00BF1229" w:rsidP="006965CA">
      <w:pPr>
        <w:pStyle w:val="a5"/>
        <w:ind w:left="-426"/>
        <w:rPr>
          <w:rFonts w:ascii="Times New Roman" w:hAnsi="Times New Roman" w:cs="Times New Roman"/>
          <w:noProof/>
          <w:sz w:val="28"/>
          <w:szCs w:val="28"/>
        </w:rPr>
      </w:pPr>
    </w:p>
    <w:p w:rsidR="00BF1229" w:rsidRDefault="006965CA" w:rsidP="006965CA">
      <w:pPr>
        <w:pStyle w:val="a5"/>
        <w:ind w:left="-426" w:right="28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-354330</wp:posOffset>
            </wp:positionH>
            <wp:positionV relativeFrom="margin">
              <wp:posOffset>5219700</wp:posOffset>
            </wp:positionV>
            <wp:extent cx="6240780" cy="3211830"/>
            <wp:effectExtent l="19050" t="0" r="7620" b="0"/>
            <wp:wrapSquare wrapText="bothSides"/>
            <wp:docPr id="8" name="Рисунок 8" descr="C:\Users\User\Desktop\depositphotos_8712586-Planet-winter-ecological-conc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depositphotos_8712586-Planet-winter-ecological-concep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321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250947" w:rsidRDefault="00250947" w:rsidP="00E04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AB4" w:rsidRDefault="00345AB4" w:rsidP="00345AB4">
      <w:pPr>
        <w:rPr>
          <w:rFonts w:ascii="Times New Roman" w:hAnsi="Times New Roman" w:cs="Times New Roman"/>
          <w:sz w:val="28"/>
          <w:szCs w:val="28"/>
        </w:rPr>
      </w:pPr>
    </w:p>
    <w:p w:rsidR="00D01D69" w:rsidRDefault="003E3B99" w:rsidP="00D01D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B99">
        <w:rPr>
          <w:rFonts w:ascii="Times New Roman" w:hAnsi="Times New Roman" w:cs="Times New Roman"/>
          <w:sz w:val="28"/>
          <w:szCs w:val="28"/>
        </w:rPr>
        <w:lastRenderedPageBreak/>
        <w:pict>
          <v:shape id="_x0000_i1025" type="#_x0000_t136" style="width:266.3pt;height:45.7pt" fillcolor="#369" stroked="f">
            <v:shadow on="t" color="#b2b2b2" opacity="52429f" offset="3pt"/>
            <v:textpath style="font-family:&quot;Times New Roman&quot;;v-text-kern:t" trim="t" fitpath="t" string="А что у нас..."/>
          </v:shape>
        </w:pict>
      </w:r>
    </w:p>
    <w:p w:rsidR="00D01D69" w:rsidRDefault="00D01D69" w:rsidP="00D01D69">
      <w:pPr>
        <w:ind w:right="-284"/>
        <w:rPr>
          <w:rFonts w:ascii="Arial" w:hAnsi="Arial" w:cs="Arial"/>
          <w:b/>
          <w:bCs/>
          <w:color w:val="207922"/>
          <w:sz w:val="34"/>
          <w:szCs w:val="34"/>
        </w:rPr>
      </w:pPr>
      <w:r>
        <w:rPr>
          <w:rFonts w:ascii="Arial" w:hAnsi="Arial" w:cs="Arial"/>
          <w:b/>
          <w:bCs/>
          <w:noProof/>
          <w:color w:val="207922"/>
          <w:sz w:val="34"/>
          <w:szCs w:val="3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-669290</wp:posOffset>
            </wp:positionH>
            <wp:positionV relativeFrom="margin">
              <wp:posOffset>1272540</wp:posOffset>
            </wp:positionV>
            <wp:extent cx="2887345" cy="1204595"/>
            <wp:effectExtent l="19050" t="0" r="8255" b="0"/>
            <wp:wrapSquare wrapText="bothSides"/>
            <wp:docPr id="26" name="Рисунок 26" descr="C:\Users\User\Desktop\s50927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s5092778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AB4">
        <w:rPr>
          <w:rFonts w:ascii="Arial" w:hAnsi="Arial" w:cs="Arial"/>
          <w:b/>
          <w:bCs/>
          <w:color w:val="207922"/>
          <w:sz w:val="34"/>
          <w:szCs w:val="34"/>
        </w:rPr>
        <w:t xml:space="preserve">                                       </w:t>
      </w:r>
      <w:r>
        <w:rPr>
          <w:rFonts w:ascii="Arial" w:hAnsi="Arial" w:cs="Arial"/>
          <w:b/>
          <w:bCs/>
          <w:color w:val="207922"/>
          <w:sz w:val="34"/>
          <w:szCs w:val="34"/>
        </w:rPr>
        <w:t>Давайте, друзья, в любую погоду</w:t>
      </w:r>
    </w:p>
    <w:p w:rsidR="00D01D69" w:rsidRDefault="00D01D69" w:rsidP="00D01D69">
      <w:pPr>
        <w:rPr>
          <w:rFonts w:ascii="Arial" w:hAnsi="Arial" w:cs="Arial"/>
          <w:b/>
          <w:bCs/>
          <w:color w:val="207922"/>
          <w:sz w:val="34"/>
          <w:szCs w:val="34"/>
        </w:rPr>
      </w:pPr>
      <w:r>
        <w:rPr>
          <w:rFonts w:ascii="Arial" w:hAnsi="Arial" w:cs="Arial"/>
          <w:b/>
          <w:bCs/>
          <w:color w:val="207922"/>
          <w:sz w:val="34"/>
          <w:szCs w:val="34"/>
        </w:rPr>
        <w:t>Будем беречь родную ПРИРОДУ!</w:t>
      </w:r>
    </w:p>
    <w:p w:rsidR="00D01D69" w:rsidRPr="00D01D69" w:rsidRDefault="00D01D69" w:rsidP="00D01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207922"/>
          <w:sz w:val="34"/>
          <w:szCs w:val="34"/>
        </w:rPr>
        <w:t>И от любви заботливой нашей.</w:t>
      </w:r>
    </w:p>
    <w:p w:rsidR="00BF1229" w:rsidRPr="00652C72" w:rsidRDefault="00D01D69" w:rsidP="00652C72">
      <w:pPr>
        <w:pStyle w:val="a6"/>
        <w:shd w:val="clear" w:color="auto" w:fill="FFFFFF"/>
        <w:spacing w:before="134" w:beforeAutospacing="0" w:after="134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b/>
          <w:bCs/>
          <w:color w:val="207922"/>
          <w:sz w:val="34"/>
          <w:szCs w:val="34"/>
        </w:rPr>
        <w:t>Станет земля и богаче, и краше!</w:t>
      </w:r>
      <w:r w:rsidR="00652C72" w:rsidRPr="00652C7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01D69" w:rsidRPr="00CE25A4" w:rsidRDefault="00D01D69" w:rsidP="00F51081">
      <w:pPr>
        <w:pStyle w:val="a6"/>
        <w:shd w:val="clear" w:color="auto" w:fill="FFFFFF"/>
        <w:ind w:left="-851" w:firstLine="284"/>
        <w:jc w:val="both"/>
        <w:rPr>
          <w:rFonts w:ascii="Arial" w:hAnsi="Arial" w:cs="Arial"/>
          <w:sz w:val="32"/>
          <w:szCs w:val="32"/>
        </w:rPr>
      </w:pPr>
      <w:r w:rsidRPr="00CE25A4">
        <w:rPr>
          <w:sz w:val="32"/>
          <w:szCs w:val="32"/>
        </w:rPr>
        <w:t>5 января 2016 года Президент России Владимир Путин подписал</w:t>
      </w:r>
      <w:r w:rsidRPr="00CE25A4">
        <w:rPr>
          <w:rStyle w:val="apple-converted-space"/>
          <w:sz w:val="32"/>
          <w:szCs w:val="32"/>
        </w:rPr>
        <w:t> </w:t>
      </w:r>
      <w:hyperlink r:id="rId11" w:tgtFrame="_blank" w:history="1">
        <w:r w:rsidRPr="00CE25A4">
          <w:rPr>
            <w:rStyle w:val="a8"/>
            <w:bCs/>
            <w:color w:val="auto"/>
            <w:sz w:val="32"/>
            <w:szCs w:val="32"/>
            <w:u w:val="none"/>
          </w:rPr>
          <w:t>указ</w:t>
        </w:r>
      </w:hyperlink>
      <w:r w:rsidRPr="00CE25A4">
        <w:rPr>
          <w:sz w:val="32"/>
          <w:szCs w:val="32"/>
        </w:rPr>
        <w:t>, в соответствии с которым 2017 год в России объявлен годом экологии.</w:t>
      </w:r>
    </w:p>
    <w:p w:rsidR="00D01D69" w:rsidRPr="00CE25A4" w:rsidRDefault="00D01D69" w:rsidP="00F51081">
      <w:pPr>
        <w:pStyle w:val="a6"/>
        <w:shd w:val="clear" w:color="auto" w:fill="FFFFFF"/>
        <w:ind w:left="-851" w:firstLine="284"/>
        <w:jc w:val="both"/>
        <w:rPr>
          <w:rFonts w:ascii="Arial" w:hAnsi="Arial" w:cs="Arial"/>
          <w:sz w:val="32"/>
          <w:szCs w:val="32"/>
        </w:rPr>
      </w:pPr>
      <w:r w:rsidRPr="00CE25A4">
        <w:rPr>
          <w:rStyle w:val="a7"/>
          <w:color w:val="4F6228" w:themeColor="accent3" w:themeShade="80"/>
          <w:sz w:val="32"/>
          <w:szCs w:val="32"/>
          <w:u w:val="single"/>
        </w:rPr>
        <w:t>Цель</w:t>
      </w:r>
      <w:r w:rsidRPr="00CE25A4">
        <w:rPr>
          <w:rStyle w:val="apple-converted-space"/>
          <w:color w:val="4F6228" w:themeColor="accent3" w:themeShade="80"/>
          <w:sz w:val="32"/>
          <w:szCs w:val="32"/>
        </w:rPr>
        <w:t> </w:t>
      </w:r>
      <w:r w:rsidRPr="00CE25A4">
        <w:rPr>
          <w:sz w:val="32"/>
          <w:szCs w:val="32"/>
        </w:rPr>
        <w:t>этого решения — привлечь внимание к проблемным вопросам, существующим в экологической сфере, и улучшить состояние экологической безопасности страны.</w:t>
      </w:r>
    </w:p>
    <w:p w:rsidR="00D01D69" w:rsidRPr="00CE25A4" w:rsidRDefault="00D01D69" w:rsidP="00F51081">
      <w:pPr>
        <w:pStyle w:val="a6"/>
        <w:shd w:val="clear" w:color="auto" w:fill="FFFFFF"/>
        <w:ind w:left="-851" w:firstLine="284"/>
        <w:jc w:val="both"/>
        <w:rPr>
          <w:rFonts w:ascii="Arial" w:hAnsi="Arial" w:cs="Arial"/>
          <w:sz w:val="32"/>
          <w:szCs w:val="32"/>
        </w:rPr>
      </w:pPr>
      <w:r w:rsidRPr="00CE25A4">
        <w:rPr>
          <w:rStyle w:val="a7"/>
          <w:color w:val="4F6228" w:themeColor="accent3" w:themeShade="80"/>
          <w:sz w:val="32"/>
          <w:szCs w:val="32"/>
          <w:u w:val="single"/>
        </w:rPr>
        <w:t>Основной задачей</w:t>
      </w:r>
      <w:r w:rsidRPr="00CE25A4">
        <w:rPr>
          <w:rStyle w:val="apple-converted-space"/>
          <w:sz w:val="32"/>
          <w:szCs w:val="32"/>
        </w:rPr>
        <w:t> </w:t>
      </w:r>
      <w:r w:rsidRPr="00CE25A4">
        <w:rPr>
          <w:sz w:val="32"/>
          <w:szCs w:val="32"/>
        </w:rPr>
        <w:t>проведения Года экологии является обеспечение экологической безопасности и сохранение уникальной природы России.</w:t>
      </w:r>
    </w:p>
    <w:p w:rsidR="00CE25A4" w:rsidRDefault="00CE25A4" w:rsidP="00F51081">
      <w:pPr>
        <w:pStyle w:val="c7"/>
        <w:shd w:val="clear" w:color="auto" w:fill="FFFFFF"/>
        <w:spacing w:before="0" w:beforeAutospacing="0" w:after="0" w:afterAutospacing="0"/>
        <w:ind w:left="-851" w:firstLine="284"/>
        <w:jc w:val="both"/>
        <w:rPr>
          <w:rStyle w:val="c14"/>
          <w:iCs/>
          <w:color w:val="000000"/>
          <w:sz w:val="32"/>
          <w:szCs w:val="32"/>
        </w:rPr>
      </w:pPr>
      <w:r w:rsidRPr="00CE25A4">
        <w:rPr>
          <w:rStyle w:val="c14"/>
          <w:iCs/>
          <w:color w:val="000000"/>
          <w:sz w:val="32"/>
          <w:szCs w:val="32"/>
        </w:rPr>
        <w:t>Раскрыть перед ребёнком красоту природы и научить увидеть её – дело сложное. Экологическая воспитанность, искренняя любовь к природе означает не только определённое душевное состояние, восприятие её красоты, но и её понимание и познание.</w:t>
      </w:r>
    </w:p>
    <w:p w:rsidR="00F51081" w:rsidRPr="00CE25A4" w:rsidRDefault="00F51081" w:rsidP="00F51081">
      <w:pPr>
        <w:pStyle w:val="c7"/>
        <w:shd w:val="clear" w:color="auto" w:fill="FFFFFF"/>
        <w:spacing w:before="0" w:beforeAutospacing="0" w:after="0" w:afterAutospacing="0"/>
        <w:ind w:left="-851" w:firstLine="284"/>
        <w:jc w:val="both"/>
        <w:rPr>
          <w:rFonts w:ascii="Calibri" w:hAnsi="Calibri"/>
          <w:color w:val="000000"/>
          <w:sz w:val="32"/>
          <w:szCs w:val="32"/>
        </w:rPr>
      </w:pPr>
    </w:p>
    <w:p w:rsidR="00CE25A4" w:rsidRDefault="00F51081" w:rsidP="00F51081">
      <w:pPr>
        <w:pStyle w:val="c7"/>
        <w:shd w:val="clear" w:color="auto" w:fill="FFFFFF"/>
        <w:spacing w:before="0" w:beforeAutospacing="0" w:after="0" w:afterAutospacing="0"/>
        <w:ind w:left="-851" w:firstLine="284"/>
        <w:jc w:val="both"/>
        <w:rPr>
          <w:rStyle w:val="c14"/>
          <w:iCs/>
          <w:color w:val="000000"/>
          <w:sz w:val="32"/>
          <w:szCs w:val="32"/>
        </w:rPr>
      </w:pPr>
      <w:r>
        <w:rPr>
          <w:rStyle w:val="c14"/>
          <w:iCs/>
          <w:color w:val="000000"/>
          <w:sz w:val="32"/>
          <w:szCs w:val="32"/>
        </w:rPr>
        <w:t>В</w:t>
      </w:r>
      <w:r w:rsidR="00CE25A4" w:rsidRPr="00CE25A4">
        <w:rPr>
          <w:rStyle w:val="c14"/>
          <w:iCs/>
          <w:color w:val="000000"/>
          <w:sz w:val="32"/>
          <w:szCs w:val="32"/>
        </w:rPr>
        <w:t>ажнейшим условием успешной реализации комплексного подхода является создание среды, в которой взрослые личным примером демонстрируют детям правильное отношение к природе и активно, по мере своих возможностей, вместе с детьми участвуют в природоохранной деятельности.</w:t>
      </w:r>
    </w:p>
    <w:p w:rsidR="00F51081" w:rsidRPr="00CE25A4" w:rsidRDefault="00F51081" w:rsidP="00F51081">
      <w:pPr>
        <w:pStyle w:val="c7"/>
        <w:shd w:val="clear" w:color="auto" w:fill="FFFFFF"/>
        <w:spacing w:before="0" w:beforeAutospacing="0" w:after="0" w:afterAutospacing="0"/>
        <w:ind w:left="-851" w:firstLine="284"/>
        <w:jc w:val="both"/>
        <w:rPr>
          <w:rFonts w:ascii="Calibri" w:hAnsi="Calibri"/>
          <w:color w:val="000000"/>
          <w:sz w:val="32"/>
          <w:szCs w:val="32"/>
        </w:rPr>
      </w:pPr>
    </w:p>
    <w:p w:rsidR="00F51081" w:rsidRDefault="00CE25A4" w:rsidP="00F51081">
      <w:pPr>
        <w:pStyle w:val="c7"/>
        <w:shd w:val="clear" w:color="auto" w:fill="FFFFFF"/>
        <w:spacing w:before="0" w:beforeAutospacing="0" w:after="0" w:afterAutospacing="0"/>
        <w:ind w:left="-851" w:firstLine="284"/>
        <w:jc w:val="both"/>
        <w:rPr>
          <w:rStyle w:val="c14"/>
          <w:iCs/>
          <w:color w:val="000000"/>
          <w:sz w:val="32"/>
          <w:szCs w:val="32"/>
        </w:rPr>
      </w:pPr>
      <w:r w:rsidRPr="00CE25A4">
        <w:rPr>
          <w:rStyle w:val="c14"/>
          <w:iCs/>
          <w:color w:val="000000"/>
          <w:sz w:val="32"/>
          <w:szCs w:val="32"/>
        </w:rPr>
        <w:t>В группах</w:t>
      </w:r>
      <w:r w:rsidR="00F51081">
        <w:rPr>
          <w:rStyle w:val="c14"/>
          <w:iCs/>
          <w:color w:val="000000"/>
          <w:sz w:val="32"/>
          <w:szCs w:val="32"/>
        </w:rPr>
        <w:t xml:space="preserve"> нашего детского сада</w:t>
      </w:r>
      <w:r w:rsidR="00F51081" w:rsidRPr="00CE25A4">
        <w:rPr>
          <w:rStyle w:val="c14"/>
          <w:iCs/>
          <w:color w:val="000000"/>
          <w:sz w:val="32"/>
          <w:szCs w:val="32"/>
        </w:rPr>
        <w:t xml:space="preserve"> </w:t>
      </w:r>
      <w:r w:rsidRPr="00CE25A4">
        <w:rPr>
          <w:rStyle w:val="c14"/>
          <w:iCs/>
          <w:color w:val="000000"/>
          <w:sz w:val="32"/>
          <w:szCs w:val="32"/>
        </w:rPr>
        <w:t xml:space="preserve">созданы </w:t>
      </w:r>
      <w:r w:rsidRPr="00F51081">
        <w:rPr>
          <w:rStyle w:val="c14"/>
          <w:b/>
          <w:iCs/>
          <w:color w:val="000000"/>
          <w:sz w:val="32"/>
          <w:szCs w:val="32"/>
        </w:rPr>
        <w:t>уголки природы</w:t>
      </w:r>
      <w:r w:rsidRPr="00CE25A4">
        <w:rPr>
          <w:rStyle w:val="c14"/>
          <w:iCs/>
          <w:color w:val="000000"/>
          <w:sz w:val="32"/>
          <w:szCs w:val="32"/>
        </w:rPr>
        <w:t>, которые знакомят детей с комнатными растениями, условиями необходимыми для их роста и развития, для наблюдений и труда в природе.</w:t>
      </w:r>
    </w:p>
    <w:p w:rsidR="00CE25A4" w:rsidRDefault="00CE25A4" w:rsidP="00F51081">
      <w:pPr>
        <w:pStyle w:val="c7"/>
        <w:shd w:val="clear" w:color="auto" w:fill="FFFFFF"/>
        <w:spacing w:before="0" w:beforeAutospacing="0" w:after="0" w:afterAutospacing="0"/>
        <w:ind w:left="-851" w:firstLine="284"/>
        <w:jc w:val="both"/>
        <w:rPr>
          <w:rStyle w:val="c14"/>
          <w:iCs/>
          <w:color w:val="000000"/>
          <w:sz w:val="32"/>
          <w:szCs w:val="32"/>
        </w:rPr>
      </w:pPr>
      <w:r w:rsidRPr="00CE25A4">
        <w:rPr>
          <w:iCs/>
          <w:color w:val="000000"/>
          <w:sz w:val="32"/>
          <w:szCs w:val="32"/>
        </w:rPr>
        <w:br/>
      </w:r>
      <w:r w:rsidR="00F51081">
        <w:rPr>
          <w:rStyle w:val="c14"/>
          <w:iCs/>
          <w:color w:val="000000"/>
          <w:sz w:val="32"/>
          <w:szCs w:val="32"/>
        </w:rPr>
        <w:t xml:space="preserve">    </w:t>
      </w:r>
      <w:r w:rsidRPr="00CE25A4">
        <w:rPr>
          <w:rStyle w:val="c14"/>
          <w:iCs/>
          <w:color w:val="000000"/>
          <w:sz w:val="32"/>
          <w:szCs w:val="32"/>
        </w:rPr>
        <w:t>На территории ДОУ имеется</w:t>
      </w:r>
      <w:r w:rsidRPr="00CE25A4">
        <w:rPr>
          <w:rStyle w:val="apple-converted-space"/>
          <w:iCs/>
          <w:color w:val="000000"/>
          <w:sz w:val="32"/>
          <w:szCs w:val="32"/>
        </w:rPr>
        <w:t> </w:t>
      </w:r>
      <w:r w:rsidRPr="00CE25A4">
        <w:rPr>
          <w:rStyle w:val="c2"/>
          <w:b/>
          <w:bCs/>
          <w:iCs/>
          <w:color w:val="000000"/>
          <w:sz w:val="32"/>
          <w:szCs w:val="32"/>
        </w:rPr>
        <w:t>экологическая тропа</w:t>
      </w:r>
      <w:r w:rsidRPr="00CE25A4">
        <w:rPr>
          <w:rStyle w:val="c14"/>
          <w:iCs/>
          <w:color w:val="000000"/>
          <w:sz w:val="32"/>
          <w:szCs w:val="32"/>
        </w:rPr>
        <w:t> с описанием природных объектов и речевым материалом к ним. Экологическая тропа выполняет познавательную, развивающую, эстетическую и оздоровительную фу</w:t>
      </w:r>
      <w:r w:rsidR="00F51081">
        <w:rPr>
          <w:rStyle w:val="c14"/>
          <w:iCs/>
          <w:color w:val="000000"/>
          <w:sz w:val="32"/>
          <w:szCs w:val="32"/>
        </w:rPr>
        <w:t xml:space="preserve">нкцию. На экологической тропе проводятся </w:t>
      </w:r>
      <w:r w:rsidRPr="00CE25A4">
        <w:rPr>
          <w:rStyle w:val="c14"/>
          <w:iCs/>
          <w:color w:val="000000"/>
          <w:sz w:val="32"/>
          <w:szCs w:val="32"/>
        </w:rPr>
        <w:t xml:space="preserve"> наблюдения, игры, театрализованные занятия, экскурсии.</w:t>
      </w:r>
    </w:p>
    <w:p w:rsidR="00F51081" w:rsidRPr="00CE25A4" w:rsidRDefault="00F51081" w:rsidP="00F51081">
      <w:pPr>
        <w:pStyle w:val="c7"/>
        <w:shd w:val="clear" w:color="auto" w:fill="FFFFFF"/>
        <w:spacing w:before="0" w:beforeAutospacing="0" w:after="0" w:afterAutospacing="0"/>
        <w:ind w:left="-851" w:firstLine="284"/>
        <w:jc w:val="both"/>
        <w:rPr>
          <w:rFonts w:ascii="Calibri" w:hAnsi="Calibri"/>
          <w:color w:val="000000"/>
          <w:sz w:val="32"/>
          <w:szCs w:val="32"/>
        </w:rPr>
      </w:pPr>
    </w:p>
    <w:p w:rsidR="00CE25A4" w:rsidRDefault="00CE25A4" w:rsidP="00F51081">
      <w:pPr>
        <w:pStyle w:val="c7"/>
        <w:shd w:val="clear" w:color="auto" w:fill="FFFFFF"/>
        <w:spacing w:before="0" w:beforeAutospacing="0" w:after="0" w:afterAutospacing="0"/>
        <w:ind w:left="-851" w:firstLine="284"/>
        <w:jc w:val="both"/>
        <w:rPr>
          <w:rStyle w:val="c14"/>
          <w:iCs/>
          <w:color w:val="000000"/>
          <w:sz w:val="32"/>
          <w:szCs w:val="32"/>
        </w:rPr>
      </w:pPr>
      <w:r w:rsidRPr="00CE25A4">
        <w:rPr>
          <w:rStyle w:val="c2"/>
          <w:b/>
          <w:bCs/>
          <w:iCs/>
          <w:color w:val="000000"/>
          <w:sz w:val="32"/>
          <w:szCs w:val="32"/>
        </w:rPr>
        <w:t>Экскурсии</w:t>
      </w:r>
      <w:r w:rsidRPr="00CE25A4">
        <w:rPr>
          <w:rStyle w:val="c14"/>
          <w:iCs/>
          <w:color w:val="000000"/>
          <w:sz w:val="32"/>
          <w:szCs w:val="32"/>
        </w:rPr>
        <w:t> – один из основных видов занятий и особая форма организации работы по экологическому воспитанию</w:t>
      </w:r>
      <w:r w:rsidR="00F51081">
        <w:rPr>
          <w:rStyle w:val="c14"/>
          <w:iCs/>
          <w:color w:val="000000"/>
          <w:sz w:val="32"/>
          <w:szCs w:val="32"/>
        </w:rPr>
        <w:t>. На экскурсиях дети знакомятся</w:t>
      </w:r>
      <w:r w:rsidRPr="00CE25A4">
        <w:rPr>
          <w:rStyle w:val="c14"/>
          <w:iCs/>
          <w:color w:val="000000"/>
          <w:sz w:val="32"/>
          <w:szCs w:val="32"/>
        </w:rPr>
        <w:t xml:space="preserve"> с растениями, животными и одновременно с условиями их обитания. Благодаря экскурсиям у детей развивается наблюдательность,</w:t>
      </w:r>
      <w:r w:rsidR="00F51081">
        <w:rPr>
          <w:rStyle w:val="c14"/>
          <w:iCs/>
          <w:color w:val="000000"/>
          <w:sz w:val="32"/>
          <w:szCs w:val="32"/>
        </w:rPr>
        <w:t xml:space="preserve"> возникает интерес</w:t>
      </w:r>
      <w:r w:rsidRPr="00CE25A4">
        <w:rPr>
          <w:rStyle w:val="c14"/>
          <w:iCs/>
          <w:color w:val="000000"/>
          <w:sz w:val="32"/>
          <w:szCs w:val="32"/>
        </w:rPr>
        <w:t xml:space="preserve"> к природе.</w:t>
      </w:r>
    </w:p>
    <w:p w:rsidR="00F51081" w:rsidRPr="00CE25A4" w:rsidRDefault="00F51081" w:rsidP="00F51081">
      <w:pPr>
        <w:pStyle w:val="c7"/>
        <w:shd w:val="clear" w:color="auto" w:fill="FFFFFF"/>
        <w:spacing w:before="0" w:beforeAutospacing="0" w:after="0" w:afterAutospacing="0"/>
        <w:ind w:left="-851" w:firstLine="284"/>
        <w:jc w:val="both"/>
        <w:rPr>
          <w:rFonts w:ascii="Calibri" w:hAnsi="Calibri"/>
          <w:color w:val="000000"/>
          <w:sz w:val="32"/>
          <w:szCs w:val="32"/>
        </w:rPr>
      </w:pPr>
    </w:p>
    <w:p w:rsidR="00F51081" w:rsidRDefault="00CE25A4" w:rsidP="00F51081">
      <w:pPr>
        <w:pStyle w:val="c7"/>
        <w:shd w:val="clear" w:color="auto" w:fill="FFFFFF"/>
        <w:spacing w:before="0" w:beforeAutospacing="0" w:after="0" w:afterAutospacing="0"/>
        <w:ind w:left="-851" w:firstLine="284"/>
        <w:jc w:val="both"/>
        <w:rPr>
          <w:rStyle w:val="c14"/>
          <w:iCs/>
          <w:color w:val="000000"/>
          <w:sz w:val="32"/>
          <w:szCs w:val="32"/>
        </w:rPr>
      </w:pPr>
      <w:r w:rsidRPr="00CE25A4">
        <w:rPr>
          <w:rStyle w:val="c2"/>
          <w:b/>
          <w:bCs/>
          <w:iCs/>
          <w:color w:val="000000"/>
          <w:sz w:val="32"/>
          <w:szCs w:val="32"/>
        </w:rPr>
        <w:t>Прогулки</w:t>
      </w:r>
      <w:r w:rsidRPr="00CE25A4">
        <w:rPr>
          <w:rStyle w:val="c14"/>
          <w:iCs/>
          <w:color w:val="000000"/>
          <w:sz w:val="32"/>
          <w:szCs w:val="32"/>
        </w:rPr>
        <w:t> широко используются для экол</w:t>
      </w:r>
      <w:r w:rsidR="00F51081">
        <w:rPr>
          <w:rStyle w:val="c14"/>
          <w:iCs/>
          <w:color w:val="000000"/>
          <w:sz w:val="32"/>
          <w:szCs w:val="32"/>
        </w:rPr>
        <w:t>огического воспитания детей. На них знакомят</w:t>
      </w:r>
      <w:r w:rsidRPr="00CE25A4">
        <w:rPr>
          <w:rStyle w:val="c14"/>
          <w:iCs/>
          <w:color w:val="000000"/>
          <w:sz w:val="32"/>
          <w:szCs w:val="32"/>
        </w:rPr>
        <w:t xml:space="preserve"> детей с изменениями природы по сезонам</w:t>
      </w:r>
      <w:r w:rsidR="00F51081">
        <w:rPr>
          <w:rStyle w:val="c14"/>
          <w:iCs/>
          <w:color w:val="000000"/>
          <w:sz w:val="32"/>
          <w:szCs w:val="32"/>
        </w:rPr>
        <w:t xml:space="preserve">, </w:t>
      </w:r>
      <w:r w:rsidRPr="00CE25A4">
        <w:rPr>
          <w:rStyle w:val="c14"/>
          <w:iCs/>
          <w:color w:val="000000"/>
          <w:sz w:val="32"/>
          <w:szCs w:val="32"/>
        </w:rPr>
        <w:t>использу</w:t>
      </w:r>
      <w:r w:rsidR="00F51081">
        <w:rPr>
          <w:rStyle w:val="c14"/>
          <w:iCs/>
          <w:color w:val="000000"/>
          <w:sz w:val="32"/>
          <w:szCs w:val="32"/>
        </w:rPr>
        <w:t>я</w:t>
      </w:r>
      <w:r w:rsidRPr="00CE25A4">
        <w:rPr>
          <w:rStyle w:val="apple-converted-space"/>
          <w:iCs/>
          <w:color w:val="000000"/>
          <w:sz w:val="32"/>
          <w:szCs w:val="32"/>
        </w:rPr>
        <w:t> </w:t>
      </w:r>
      <w:r w:rsidRPr="00CE25A4">
        <w:rPr>
          <w:rStyle w:val="c2"/>
          <w:b/>
          <w:bCs/>
          <w:iCs/>
          <w:color w:val="000000"/>
          <w:sz w:val="32"/>
          <w:szCs w:val="32"/>
        </w:rPr>
        <w:t>художественную литературу, музыкальные произведения.</w:t>
      </w:r>
      <w:r w:rsidRPr="00CE25A4">
        <w:rPr>
          <w:rStyle w:val="apple-converted-space"/>
          <w:b/>
          <w:bCs/>
          <w:iCs/>
          <w:color w:val="000000"/>
          <w:sz w:val="32"/>
          <w:szCs w:val="32"/>
        </w:rPr>
        <w:t> </w:t>
      </w:r>
      <w:r w:rsidRPr="00CE25A4">
        <w:rPr>
          <w:rStyle w:val="c14"/>
          <w:iCs/>
          <w:color w:val="000000"/>
          <w:sz w:val="32"/>
          <w:szCs w:val="32"/>
        </w:rPr>
        <w:t xml:space="preserve">Художественная литература о природе глубоко воздействует на чувства детей. </w:t>
      </w:r>
    </w:p>
    <w:p w:rsidR="00F51081" w:rsidRDefault="00F51081" w:rsidP="00F51081">
      <w:pPr>
        <w:pStyle w:val="c7"/>
        <w:shd w:val="clear" w:color="auto" w:fill="FFFFFF"/>
        <w:spacing w:before="0" w:beforeAutospacing="0" w:after="0" w:afterAutospacing="0"/>
        <w:ind w:left="-851" w:firstLine="284"/>
        <w:jc w:val="both"/>
        <w:rPr>
          <w:rStyle w:val="c14"/>
          <w:iCs/>
          <w:color w:val="000000"/>
          <w:sz w:val="32"/>
          <w:szCs w:val="32"/>
        </w:rPr>
      </w:pPr>
    </w:p>
    <w:p w:rsidR="00CE25A4" w:rsidRDefault="00CE25A4" w:rsidP="00F51081">
      <w:pPr>
        <w:pStyle w:val="c7"/>
        <w:shd w:val="clear" w:color="auto" w:fill="FFFFFF"/>
        <w:spacing w:before="0" w:beforeAutospacing="0" w:after="0" w:afterAutospacing="0"/>
        <w:ind w:left="-851" w:firstLine="284"/>
        <w:jc w:val="both"/>
        <w:rPr>
          <w:rStyle w:val="c2"/>
          <w:b/>
          <w:bCs/>
          <w:iCs/>
          <w:color w:val="000000"/>
          <w:sz w:val="32"/>
          <w:szCs w:val="32"/>
        </w:rPr>
      </w:pPr>
      <w:r w:rsidRPr="00CE25A4">
        <w:rPr>
          <w:rStyle w:val="c14"/>
          <w:iCs/>
          <w:color w:val="000000"/>
          <w:sz w:val="32"/>
          <w:szCs w:val="32"/>
        </w:rPr>
        <w:t>С детьми провод</w:t>
      </w:r>
      <w:r w:rsidR="00F51081">
        <w:rPr>
          <w:rStyle w:val="c14"/>
          <w:iCs/>
          <w:color w:val="000000"/>
          <w:sz w:val="32"/>
          <w:szCs w:val="32"/>
        </w:rPr>
        <w:t xml:space="preserve">ятся </w:t>
      </w:r>
      <w:r w:rsidRPr="00CE25A4">
        <w:rPr>
          <w:rStyle w:val="c2"/>
          <w:b/>
          <w:bCs/>
          <w:iCs/>
          <w:color w:val="000000"/>
          <w:sz w:val="32"/>
          <w:szCs w:val="32"/>
        </w:rPr>
        <w:t> викторины, кроссворды,</w:t>
      </w:r>
      <w:r w:rsidRPr="00CE25A4">
        <w:rPr>
          <w:rStyle w:val="c14"/>
          <w:iCs/>
          <w:color w:val="000000"/>
          <w:sz w:val="32"/>
          <w:szCs w:val="32"/>
        </w:rPr>
        <w:t> </w:t>
      </w:r>
      <w:r w:rsidRPr="00CE25A4">
        <w:rPr>
          <w:rStyle w:val="c2"/>
          <w:b/>
          <w:bCs/>
          <w:iCs/>
          <w:color w:val="000000"/>
          <w:sz w:val="32"/>
          <w:szCs w:val="32"/>
        </w:rPr>
        <w:t>интеллектуальные игры.</w:t>
      </w:r>
    </w:p>
    <w:p w:rsidR="00F51081" w:rsidRPr="00F51081" w:rsidRDefault="00F51081" w:rsidP="00F51081">
      <w:pPr>
        <w:pStyle w:val="c7"/>
        <w:shd w:val="clear" w:color="auto" w:fill="FFFFFF"/>
        <w:spacing w:before="0" w:beforeAutospacing="0" w:after="0" w:afterAutospacing="0"/>
        <w:ind w:left="-851" w:firstLine="284"/>
        <w:jc w:val="both"/>
        <w:rPr>
          <w:iCs/>
          <w:color w:val="000000"/>
          <w:sz w:val="32"/>
          <w:szCs w:val="32"/>
        </w:rPr>
      </w:pPr>
    </w:p>
    <w:p w:rsidR="00CE25A4" w:rsidRPr="00CE25A4" w:rsidRDefault="00CE25A4" w:rsidP="00F51081">
      <w:pPr>
        <w:pStyle w:val="c7"/>
        <w:shd w:val="clear" w:color="auto" w:fill="FFFFFF"/>
        <w:spacing w:before="0" w:beforeAutospacing="0" w:after="0" w:afterAutospacing="0"/>
        <w:ind w:left="-851" w:firstLine="284"/>
        <w:jc w:val="both"/>
        <w:rPr>
          <w:rFonts w:ascii="Calibri" w:hAnsi="Calibri"/>
          <w:color w:val="000000"/>
          <w:sz w:val="32"/>
          <w:szCs w:val="32"/>
        </w:rPr>
      </w:pPr>
      <w:r w:rsidRPr="00CE25A4">
        <w:rPr>
          <w:rStyle w:val="c14"/>
          <w:iCs/>
          <w:color w:val="000000"/>
          <w:sz w:val="32"/>
          <w:szCs w:val="32"/>
        </w:rPr>
        <w:t xml:space="preserve">Большое внимание уделяется </w:t>
      </w:r>
      <w:r w:rsidRPr="00F51081">
        <w:rPr>
          <w:rStyle w:val="c14"/>
          <w:b/>
          <w:iCs/>
          <w:color w:val="000000"/>
          <w:sz w:val="32"/>
          <w:szCs w:val="32"/>
        </w:rPr>
        <w:t>дидактическим играм</w:t>
      </w:r>
      <w:r w:rsidRPr="00CE25A4">
        <w:rPr>
          <w:rStyle w:val="c14"/>
          <w:iCs/>
          <w:color w:val="000000"/>
          <w:sz w:val="32"/>
          <w:szCs w:val="32"/>
        </w:rPr>
        <w:t>, они играют важную роль в экологическом воспитании детей. С их помощью у детей формируются системы основных экологических понятий и воспитывается осознанно-правильное отношение к объектам и явлениям природы.</w:t>
      </w:r>
    </w:p>
    <w:p w:rsidR="006965CA" w:rsidRDefault="00345AB4" w:rsidP="00375568">
      <w:pPr>
        <w:ind w:left="-851" w:firstLine="284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345AB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-262299</wp:posOffset>
            </wp:positionH>
            <wp:positionV relativeFrom="margin">
              <wp:posOffset>5231458</wp:posOffset>
            </wp:positionV>
            <wp:extent cx="6140012" cy="4393325"/>
            <wp:effectExtent l="19050" t="0" r="0" b="0"/>
            <wp:wrapSquare wrapText="bothSides"/>
            <wp:docPr id="1" name="Рисунок 32" descr="C:\Users\User\Desktop\hello_html_m364d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hello_html_m364d07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439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6965CA" w:rsidRDefault="006965CA" w:rsidP="006965CA">
      <w:pPr>
        <w:spacing w:after="0" w:line="240" w:lineRule="auto"/>
        <w:ind w:left="-709"/>
        <w:jc w:val="center"/>
        <w:outlineLvl w:val="1"/>
        <w:rPr>
          <w:rFonts w:ascii="Monotype Corsiva" w:eastAsia="Times New Roman" w:hAnsi="Monotype Corsiva" w:cs="Times New Roman"/>
          <w:b/>
          <w:bCs/>
          <w:color w:val="4F6228" w:themeColor="accent3" w:themeShade="80"/>
          <w:sz w:val="58"/>
          <w:szCs w:val="58"/>
        </w:rPr>
      </w:pPr>
      <w:r w:rsidRPr="000454EE">
        <w:rPr>
          <w:rFonts w:ascii="Monotype Corsiva" w:eastAsia="Times New Roman" w:hAnsi="Monotype Corsiva" w:cs="Times New Roman"/>
          <w:b/>
          <w:bCs/>
          <w:color w:val="4F6228" w:themeColor="accent3" w:themeShade="80"/>
          <w:sz w:val="58"/>
          <w:szCs w:val="58"/>
        </w:rPr>
        <w:lastRenderedPageBreak/>
        <w:t>Э</w:t>
      </w:r>
      <w:r>
        <w:rPr>
          <w:rFonts w:ascii="Monotype Corsiva" w:eastAsia="Times New Roman" w:hAnsi="Monotype Corsiva" w:cs="Times New Roman"/>
          <w:b/>
          <w:bCs/>
          <w:color w:val="4F6228" w:themeColor="accent3" w:themeShade="80"/>
          <w:sz w:val="58"/>
          <w:szCs w:val="58"/>
        </w:rPr>
        <w:t>кологические праздники в январе.</w:t>
      </w:r>
    </w:p>
    <w:p w:rsidR="006965CA" w:rsidRPr="00375568" w:rsidRDefault="00375568" w:rsidP="00375568">
      <w:pPr>
        <w:pStyle w:val="1"/>
        <w:shd w:val="clear" w:color="auto" w:fill="FFFFFF"/>
        <w:spacing w:before="0" w:beforeAutospacing="0" w:after="195" w:afterAutospacing="0" w:line="584" w:lineRule="atLeast"/>
        <w:jc w:val="center"/>
        <w:rPr>
          <w:bCs w:val="0"/>
          <w:color w:val="000000"/>
          <w:sz w:val="36"/>
          <w:szCs w:val="36"/>
        </w:rPr>
      </w:pPr>
      <w:r>
        <w:rPr>
          <w:color w:val="FF0000"/>
          <w:sz w:val="36"/>
          <w:szCs w:val="36"/>
        </w:rPr>
        <w:t xml:space="preserve">11 января </w:t>
      </w:r>
      <w:r w:rsidR="006965CA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 - </w:t>
      </w:r>
      <w:r w:rsidRPr="00375568">
        <w:rPr>
          <w:bCs w:val="0"/>
          <w:color w:val="000000"/>
          <w:sz w:val="36"/>
          <w:szCs w:val="36"/>
        </w:rPr>
        <w:t xml:space="preserve">День заповедников и национальных парков </w:t>
      </w:r>
      <w:r>
        <w:rPr>
          <w:bCs w:val="0"/>
          <w:color w:val="000000"/>
          <w:sz w:val="36"/>
          <w:szCs w:val="36"/>
        </w:rPr>
        <w:t xml:space="preserve"> </w:t>
      </w:r>
      <w:r w:rsidRPr="00375568">
        <w:rPr>
          <w:bCs w:val="0"/>
          <w:color w:val="000000"/>
          <w:sz w:val="36"/>
          <w:szCs w:val="36"/>
        </w:rPr>
        <w:t>России</w:t>
      </w:r>
    </w:p>
    <w:p w:rsidR="006965CA" w:rsidRDefault="006965CA" w:rsidP="006965CA">
      <w:pPr>
        <w:ind w:left="-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6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Заповедники и национальные парки — особо охраняемые природные территории — сегодня, пожалуй, единственный способ уберечь от гибели хотя бы небольшую часть дикой природы и животного мира. Впервые День заповедников и национальных парков начал отмечаться в 1997 году по инициативе Центра охраны дикой природы и Всемирного фонда дикой природы. И сегодня его проведение поддерживают многие экологические организации и движения. </w:t>
      </w:r>
    </w:p>
    <w:p w:rsidR="00375568" w:rsidRDefault="006965CA" w:rsidP="00375568">
      <w:pPr>
        <w:ind w:left="-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6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11 января для этого события выбрано не случайно — в этот день в 1917 году в России был образован пер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вый государственный заповедник</w:t>
      </w:r>
      <w:r w:rsidR="0037556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="0037556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75568" w:rsidRPr="006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Баргузинский</w:t>
      </w:r>
      <w:r w:rsidR="00375568">
        <w:rPr>
          <w:rFonts w:ascii="Arial" w:hAnsi="Arial" w:cs="Arial"/>
          <w:color w:val="000000"/>
          <w:sz w:val="41"/>
          <w:szCs w:val="41"/>
          <w:shd w:val="clear" w:color="auto" w:fill="FFFFFF"/>
        </w:rPr>
        <w:t>.</w:t>
      </w:r>
      <w:r w:rsidR="00375568">
        <w:rPr>
          <w:rStyle w:val="apple-converted-space"/>
          <w:rFonts w:ascii="Arial" w:hAnsi="Arial" w:cs="Arial"/>
          <w:color w:val="000000"/>
          <w:sz w:val="41"/>
          <w:szCs w:val="41"/>
          <w:shd w:val="clear" w:color="auto" w:fill="FFFFFF"/>
        </w:rPr>
        <w:t> </w:t>
      </w:r>
      <w:r w:rsidRPr="006965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965CA" w:rsidRDefault="00375568" w:rsidP="0037556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544830</wp:posOffset>
            </wp:positionH>
            <wp:positionV relativeFrom="margin">
              <wp:posOffset>6596380</wp:posOffset>
            </wp:positionV>
            <wp:extent cx="4571365" cy="2841625"/>
            <wp:effectExtent l="0" t="0" r="635" b="0"/>
            <wp:wrapSquare wrapText="bothSides"/>
            <wp:docPr id="9" name="Рисунок 9" descr="C:\Users\User\Desktop\100203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00203142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3955" r="-102" b="6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65" cy="284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37556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Всего в России насчитывается 110 заповедника, 46 национальных парка и 70 государственный природный заказник, а общая площадь особо охраняемых природных территорий, как федерального, так и регионального уровня, составляет около 203 млн. га или 11,9% площади России. И система особо охраняемых природных территорий в нашей стране продолжает развиваться — расширяются территории существующих и создаются новые заповедники и национальные парки.</w:t>
      </w:r>
      <w:r w:rsidRPr="0037556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7556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Источник: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14" w:history="1">
        <w:r>
          <w:rPr>
            <w:rStyle w:val="a8"/>
            <w:rFonts w:ascii="Arial" w:hAnsi="Arial" w:cs="Arial"/>
            <w:color w:val="000000"/>
            <w:sz w:val="21"/>
            <w:szCs w:val="21"/>
            <w:shd w:val="clear" w:color="auto" w:fill="FFFFFF"/>
          </w:rPr>
          <w:t>http://www.calend.ru/holidays/0/0/199/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© Calend.ru</w:t>
      </w:r>
      <w:r w:rsidR="006965CA">
        <w:rPr>
          <w:rFonts w:ascii="Arial" w:hAnsi="Arial" w:cs="Arial"/>
          <w:color w:val="000000"/>
          <w:sz w:val="41"/>
          <w:szCs w:val="41"/>
        </w:rPr>
        <w:br/>
      </w:r>
      <w:r w:rsidR="006965CA">
        <w:rPr>
          <w:rFonts w:ascii="Arial" w:hAnsi="Arial" w:cs="Arial"/>
          <w:color w:val="000000"/>
          <w:sz w:val="41"/>
          <w:szCs w:val="41"/>
        </w:rPr>
        <w:br/>
      </w:r>
    </w:p>
    <w:p w:rsidR="006965CA" w:rsidRDefault="006965CA" w:rsidP="00512435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6965CA" w:rsidRDefault="006965CA" w:rsidP="00375568">
      <w:pPr>
        <w:rPr>
          <w:rFonts w:ascii="Times New Roman" w:hAnsi="Times New Roman" w:cs="Times New Roman"/>
          <w:sz w:val="32"/>
          <w:szCs w:val="32"/>
        </w:rPr>
      </w:pPr>
    </w:p>
    <w:p w:rsidR="006965CA" w:rsidRDefault="006965CA" w:rsidP="006965CA">
      <w:pPr>
        <w:rPr>
          <w:rFonts w:ascii="Times New Roman" w:hAnsi="Times New Roman" w:cs="Times New Roman"/>
          <w:sz w:val="32"/>
          <w:szCs w:val="32"/>
        </w:rPr>
      </w:pPr>
    </w:p>
    <w:p w:rsidR="006965CA" w:rsidRDefault="006965CA" w:rsidP="00512435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F33C9A" w:rsidRPr="008040C3" w:rsidRDefault="003E3B99" w:rsidP="00512435">
      <w:pPr>
        <w:ind w:left="-567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3E3B99">
        <w:rPr>
          <w:rFonts w:ascii="Times New Roman" w:hAnsi="Times New Roman" w:cs="Times New Roman"/>
          <w:sz w:val="32"/>
          <w:szCs w:val="32"/>
        </w:rPr>
        <w:lastRenderedPageBreak/>
        <w:pict>
          <v:shape id="_x0000_i1026" type="#_x0000_t136" style="width:465.15pt;height:50.3pt" fillcolor="#369" stroked="f">
            <v:shadow on="t" color="#b2b2b2" opacity="52429f" offset="3pt"/>
            <v:textpath style="font-family:&quot;Times New Roman&quot;;v-text-kern:t" trim="t" fitpath="t" string="Секреты семейного воспитания"/>
          </v:shape>
        </w:pict>
      </w:r>
      <w:r w:rsidR="00F33C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33C9A" w:rsidRPr="008040C3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Уважаемые родители!</w:t>
      </w:r>
    </w:p>
    <w:p w:rsidR="00F33C9A" w:rsidRPr="008040C3" w:rsidRDefault="00512435" w:rsidP="00512435">
      <w:pPr>
        <w:spacing w:line="36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8040C3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П</w:t>
      </w:r>
      <w:r w:rsidR="00F33C9A" w:rsidRPr="008040C3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росим Ва</w:t>
      </w:r>
      <w:r w:rsidRPr="008040C3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с ответить на следующие вопросы:</w:t>
      </w:r>
    </w:p>
    <w:p w:rsidR="00F33C9A" w:rsidRPr="00512435" w:rsidRDefault="00F33C9A" w:rsidP="008040C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 xml:space="preserve">Знаете ли Вы, что такое экология (что изучает эта наука, чем занимаются экологи)? </w:t>
      </w:r>
    </w:p>
    <w:p w:rsidR="00F33C9A" w:rsidRPr="00512435" w:rsidRDefault="00F33C9A" w:rsidP="008040C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>Достаточно ли внимания, на ваш взгляд, в дошкольном образовательном учреждении уделяется экологическому образованию детей? Как это отражается на вашем ребенке:</w:t>
      </w:r>
    </w:p>
    <w:p w:rsidR="00F33C9A" w:rsidRPr="00512435" w:rsidRDefault="00F33C9A" w:rsidP="008040C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 xml:space="preserve">ребенок делится впечатлениями от наблюдений за объектами живой и неживой природы, результатов экспериментально-исследовательской деятельности в детском саду; </w:t>
      </w:r>
    </w:p>
    <w:p w:rsidR="00F33C9A" w:rsidRPr="00512435" w:rsidRDefault="00F33C9A" w:rsidP="008040C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 xml:space="preserve">обращает внимание на окружающую его природу; </w:t>
      </w:r>
    </w:p>
    <w:p w:rsidR="00F33C9A" w:rsidRPr="00512435" w:rsidRDefault="00F33C9A" w:rsidP="008040C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 xml:space="preserve">интересуется стихами, рассказами, пословицами, просмотром фильмов, слайдов о природе, растительном и животном мире. </w:t>
      </w:r>
    </w:p>
    <w:p w:rsidR="00512435" w:rsidRPr="00512435" w:rsidRDefault="00F33C9A" w:rsidP="008040C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 xml:space="preserve">Учите ли Вы ребенка видеть и чувствовать красоту природы, понимать экологические связи, место и роль человека в природе? </w:t>
      </w:r>
    </w:p>
    <w:p w:rsidR="00512435" w:rsidRPr="00512435" w:rsidRDefault="00F33C9A" w:rsidP="008040C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 xml:space="preserve">Знакомите ли Вы ребенка с правилами поведения на природе? </w:t>
      </w:r>
      <w:r w:rsidRPr="00512435">
        <w:rPr>
          <w:rFonts w:ascii="Times New Roman" w:hAnsi="Times New Roman" w:cs="Times New Roman"/>
          <w:i/>
          <w:sz w:val="32"/>
          <w:szCs w:val="32"/>
        </w:rPr>
        <w:t>(Перечислите эти правила)</w:t>
      </w:r>
      <w:r w:rsidRPr="005124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2435" w:rsidRPr="00512435" w:rsidRDefault="00F33C9A" w:rsidP="008040C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 xml:space="preserve">Нравится ли вашему ребенку искать в окружающем мире что-то новое, интересное, загадочное, увлекательное? </w:t>
      </w:r>
    </w:p>
    <w:p w:rsidR="00F33C9A" w:rsidRPr="00512435" w:rsidRDefault="00F33C9A" w:rsidP="008040C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>Бывая в лесу, на лугу, в поле, знакомите ли Вы ребенка:</w:t>
      </w:r>
    </w:p>
    <w:p w:rsidR="00F33C9A" w:rsidRPr="00512435" w:rsidRDefault="00F33C9A" w:rsidP="008040C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>с разнообразием цветочных растений, их связью со средой обитания;</w:t>
      </w:r>
    </w:p>
    <w:p w:rsidR="00F33C9A" w:rsidRPr="00512435" w:rsidRDefault="00F33C9A" w:rsidP="008040C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>растениями, насекомыми, занесенными в Красную книгу.</w:t>
      </w:r>
    </w:p>
    <w:p w:rsidR="00512435" w:rsidRPr="00512435" w:rsidRDefault="00F33C9A" w:rsidP="008040C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lastRenderedPageBreak/>
        <w:t xml:space="preserve">Есть ли у вашей семьи дача, приусадебный участок, где Вы наслаждаетесь общением с природой вместе с ребенком? </w:t>
      </w:r>
    </w:p>
    <w:p w:rsidR="00512435" w:rsidRPr="00512435" w:rsidRDefault="00F33C9A" w:rsidP="008040C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 xml:space="preserve">Есть ли у вашего ребенка любимые растения, домашние животные? Какие? </w:t>
      </w:r>
    </w:p>
    <w:p w:rsidR="00F33C9A" w:rsidRPr="00512435" w:rsidRDefault="00F33C9A" w:rsidP="008040C3">
      <w:pPr>
        <w:numPr>
          <w:ilvl w:val="0"/>
          <w:numId w:val="3"/>
        </w:numPr>
        <w:tabs>
          <w:tab w:val="clear" w:pos="34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>Ухаживает ли ребен</w:t>
      </w:r>
      <w:r w:rsidR="00512435" w:rsidRPr="00512435">
        <w:rPr>
          <w:rFonts w:ascii="Times New Roman" w:hAnsi="Times New Roman" w:cs="Times New Roman"/>
          <w:sz w:val="32"/>
          <w:szCs w:val="32"/>
        </w:rPr>
        <w:t xml:space="preserve">ок за ними самостоятельно? </w:t>
      </w:r>
    </w:p>
    <w:p w:rsidR="00512435" w:rsidRPr="00512435" w:rsidRDefault="00F33C9A" w:rsidP="008040C3">
      <w:pPr>
        <w:numPr>
          <w:ilvl w:val="0"/>
          <w:numId w:val="3"/>
        </w:numPr>
        <w:tabs>
          <w:tab w:val="clear" w:pos="34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 xml:space="preserve">Учите ли Вы ребенка понимать состояние растений, животных, сочувствовать и помогать им? </w:t>
      </w:r>
    </w:p>
    <w:p w:rsidR="00F33C9A" w:rsidRPr="00512435" w:rsidRDefault="00F33C9A" w:rsidP="008040C3">
      <w:pPr>
        <w:numPr>
          <w:ilvl w:val="0"/>
          <w:numId w:val="3"/>
        </w:numPr>
        <w:tabs>
          <w:tab w:val="clear" w:pos="340"/>
          <w:tab w:val="num" w:pos="426"/>
          <w:tab w:val="num" w:pos="567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 xml:space="preserve">Участвует ли ваш ребенок в посеве семян для выращивания рассады овощей, цветов и последующем регулярном наблюдении за всходами? </w:t>
      </w:r>
    </w:p>
    <w:p w:rsidR="00F33C9A" w:rsidRPr="00512435" w:rsidRDefault="00F33C9A" w:rsidP="008040C3">
      <w:pPr>
        <w:numPr>
          <w:ilvl w:val="0"/>
          <w:numId w:val="3"/>
        </w:numPr>
        <w:tabs>
          <w:tab w:val="clear" w:pos="340"/>
          <w:tab w:val="num" w:pos="567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 xml:space="preserve">Интересуетесь ли Вы материалами по воспитанию у детей экологической </w:t>
      </w:r>
      <w:r w:rsidR="00512435" w:rsidRPr="00512435">
        <w:rPr>
          <w:rFonts w:ascii="Times New Roman" w:hAnsi="Times New Roman" w:cs="Times New Roman"/>
          <w:sz w:val="32"/>
          <w:szCs w:val="32"/>
        </w:rPr>
        <w:t>культуры</w:t>
      </w:r>
      <w:r w:rsidRPr="00512435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F33C9A" w:rsidRPr="00512435" w:rsidRDefault="00F33C9A" w:rsidP="008040C3">
      <w:pPr>
        <w:numPr>
          <w:ilvl w:val="0"/>
          <w:numId w:val="3"/>
        </w:numPr>
        <w:tabs>
          <w:tab w:val="clear" w:pos="34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 xml:space="preserve">Принимаете ли Вы участие вместе с ребенком в оформлении цветника, посадке деревьев около вашего дома? </w:t>
      </w:r>
    </w:p>
    <w:p w:rsidR="00512435" w:rsidRPr="00512435" w:rsidRDefault="00F33C9A" w:rsidP="008040C3">
      <w:pPr>
        <w:numPr>
          <w:ilvl w:val="0"/>
          <w:numId w:val="3"/>
        </w:numPr>
        <w:tabs>
          <w:tab w:val="clear" w:pos="34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 xml:space="preserve">Будете ли Вы участвовать в фотовыставках, конкурсах и других мероприятиях, планируемых в дошкольном образовательном учреждении, в рамках экологического образования детей? </w:t>
      </w:r>
    </w:p>
    <w:p w:rsidR="00512435" w:rsidRDefault="00F33C9A" w:rsidP="008040C3">
      <w:pPr>
        <w:numPr>
          <w:ilvl w:val="0"/>
          <w:numId w:val="3"/>
        </w:numPr>
        <w:tabs>
          <w:tab w:val="clear" w:pos="34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35">
        <w:rPr>
          <w:rFonts w:ascii="Times New Roman" w:hAnsi="Times New Roman" w:cs="Times New Roman"/>
          <w:sz w:val="32"/>
          <w:szCs w:val="32"/>
        </w:rPr>
        <w:t xml:space="preserve">Поддерживаете ли Вы проводимую в ДОУ работу по экологическому образованию дошкольников? </w:t>
      </w:r>
    </w:p>
    <w:p w:rsidR="008040C3" w:rsidRDefault="008040C3" w:rsidP="008040C3">
      <w:pPr>
        <w:spacing w:after="0" w:line="36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8040C3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Спасибо за сотрудничество! </w:t>
      </w:r>
    </w:p>
    <w:p w:rsidR="008040C3" w:rsidRPr="008040C3" w:rsidRDefault="008040C3" w:rsidP="008040C3">
      <w:pPr>
        <w:spacing w:after="0" w:line="36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8040C3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Мы надеемся, что совместные усилия помогут стать нашим детям неравнодушными людьми.</w:t>
      </w:r>
    </w:p>
    <w:p w:rsidR="00F33C9A" w:rsidRPr="00F33C9A" w:rsidRDefault="00345AB4" w:rsidP="00345A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1292860</wp:posOffset>
            </wp:positionH>
            <wp:positionV relativeFrom="margin">
              <wp:posOffset>7732395</wp:posOffset>
            </wp:positionV>
            <wp:extent cx="3289935" cy="2059940"/>
            <wp:effectExtent l="19050" t="0" r="5715" b="0"/>
            <wp:wrapSquare wrapText="bothSides"/>
            <wp:docPr id="21" name="Рисунок 21" descr="C:\Users\User\Desktop\ekologiya-zdorovy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ekologiya-zdorovya_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F33C9A" w:rsidRPr="00F33C9A" w:rsidRDefault="00F33C9A" w:rsidP="00F33C9A">
      <w:pPr>
        <w:rPr>
          <w:rFonts w:ascii="Times New Roman" w:hAnsi="Times New Roman" w:cs="Times New Roman"/>
          <w:sz w:val="32"/>
          <w:szCs w:val="32"/>
        </w:rPr>
      </w:pPr>
    </w:p>
    <w:p w:rsidR="00F33C9A" w:rsidRPr="00F33C9A" w:rsidRDefault="00F33C9A" w:rsidP="00F33C9A">
      <w:pPr>
        <w:rPr>
          <w:rFonts w:ascii="Times New Roman" w:hAnsi="Times New Roman" w:cs="Times New Roman"/>
          <w:sz w:val="32"/>
          <w:szCs w:val="32"/>
        </w:rPr>
      </w:pPr>
    </w:p>
    <w:p w:rsidR="00444233" w:rsidRDefault="00444233" w:rsidP="00444233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33C9A" w:rsidRPr="00F33C9A" w:rsidRDefault="003E3B99" w:rsidP="00444233">
      <w:pPr>
        <w:ind w:left="-567"/>
        <w:rPr>
          <w:rFonts w:ascii="Times New Roman" w:hAnsi="Times New Roman" w:cs="Times New Roman"/>
          <w:sz w:val="32"/>
          <w:szCs w:val="32"/>
        </w:rPr>
      </w:pPr>
      <w:r w:rsidRPr="003E3B99">
        <w:rPr>
          <w:rFonts w:ascii="Times New Roman" w:hAnsi="Times New Roman" w:cs="Times New Roman"/>
          <w:sz w:val="32"/>
          <w:szCs w:val="32"/>
        </w:rPr>
        <w:lastRenderedPageBreak/>
        <w:pict>
          <v:shape id="_x0000_i1027" type="#_x0000_t136" style="width:480pt;height:68.55pt" fillcolor="#369" stroked="f">
            <v:shadow on="t" color="#b2b2b2" opacity="52429f" offset="3pt"/>
            <v:textpath style="font-family:&quot;Times New Roman&quot;;v-text-kern:t" trim="t" fitpath="t" string="Всё то, что неизвестно-&#10;        ужасно интересно!"/>
          </v:shape>
        </w:pict>
      </w:r>
    </w:p>
    <w:p w:rsidR="00CF32AE" w:rsidRPr="00444233" w:rsidRDefault="00CF32AE" w:rsidP="00CF32AE">
      <w:pPr>
        <w:pStyle w:val="a6"/>
        <w:shd w:val="clear" w:color="auto" w:fill="FFFFFF"/>
        <w:spacing w:before="0" w:beforeAutospacing="0" w:after="0" w:afterAutospacing="0"/>
        <w:ind w:left="-284"/>
        <w:jc w:val="both"/>
        <w:rPr>
          <w:b/>
          <w:color w:val="4F6228" w:themeColor="accent3" w:themeShade="80"/>
          <w:sz w:val="32"/>
          <w:szCs w:val="32"/>
        </w:rPr>
      </w:pPr>
      <w:r w:rsidRPr="00444233">
        <w:rPr>
          <w:b/>
          <w:color w:val="4F6228" w:themeColor="accent3" w:themeShade="80"/>
          <w:sz w:val="32"/>
          <w:szCs w:val="32"/>
        </w:rPr>
        <w:t xml:space="preserve">     Игры с водой, песком создают у детей радостное настроение, повышают жизненный тонус, дают детям массу приятных и полезных впечатлений, переживаний и знаний.</w:t>
      </w:r>
    </w:p>
    <w:p w:rsidR="00CF32AE" w:rsidRPr="00444233" w:rsidRDefault="00CF32AE" w:rsidP="00CF32AE">
      <w:pPr>
        <w:pStyle w:val="a6"/>
        <w:shd w:val="clear" w:color="auto" w:fill="FFFFFF"/>
        <w:spacing w:before="0" w:beforeAutospacing="0" w:after="0" w:afterAutospacing="0"/>
        <w:ind w:left="-284"/>
        <w:jc w:val="both"/>
        <w:rPr>
          <w:b/>
          <w:color w:val="4F6228" w:themeColor="accent3" w:themeShade="80"/>
          <w:sz w:val="32"/>
          <w:szCs w:val="32"/>
        </w:rPr>
      </w:pPr>
      <w:r w:rsidRPr="00444233">
        <w:rPr>
          <w:b/>
          <w:color w:val="4F6228" w:themeColor="accent3" w:themeShade="80"/>
          <w:sz w:val="32"/>
          <w:szCs w:val="32"/>
        </w:rPr>
        <w:t>Эти игры  можно организовывать дома с детьми.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70C0"/>
          <w:sz w:val="32"/>
          <w:szCs w:val="32"/>
        </w:rPr>
      </w:pPr>
      <w:r w:rsidRPr="00CF32AE">
        <w:rPr>
          <w:b/>
          <w:color w:val="0070C0"/>
          <w:sz w:val="32"/>
          <w:szCs w:val="32"/>
        </w:rPr>
        <w:t>Игры с водой.</w:t>
      </w:r>
    </w:p>
    <w:p w:rsidR="00CF32AE" w:rsidRPr="00CF32AE" w:rsidRDefault="00CF32AE" w:rsidP="00CF32AE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284"/>
        <w:jc w:val="both"/>
        <w:rPr>
          <w:color w:val="FF0000"/>
          <w:sz w:val="32"/>
          <w:szCs w:val="32"/>
        </w:rPr>
      </w:pPr>
      <w:r w:rsidRPr="00CF32AE">
        <w:rPr>
          <w:color w:val="FF0000"/>
          <w:sz w:val="32"/>
          <w:szCs w:val="32"/>
        </w:rPr>
        <w:t>Знакомство со свойствами воды: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sz w:val="32"/>
          <w:szCs w:val="32"/>
        </w:rPr>
        <w:t>- Вода разливается, она жидкая. Ее можно собрать тряпочкой или губкой.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sz w:val="32"/>
          <w:szCs w:val="32"/>
        </w:rPr>
        <w:t>- Вода бывает горячая, теплая и холодная. Попробовать на ощупь.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sz w:val="32"/>
          <w:szCs w:val="32"/>
        </w:rPr>
        <w:t>- Вода чистая, прозрачная, через нее все видно. Сравнить стакан воды со стаканом молока.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sz w:val="32"/>
          <w:szCs w:val="32"/>
        </w:rPr>
        <w:t>- Вода не пахнет. У нее нет запаха. Дать детям понюхать.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sz w:val="32"/>
          <w:szCs w:val="32"/>
        </w:rPr>
        <w:t>- Воду можно наливать и переливать. Дать детям возможность самим наливать воду.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sz w:val="32"/>
          <w:szCs w:val="32"/>
        </w:rPr>
        <w:t xml:space="preserve">- Воду можно окрасить, добавив в нее краситель (чай, кофе, гуашь, зеленку.) 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b/>
          <w:color w:val="FF0000"/>
          <w:sz w:val="32"/>
          <w:szCs w:val="32"/>
        </w:rPr>
        <w:t>2.</w:t>
      </w:r>
      <w:r w:rsidRPr="00CF32AE">
        <w:rPr>
          <w:color w:val="FF0000"/>
          <w:sz w:val="32"/>
          <w:szCs w:val="32"/>
        </w:rPr>
        <w:t xml:space="preserve"> Переливание воды разными емкостями</w:t>
      </w:r>
      <w:r w:rsidRPr="00CF32AE">
        <w:rPr>
          <w:sz w:val="32"/>
          <w:szCs w:val="32"/>
        </w:rPr>
        <w:t xml:space="preserve"> (ложкой, крышкой, баночкой, кружкой) 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b/>
          <w:color w:val="FF0000"/>
          <w:sz w:val="32"/>
          <w:szCs w:val="32"/>
        </w:rPr>
        <w:t>3.</w:t>
      </w:r>
      <w:r w:rsidRPr="00CF32AE">
        <w:rPr>
          <w:sz w:val="32"/>
          <w:szCs w:val="32"/>
        </w:rPr>
        <w:t xml:space="preserve"> </w:t>
      </w:r>
      <w:r w:rsidRPr="00CF32AE">
        <w:rPr>
          <w:color w:val="FF0000"/>
          <w:sz w:val="32"/>
          <w:szCs w:val="32"/>
        </w:rPr>
        <w:t>Наливание воды в разные сосуды</w:t>
      </w:r>
      <w:r w:rsidRPr="00CF32AE">
        <w:rPr>
          <w:sz w:val="32"/>
          <w:szCs w:val="32"/>
        </w:rPr>
        <w:t xml:space="preserve"> (чашку, бутылочку, баночку, кастрюльку.) 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b/>
          <w:color w:val="FF0000"/>
          <w:sz w:val="32"/>
          <w:szCs w:val="32"/>
        </w:rPr>
        <w:t>4.</w:t>
      </w:r>
      <w:r w:rsidRPr="00CF32AE">
        <w:rPr>
          <w:color w:val="FF0000"/>
          <w:sz w:val="32"/>
          <w:szCs w:val="32"/>
        </w:rPr>
        <w:t xml:space="preserve"> Веселая рыбалка</w:t>
      </w:r>
      <w:r w:rsidRPr="00CF32AE">
        <w:rPr>
          <w:sz w:val="32"/>
          <w:szCs w:val="32"/>
        </w:rPr>
        <w:t xml:space="preserve"> (вылавливание ложкой разных предметов из разных по объему емкостей) 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b/>
          <w:color w:val="FF0000"/>
          <w:sz w:val="32"/>
          <w:szCs w:val="32"/>
        </w:rPr>
        <w:t>5.</w:t>
      </w:r>
      <w:r w:rsidRPr="00CF32AE">
        <w:rPr>
          <w:color w:val="FF0000"/>
          <w:sz w:val="32"/>
          <w:szCs w:val="32"/>
        </w:rPr>
        <w:t xml:space="preserve"> Тонет — не тонет</w:t>
      </w:r>
      <w:r w:rsidRPr="00CF32AE">
        <w:rPr>
          <w:sz w:val="32"/>
          <w:szCs w:val="32"/>
        </w:rPr>
        <w:t xml:space="preserve"> (игры на экспериментирование) 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b/>
          <w:color w:val="FF0000"/>
          <w:sz w:val="32"/>
          <w:szCs w:val="32"/>
        </w:rPr>
        <w:t>6.</w:t>
      </w:r>
      <w:r w:rsidRPr="00CF32AE">
        <w:rPr>
          <w:sz w:val="32"/>
          <w:szCs w:val="32"/>
        </w:rPr>
        <w:t xml:space="preserve"> </w:t>
      </w:r>
      <w:r w:rsidRPr="00CF32AE">
        <w:rPr>
          <w:color w:val="FF0000"/>
          <w:sz w:val="32"/>
          <w:szCs w:val="32"/>
        </w:rPr>
        <w:t>Игры с мыльными пузырями.</w:t>
      </w:r>
      <w:r w:rsidRPr="00CF32AE">
        <w:rPr>
          <w:sz w:val="32"/>
          <w:szCs w:val="32"/>
        </w:rPr>
        <w:t xml:space="preserve"> 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sz w:val="32"/>
          <w:szCs w:val="32"/>
        </w:rPr>
        <w:t xml:space="preserve">- Самостоятельное пускание пузырей. 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sz w:val="32"/>
          <w:szCs w:val="32"/>
        </w:rPr>
        <w:t xml:space="preserve">- Поймай пузырь на ладошку. 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sz w:val="32"/>
          <w:szCs w:val="32"/>
        </w:rPr>
        <w:t xml:space="preserve">- Чей пузырь больше? 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sz w:val="32"/>
          <w:szCs w:val="32"/>
        </w:rPr>
        <w:t xml:space="preserve">- Чей пузырь улетит выше, дальше? 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color w:val="FF0000"/>
          <w:sz w:val="32"/>
          <w:szCs w:val="32"/>
        </w:rPr>
      </w:pPr>
      <w:r w:rsidRPr="00CF32AE">
        <w:rPr>
          <w:b/>
          <w:color w:val="FF0000"/>
          <w:sz w:val="32"/>
          <w:szCs w:val="32"/>
        </w:rPr>
        <w:t>7.</w:t>
      </w:r>
      <w:r w:rsidRPr="00CF32AE">
        <w:rPr>
          <w:color w:val="FF0000"/>
          <w:sz w:val="32"/>
          <w:szCs w:val="32"/>
        </w:rPr>
        <w:t xml:space="preserve"> Игры с заводными плавающими игрушками.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color w:val="FF0000"/>
          <w:sz w:val="32"/>
          <w:szCs w:val="32"/>
        </w:rPr>
      </w:pPr>
      <w:r w:rsidRPr="00CF32AE">
        <w:rPr>
          <w:b/>
          <w:color w:val="FF0000"/>
          <w:sz w:val="32"/>
          <w:szCs w:val="32"/>
        </w:rPr>
        <w:t>8.</w:t>
      </w:r>
      <w:r w:rsidRPr="00CF32AE">
        <w:rPr>
          <w:color w:val="FF0000"/>
          <w:sz w:val="32"/>
          <w:szCs w:val="32"/>
        </w:rPr>
        <w:t xml:space="preserve"> Игры с мелкими резиновыми, пластмассовыми и деревянными игрушками.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b/>
          <w:color w:val="FF0000"/>
          <w:sz w:val="32"/>
          <w:szCs w:val="32"/>
        </w:rPr>
        <w:t>9.</w:t>
      </w:r>
      <w:r w:rsidRPr="00CF32AE">
        <w:rPr>
          <w:color w:val="FF0000"/>
          <w:sz w:val="32"/>
          <w:szCs w:val="32"/>
        </w:rPr>
        <w:t xml:space="preserve"> Игры с куклой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sz w:val="32"/>
          <w:szCs w:val="32"/>
        </w:rPr>
        <w:t>- "Умоем куклу"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sz w:val="32"/>
          <w:szCs w:val="32"/>
        </w:rPr>
        <w:t>- "Искупаем нашу куклу",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sz w:val="32"/>
          <w:szCs w:val="32"/>
        </w:rPr>
        <w:t>-"Помоем кукольную посуду",</w:t>
      </w:r>
    </w:p>
    <w:p w:rsidR="00444233" w:rsidRPr="00CF32AE" w:rsidRDefault="00CF32AE" w:rsidP="00974B6A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sz w:val="32"/>
          <w:szCs w:val="32"/>
        </w:rPr>
        <w:t>-"Постираем кукле белье".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 w:hanging="360"/>
        <w:jc w:val="both"/>
        <w:rPr>
          <w:sz w:val="32"/>
          <w:szCs w:val="32"/>
        </w:rPr>
      </w:pPr>
      <w:r w:rsidRPr="00CF32AE">
        <w:rPr>
          <w:color w:val="FF0000"/>
          <w:sz w:val="32"/>
          <w:szCs w:val="32"/>
        </w:rPr>
        <w:lastRenderedPageBreak/>
        <w:t>В дальнейшем можно организовывать различные наблюдения за снегом.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/>
        <w:jc w:val="both"/>
        <w:rPr>
          <w:sz w:val="32"/>
          <w:szCs w:val="32"/>
        </w:rPr>
      </w:pPr>
      <w:r w:rsidRPr="00CF32AE">
        <w:rPr>
          <w:b/>
          <w:color w:val="FF0000"/>
          <w:sz w:val="32"/>
          <w:szCs w:val="32"/>
        </w:rPr>
        <w:t>1.</w:t>
      </w:r>
      <w:r w:rsidRPr="00CF32AE">
        <w:rPr>
          <w:sz w:val="32"/>
          <w:szCs w:val="32"/>
        </w:rPr>
        <w:t xml:space="preserve"> Принести снег в мисочке домой и понаблюдать, что с ним произойдет в тепле. Снег — это вода.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/>
        <w:jc w:val="both"/>
        <w:rPr>
          <w:sz w:val="32"/>
          <w:szCs w:val="32"/>
        </w:rPr>
      </w:pPr>
      <w:r w:rsidRPr="00CF32AE">
        <w:rPr>
          <w:b/>
          <w:color w:val="FF0000"/>
          <w:sz w:val="32"/>
          <w:szCs w:val="32"/>
        </w:rPr>
        <w:t>2.</w:t>
      </w:r>
      <w:r w:rsidRPr="00CF32AE">
        <w:rPr>
          <w:sz w:val="32"/>
          <w:szCs w:val="32"/>
        </w:rPr>
        <w:t xml:space="preserve"> Налить в формочку воду и вынести ее в морозный день на улицу. В конце прогулки посмотреть, что стало с водой. Лед — замерзшая вода.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/>
        <w:jc w:val="both"/>
        <w:rPr>
          <w:sz w:val="32"/>
          <w:szCs w:val="32"/>
        </w:rPr>
      </w:pPr>
      <w:r w:rsidRPr="00CF32AE">
        <w:rPr>
          <w:b/>
          <w:color w:val="FF0000"/>
          <w:sz w:val="32"/>
          <w:szCs w:val="32"/>
        </w:rPr>
        <w:t>3.</w:t>
      </w:r>
      <w:r w:rsidRPr="00CF32AE">
        <w:rPr>
          <w:sz w:val="32"/>
          <w:szCs w:val="32"/>
        </w:rPr>
        <w:t xml:space="preserve"> Рассмотреть воду после таяния снега. Что видно на дне блюдца? Снег грязный, есть его нельзя.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/>
        <w:jc w:val="both"/>
        <w:rPr>
          <w:sz w:val="32"/>
          <w:szCs w:val="32"/>
        </w:rPr>
      </w:pPr>
      <w:r w:rsidRPr="00CF32AE">
        <w:rPr>
          <w:b/>
          <w:color w:val="FF0000"/>
          <w:sz w:val="32"/>
          <w:szCs w:val="32"/>
        </w:rPr>
        <w:t>4.</w:t>
      </w:r>
      <w:r w:rsidRPr="00CF32AE">
        <w:rPr>
          <w:sz w:val="32"/>
          <w:szCs w:val="32"/>
        </w:rPr>
        <w:t xml:space="preserve"> Взять кусочек льда из холодильника. Подержать его в руках. Какие стали руки? (мокрые). Лед — это вода.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/>
        <w:jc w:val="both"/>
        <w:rPr>
          <w:sz w:val="32"/>
          <w:szCs w:val="32"/>
        </w:rPr>
      </w:pPr>
      <w:r w:rsidRPr="00CF32AE">
        <w:rPr>
          <w:b/>
          <w:color w:val="FF0000"/>
          <w:sz w:val="32"/>
          <w:szCs w:val="32"/>
        </w:rPr>
        <w:t>5.</w:t>
      </w:r>
      <w:r w:rsidRPr="00CF32AE">
        <w:rPr>
          <w:sz w:val="32"/>
          <w:szCs w:val="32"/>
        </w:rPr>
        <w:t xml:space="preserve"> Положить сосульку на решеточку. Что с ней происходит в тепле? В тепле она стала таять.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70C0"/>
          <w:sz w:val="32"/>
          <w:szCs w:val="32"/>
        </w:rPr>
      </w:pPr>
      <w:r w:rsidRPr="00CF32AE">
        <w:rPr>
          <w:b/>
          <w:color w:val="0070C0"/>
          <w:sz w:val="32"/>
          <w:szCs w:val="32"/>
        </w:rPr>
        <w:t>Игры с песком.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/>
        <w:jc w:val="both"/>
        <w:rPr>
          <w:sz w:val="32"/>
          <w:szCs w:val="32"/>
          <w:shd w:val="clear" w:color="auto" w:fill="FFFFFF"/>
        </w:rPr>
      </w:pPr>
      <w:r w:rsidRPr="00CF32AE">
        <w:rPr>
          <w:sz w:val="32"/>
          <w:szCs w:val="32"/>
          <w:shd w:val="clear" w:color="auto" w:fill="FFFFFF"/>
        </w:rPr>
        <w:t xml:space="preserve">      Для игр с песком желательно иметь песочный набор: ведро с совочками и формочками; набор мелких игрушек: персонажи сказок и различные человечки, животные и растения, дома и машинки, деревянные дощечки и палочки и т. д.</w:t>
      </w:r>
    </w:p>
    <w:p w:rsidR="00CF32AE" w:rsidRPr="00CF32AE" w:rsidRDefault="00CF32AE" w:rsidP="00CF32AE">
      <w:pPr>
        <w:pStyle w:val="a6"/>
        <w:shd w:val="clear" w:color="auto" w:fill="FFFFFF"/>
        <w:spacing w:before="0" w:beforeAutospacing="0" w:after="0" w:afterAutospacing="0"/>
        <w:ind w:left="-284"/>
        <w:jc w:val="both"/>
        <w:rPr>
          <w:sz w:val="32"/>
          <w:szCs w:val="32"/>
        </w:rPr>
      </w:pPr>
      <w:r w:rsidRPr="00CF32AE">
        <w:rPr>
          <w:sz w:val="32"/>
          <w:szCs w:val="32"/>
          <w:shd w:val="clear" w:color="auto" w:fill="FFFFFF"/>
        </w:rPr>
        <w:t xml:space="preserve">   Эта коллекция должна постоянно пополняться.</w:t>
      </w:r>
      <w:r w:rsidRPr="00CF32AE">
        <w:rPr>
          <w:sz w:val="32"/>
          <w:szCs w:val="32"/>
        </w:rPr>
        <w:t xml:space="preserve"> В эти игры мы можем играть с детьми:</w:t>
      </w:r>
    </w:p>
    <w:p w:rsidR="00CF32AE" w:rsidRPr="00CF32AE" w:rsidRDefault="00CF32AE" w:rsidP="00CF32A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/>
        <w:jc w:val="both"/>
        <w:rPr>
          <w:color w:val="FF0000"/>
          <w:sz w:val="32"/>
          <w:szCs w:val="32"/>
        </w:rPr>
      </w:pPr>
      <w:r w:rsidRPr="00CF32AE">
        <w:rPr>
          <w:b/>
          <w:color w:val="FF0000"/>
          <w:sz w:val="32"/>
          <w:szCs w:val="32"/>
        </w:rPr>
        <w:t>«</w:t>
      </w:r>
      <w:r w:rsidRPr="00CF32AE">
        <w:rPr>
          <w:color w:val="FF0000"/>
          <w:sz w:val="32"/>
          <w:szCs w:val="32"/>
        </w:rPr>
        <w:t xml:space="preserve">Играем в магазин» - </w:t>
      </w:r>
      <w:r w:rsidRPr="00CF32AE">
        <w:rPr>
          <w:sz w:val="32"/>
          <w:szCs w:val="32"/>
        </w:rPr>
        <w:t>учить детей делать из песка "продукты" для магазина — мороженое, пирожное, пирожки, колбаску и т. д.</w:t>
      </w:r>
    </w:p>
    <w:p w:rsidR="00CF32AE" w:rsidRPr="00CF32AE" w:rsidRDefault="00CF32AE" w:rsidP="00CF32A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/>
        <w:jc w:val="both"/>
        <w:rPr>
          <w:color w:val="FF0000"/>
          <w:sz w:val="32"/>
          <w:szCs w:val="32"/>
        </w:rPr>
      </w:pPr>
      <w:r w:rsidRPr="00CF32AE">
        <w:rPr>
          <w:color w:val="FF0000"/>
          <w:sz w:val="32"/>
          <w:szCs w:val="32"/>
        </w:rPr>
        <w:t>«Строим домик»</w:t>
      </w:r>
      <w:r w:rsidRPr="00CF32AE">
        <w:rPr>
          <w:sz w:val="32"/>
          <w:szCs w:val="32"/>
        </w:rPr>
        <w:t xml:space="preserve"> -  учить детей сгребать песок лопатой в кучу, аккуратно прихлопывать его. Украшать домик флажками, вставлять окна и дверь.</w:t>
      </w:r>
    </w:p>
    <w:p w:rsidR="00CF32AE" w:rsidRPr="00CF32AE" w:rsidRDefault="00CF32AE" w:rsidP="00CF32A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/>
        <w:jc w:val="both"/>
        <w:rPr>
          <w:color w:val="FF0000"/>
          <w:sz w:val="32"/>
          <w:szCs w:val="32"/>
        </w:rPr>
      </w:pPr>
      <w:r w:rsidRPr="00CF32AE">
        <w:rPr>
          <w:color w:val="FF0000"/>
          <w:sz w:val="32"/>
          <w:szCs w:val="32"/>
        </w:rPr>
        <w:t xml:space="preserve">«Устроим сад с клумбами и цветами» </w:t>
      </w:r>
      <w:r w:rsidRPr="00CF32AE">
        <w:rPr>
          <w:sz w:val="32"/>
          <w:szCs w:val="32"/>
        </w:rPr>
        <w:t>- учить детей делать насыпи из песка разной формы. Украшать их деревьями и цветами.</w:t>
      </w:r>
    </w:p>
    <w:p w:rsidR="00CF32AE" w:rsidRPr="00CF32AE" w:rsidRDefault="00CF32AE" w:rsidP="00CF32A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/>
        <w:jc w:val="both"/>
        <w:rPr>
          <w:color w:val="FF0000"/>
          <w:sz w:val="32"/>
          <w:szCs w:val="32"/>
        </w:rPr>
      </w:pPr>
      <w:r w:rsidRPr="00CF32AE">
        <w:rPr>
          <w:color w:val="FF0000"/>
          <w:sz w:val="32"/>
          <w:szCs w:val="32"/>
        </w:rPr>
        <w:t>«Посадим огород»</w:t>
      </w:r>
      <w:r w:rsidRPr="00CF32AE">
        <w:rPr>
          <w:sz w:val="32"/>
          <w:szCs w:val="32"/>
        </w:rPr>
        <w:t xml:space="preserve"> -  учить детей нагребать небольшие песочные валы, прихлопывать их и делать грядки. "Сажать" на них "Овощи" — шишечки, травку, веточки.</w:t>
      </w:r>
    </w:p>
    <w:p w:rsidR="00CF32AE" w:rsidRPr="00CF32AE" w:rsidRDefault="00CF32AE" w:rsidP="00CF32A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/>
        <w:jc w:val="both"/>
        <w:rPr>
          <w:color w:val="FF0000"/>
          <w:sz w:val="32"/>
          <w:szCs w:val="32"/>
        </w:rPr>
      </w:pPr>
      <w:r w:rsidRPr="00CF32AE">
        <w:rPr>
          <w:color w:val="FF0000"/>
          <w:sz w:val="32"/>
          <w:szCs w:val="32"/>
        </w:rPr>
        <w:t>«Построим гараж»</w:t>
      </w:r>
      <w:r w:rsidRPr="00CF32AE">
        <w:rPr>
          <w:sz w:val="32"/>
          <w:szCs w:val="32"/>
        </w:rPr>
        <w:t xml:space="preserve"> -  учить детей строить гараж, сгребая песок в кучку. Делать углубление для машины.</w:t>
      </w:r>
    </w:p>
    <w:p w:rsidR="00CF32AE" w:rsidRPr="00CF32AE" w:rsidRDefault="00444233" w:rsidP="00CF32A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/>
        <w:jc w:val="both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2410460</wp:posOffset>
            </wp:positionH>
            <wp:positionV relativeFrom="margin">
              <wp:posOffset>7310755</wp:posOffset>
            </wp:positionV>
            <wp:extent cx="3627755" cy="2324100"/>
            <wp:effectExtent l="19050" t="0" r="0" b="0"/>
            <wp:wrapSquare wrapText="bothSides"/>
            <wp:docPr id="24" name="Рисунок 22" descr="C:\Users\User\Desktop\game-296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game-29614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CF32AE" w:rsidRPr="00CF32AE">
        <w:rPr>
          <w:color w:val="FF0000"/>
          <w:sz w:val="32"/>
          <w:szCs w:val="32"/>
        </w:rPr>
        <w:t>«Зоопарк для зверей»</w:t>
      </w:r>
      <w:r w:rsidR="00CF32AE" w:rsidRPr="00CF32AE">
        <w:rPr>
          <w:sz w:val="32"/>
          <w:szCs w:val="32"/>
        </w:rPr>
        <w:t xml:space="preserve"> - учить детей делать небольшие перегородки (клетки) для зверей. Обнести весь зоопарк забором.</w:t>
      </w:r>
    </w:p>
    <w:p w:rsidR="003F0FA5" w:rsidRPr="00345AB4" w:rsidRDefault="00CF32AE" w:rsidP="00F33C9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/>
        <w:jc w:val="both"/>
        <w:rPr>
          <w:color w:val="FF0000"/>
          <w:sz w:val="32"/>
          <w:szCs w:val="32"/>
        </w:rPr>
      </w:pPr>
      <w:r w:rsidRPr="00CF32AE">
        <w:rPr>
          <w:color w:val="FF0000"/>
          <w:sz w:val="32"/>
          <w:szCs w:val="32"/>
        </w:rPr>
        <w:t>«По замыслу»</w:t>
      </w:r>
      <w:r w:rsidRPr="00CF32AE">
        <w:rPr>
          <w:sz w:val="32"/>
          <w:szCs w:val="32"/>
        </w:rPr>
        <w:t xml:space="preserve"> - закреплять навыки создания из песка разных построек.</w:t>
      </w:r>
    </w:p>
    <w:p w:rsidR="00444233" w:rsidRDefault="003F0FA5" w:rsidP="00F33C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</w:t>
      </w:r>
      <w:r w:rsidR="00444233">
        <w:rPr>
          <w:rFonts w:ascii="Times New Roman" w:hAnsi="Times New Roman" w:cs="Times New Roman"/>
          <w:sz w:val="32"/>
          <w:szCs w:val="32"/>
        </w:rPr>
        <w:t xml:space="preserve"> </w:t>
      </w:r>
      <w:r w:rsidR="003E3B99" w:rsidRPr="003E3B99">
        <w:rPr>
          <w:rFonts w:ascii="Times New Roman" w:hAnsi="Times New Roman" w:cs="Times New Roman"/>
          <w:sz w:val="32"/>
          <w:szCs w:val="32"/>
        </w:rPr>
        <w:pict>
          <v:shape id="_x0000_i1028" type="#_x0000_t136" style="width:5in;height:30.85pt" fillcolor="#369" stroked="f">
            <v:shadow on="t" color="#b2b2b2" opacity="52429f" offset="3pt"/>
            <v:textpath style="font-family:&quot;Times New Roman&quot;;v-text-kern:t" trim="t" fitpath="t" string="Почитайте детям"/>
          </v:shape>
        </w:pict>
      </w:r>
    </w:p>
    <w:p w:rsidR="00974B6A" w:rsidRPr="00974B6A" w:rsidRDefault="003F0FA5" w:rsidP="00974B6A">
      <w:pPr>
        <w:spacing w:after="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4F6228" w:themeColor="accent3" w:themeShade="80"/>
          <w:sz w:val="58"/>
          <w:szCs w:val="58"/>
          <w:u w:val="single"/>
        </w:rPr>
      </w:pPr>
      <w:r w:rsidRPr="003F0FA5">
        <w:rPr>
          <w:rFonts w:ascii="Monotype Corsiva" w:eastAsia="Times New Roman" w:hAnsi="Monotype Corsiva" w:cs="Times New Roman"/>
          <w:b/>
          <w:bCs/>
          <w:color w:val="4F6228" w:themeColor="accent3" w:themeShade="80"/>
          <w:sz w:val="58"/>
          <w:szCs w:val="58"/>
          <w:u w:val="single"/>
        </w:rPr>
        <w:t>Экологические сказки о растениях</w:t>
      </w:r>
    </w:p>
    <w:p w:rsidR="003F0FA5" w:rsidRPr="003F0FA5" w:rsidRDefault="003F0FA5" w:rsidP="003F0FA5">
      <w:pPr>
        <w:pStyle w:val="a6"/>
        <w:spacing w:before="0" w:beforeAutospacing="0" w:after="0" w:afterAutospacing="0" w:line="312" w:lineRule="atLeast"/>
        <w:jc w:val="center"/>
        <w:rPr>
          <w:color w:val="C00000"/>
          <w:sz w:val="44"/>
          <w:szCs w:val="44"/>
        </w:rPr>
      </w:pPr>
      <w:r w:rsidRPr="003F0FA5">
        <w:rPr>
          <w:b/>
          <w:bCs/>
          <w:color w:val="C00000"/>
          <w:sz w:val="44"/>
          <w:szCs w:val="44"/>
        </w:rPr>
        <w:t>Почему у земли платье зеленое</w:t>
      </w:r>
    </w:p>
    <w:p w:rsidR="003F0FA5" w:rsidRPr="003F0FA5" w:rsidRDefault="003F0FA5" w:rsidP="003F0FA5">
      <w:pPr>
        <w:pStyle w:val="a6"/>
        <w:spacing w:before="0" w:beforeAutospacing="0" w:after="0" w:afterAutospacing="0" w:line="312" w:lineRule="atLeast"/>
        <w:jc w:val="both"/>
        <w:rPr>
          <w:sz w:val="32"/>
          <w:szCs w:val="32"/>
        </w:rPr>
      </w:pPr>
      <w:r w:rsidRPr="003F0FA5">
        <w:rPr>
          <w:b/>
          <w:bCs/>
          <w:sz w:val="32"/>
          <w:szCs w:val="32"/>
        </w:rPr>
        <w:t>А. Лопатина</w:t>
      </w:r>
    </w:p>
    <w:p w:rsidR="003F0FA5" w:rsidRPr="003F0FA5" w:rsidRDefault="003F0FA5" w:rsidP="003F0FA5">
      <w:pPr>
        <w:pStyle w:val="a6"/>
        <w:spacing w:before="138" w:beforeAutospacing="0" w:after="138" w:afterAutospacing="0" w:line="312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3F0FA5">
        <w:rPr>
          <w:sz w:val="32"/>
          <w:szCs w:val="32"/>
        </w:rPr>
        <w:t>Что на земле самое зеленое? — спросила однажды маленькая девочка у своей мамы.</w:t>
      </w:r>
    </w:p>
    <w:p w:rsidR="003F0FA5" w:rsidRPr="003F0FA5" w:rsidRDefault="003F0FA5" w:rsidP="003F0FA5">
      <w:pPr>
        <w:pStyle w:val="a6"/>
        <w:spacing w:before="138" w:beforeAutospacing="0" w:after="138" w:afterAutospacing="0" w:line="312" w:lineRule="atLeast"/>
        <w:jc w:val="both"/>
        <w:rPr>
          <w:sz w:val="32"/>
          <w:szCs w:val="32"/>
        </w:rPr>
      </w:pPr>
      <w:r w:rsidRPr="003F0FA5">
        <w:rPr>
          <w:sz w:val="32"/>
          <w:szCs w:val="32"/>
        </w:rPr>
        <w:t>— Трава и деревья, дочка, — ответила мама.</w:t>
      </w:r>
    </w:p>
    <w:p w:rsidR="003F0FA5" w:rsidRPr="003F0FA5" w:rsidRDefault="003F0FA5" w:rsidP="003F0FA5">
      <w:pPr>
        <w:pStyle w:val="a6"/>
        <w:spacing w:before="138" w:beforeAutospacing="0" w:after="138" w:afterAutospacing="0" w:line="312" w:lineRule="atLeast"/>
        <w:jc w:val="both"/>
        <w:rPr>
          <w:sz w:val="32"/>
          <w:szCs w:val="32"/>
        </w:rPr>
      </w:pPr>
      <w:r w:rsidRPr="003F0FA5">
        <w:rPr>
          <w:sz w:val="32"/>
          <w:szCs w:val="32"/>
        </w:rPr>
        <w:t>— А почему они выбрали зеленый цвет, а не какой-нибудь другой?</w:t>
      </w:r>
    </w:p>
    <w:p w:rsidR="003F0FA5" w:rsidRPr="003F0FA5" w:rsidRDefault="003F0FA5" w:rsidP="003F0FA5">
      <w:pPr>
        <w:pStyle w:val="a6"/>
        <w:spacing w:before="138" w:beforeAutospacing="0" w:after="138" w:afterAutospacing="0" w:line="312" w:lineRule="atLeast"/>
        <w:jc w:val="both"/>
        <w:rPr>
          <w:sz w:val="32"/>
          <w:szCs w:val="32"/>
        </w:rPr>
      </w:pPr>
      <w:r w:rsidRPr="003F0FA5">
        <w:rPr>
          <w:sz w:val="32"/>
          <w:szCs w:val="32"/>
        </w:rPr>
        <w:t>На этот раз мама задумалась, а затем сказала:</w:t>
      </w:r>
    </w:p>
    <w:p w:rsidR="003F0FA5" w:rsidRPr="003F0FA5" w:rsidRDefault="003F0FA5" w:rsidP="003F0FA5">
      <w:pPr>
        <w:pStyle w:val="a6"/>
        <w:spacing w:before="138" w:beforeAutospacing="0" w:after="138" w:afterAutospacing="0" w:line="312" w:lineRule="atLeast"/>
        <w:jc w:val="both"/>
        <w:rPr>
          <w:sz w:val="32"/>
          <w:szCs w:val="32"/>
        </w:rPr>
      </w:pPr>
      <w:r w:rsidRPr="003F0FA5">
        <w:rPr>
          <w:sz w:val="32"/>
          <w:szCs w:val="32"/>
        </w:rPr>
        <w:t>— Творец попросил волшебницу Природу сшить для своей любимицы-Земли платье цвета веры и надежды, и Природа подарила Земле платье зеленого цвета. С тех пор зеленый ковер благоухающих трав, растений и деревьев рождает в сердце человека надежду и веру, делает его чище.</w:t>
      </w:r>
    </w:p>
    <w:p w:rsidR="003F0FA5" w:rsidRPr="003F0FA5" w:rsidRDefault="003F0FA5" w:rsidP="003F0FA5">
      <w:pPr>
        <w:pStyle w:val="a6"/>
        <w:spacing w:before="138" w:beforeAutospacing="0" w:after="138" w:afterAutospacing="0" w:line="312" w:lineRule="atLeast"/>
        <w:jc w:val="both"/>
        <w:rPr>
          <w:sz w:val="32"/>
          <w:szCs w:val="32"/>
        </w:rPr>
      </w:pPr>
      <w:r w:rsidRPr="003F0FA5">
        <w:rPr>
          <w:sz w:val="32"/>
          <w:szCs w:val="32"/>
        </w:rPr>
        <w:t>— Но трава к осени сохнет, а листья опадают.</w:t>
      </w:r>
    </w:p>
    <w:p w:rsidR="003F0FA5" w:rsidRPr="003F0FA5" w:rsidRDefault="003F0FA5" w:rsidP="003F0FA5">
      <w:pPr>
        <w:pStyle w:val="a6"/>
        <w:spacing w:before="138" w:beforeAutospacing="0" w:after="138" w:afterAutospacing="0" w:line="312" w:lineRule="atLeast"/>
        <w:jc w:val="both"/>
        <w:rPr>
          <w:sz w:val="32"/>
          <w:szCs w:val="32"/>
        </w:rPr>
      </w:pPr>
      <w:r w:rsidRPr="003F0FA5">
        <w:rPr>
          <w:sz w:val="32"/>
          <w:szCs w:val="32"/>
        </w:rPr>
        <w:t>Мама снова долго думала, а потом спросила:</w:t>
      </w:r>
    </w:p>
    <w:p w:rsidR="003F0FA5" w:rsidRPr="003F0FA5" w:rsidRDefault="00974B6A" w:rsidP="003F0FA5">
      <w:pPr>
        <w:pStyle w:val="a6"/>
        <w:spacing w:before="138" w:beforeAutospacing="0" w:after="138" w:afterAutospacing="0" w:line="312" w:lineRule="atLeast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6053455</wp:posOffset>
            </wp:positionV>
            <wp:extent cx="3026410" cy="2781300"/>
            <wp:effectExtent l="19050" t="0" r="2540" b="0"/>
            <wp:wrapSquare wrapText="bothSides"/>
            <wp:docPr id="22" name="Рисунок 22" descr="C:\Users\User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i (3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FA5" w:rsidRPr="003F0FA5">
        <w:rPr>
          <w:sz w:val="32"/>
          <w:szCs w:val="32"/>
        </w:rPr>
        <w:t>— Сладко ли тебе сегодня спалось в твоей мягкой кроватке, доченька?</w:t>
      </w:r>
    </w:p>
    <w:p w:rsidR="003F0FA5" w:rsidRPr="003F0FA5" w:rsidRDefault="003F0FA5" w:rsidP="003F0FA5">
      <w:pPr>
        <w:pStyle w:val="a6"/>
        <w:spacing w:before="138" w:beforeAutospacing="0" w:after="138" w:afterAutospacing="0" w:line="312" w:lineRule="atLeast"/>
        <w:jc w:val="both"/>
        <w:rPr>
          <w:sz w:val="32"/>
          <w:szCs w:val="32"/>
        </w:rPr>
      </w:pPr>
      <w:r w:rsidRPr="003F0FA5">
        <w:rPr>
          <w:sz w:val="32"/>
          <w:szCs w:val="32"/>
        </w:rPr>
        <w:t>Девочка удивленно посмотрела на маму:</w:t>
      </w:r>
    </w:p>
    <w:p w:rsidR="003F0FA5" w:rsidRPr="003F0FA5" w:rsidRDefault="003F0FA5" w:rsidP="003F0FA5">
      <w:pPr>
        <w:pStyle w:val="a6"/>
        <w:spacing w:before="138" w:beforeAutospacing="0" w:after="138" w:afterAutospacing="0" w:line="312" w:lineRule="atLeast"/>
        <w:jc w:val="both"/>
        <w:rPr>
          <w:sz w:val="32"/>
          <w:szCs w:val="32"/>
        </w:rPr>
      </w:pPr>
      <w:r w:rsidRPr="003F0FA5">
        <w:rPr>
          <w:sz w:val="32"/>
          <w:szCs w:val="32"/>
        </w:rPr>
        <w:t>— Я хорошо спала, но причем здесь моя кроватка?</w:t>
      </w:r>
    </w:p>
    <w:p w:rsidR="003F0FA5" w:rsidRPr="00E61684" w:rsidRDefault="003F0FA5" w:rsidP="00E61684">
      <w:pPr>
        <w:pStyle w:val="a6"/>
        <w:spacing w:before="138" w:beforeAutospacing="0" w:after="138" w:afterAutospacing="0" w:line="312" w:lineRule="atLeast"/>
        <w:jc w:val="both"/>
        <w:rPr>
          <w:sz w:val="32"/>
          <w:szCs w:val="32"/>
        </w:rPr>
      </w:pPr>
      <w:r w:rsidRPr="003F0FA5">
        <w:rPr>
          <w:sz w:val="32"/>
          <w:szCs w:val="32"/>
        </w:rPr>
        <w:t>— Вот так же сладко, как ты в своей кроватке, спят цветы и травы на полях и в лесах под мягким пушистым одеялом. Отдыхают деревья, чтобы набраться новых сил и порадовать сердца людей новыми надеждами. А чтобы не забыли мы за долгую зиму, что у Земли платье зеленого цвета, не растеряли надежды свои, елочка с сосенкой нам на радость и зимой зеленеют.</w:t>
      </w:r>
      <w:r w:rsidR="00E61684" w:rsidRPr="00E6168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75568" w:rsidRPr="00375568" w:rsidRDefault="00375568" w:rsidP="00375568">
      <w:pPr>
        <w:pStyle w:val="a6"/>
        <w:spacing w:before="0" w:beforeAutospacing="0" w:after="0" w:afterAutospacing="0" w:line="312" w:lineRule="atLeast"/>
        <w:jc w:val="center"/>
        <w:rPr>
          <w:color w:val="C00000"/>
          <w:sz w:val="44"/>
          <w:szCs w:val="44"/>
        </w:rPr>
      </w:pPr>
      <w:r w:rsidRPr="00375568">
        <w:rPr>
          <w:b/>
          <w:bCs/>
          <w:color w:val="C00000"/>
          <w:sz w:val="44"/>
          <w:szCs w:val="44"/>
        </w:rPr>
        <w:lastRenderedPageBreak/>
        <w:t>История одной Елочки</w:t>
      </w:r>
    </w:p>
    <w:p w:rsidR="00375568" w:rsidRDefault="00375568" w:rsidP="00375568">
      <w:pPr>
        <w:pStyle w:val="a6"/>
        <w:spacing w:before="138" w:beforeAutospacing="0" w:after="138" w:afterAutospacing="0" w:line="312" w:lineRule="atLeast"/>
        <w:jc w:val="both"/>
        <w:rPr>
          <w:sz w:val="32"/>
          <w:szCs w:val="32"/>
        </w:rPr>
      </w:pPr>
      <w:r w:rsidRPr="003F0FA5">
        <w:rPr>
          <w:b/>
          <w:bCs/>
          <w:sz w:val="32"/>
          <w:szCs w:val="32"/>
        </w:rPr>
        <w:t>А. Лопатина</w:t>
      </w:r>
      <w:r w:rsidRPr="00375568">
        <w:rPr>
          <w:sz w:val="32"/>
          <w:szCs w:val="32"/>
        </w:rPr>
        <w:t xml:space="preserve"> </w:t>
      </w:r>
    </w:p>
    <w:p w:rsidR="00375568" w:rsidRPr="00375568" w:rsidRDefault="00892D8C" w:rsidP="00025D9F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75568" w:rsidRPr="00375568">
        <w:rPr>
          <w:sz w:val="32"/>
          <w:szCs w:val="32"/>
        </w:rPr>
        <w:t>Печальная эта история, а рассказала мне её старая Осина, что растёт на краю леса. Ну что ж, начнём.</w:t>
      </w:r>
    </w:p>
    <w:p w:rsidR="00375568" w:rsidRPr="00375568" w:rsidRDefault="00892D8C" w:rsidP="00025D9F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75568" w:rsidRPr="00375568">
        <w:rPr>
          <w:sz w:val="32"/>
          <w:szCs w:val="32"/>
        </w:rPr>
        <w:t>Однажды в нашем лесу выросла Елочка, она была маленькая, беззащитная и все заботились о ней: большие деревья защищали от ветра, птицы склёвывали чёрных мохнатых гусениц, дождик поливал её, ветерок обдувал в жару. Все любили Ёлочку, а она была доброй и ласковой. Никто лучше её не смог спрятать маленьких зайчат от злого волка или от хитрой лисы. Её душистой смолкой лечились все звери и птички.</w:t>
      </w:r>
    </w:p>
    <w:p w:rsidR="00375568" w:rsidRPr="00025D9F" w:rsidRDefault="00025D9F" w:rsidP="00025D9F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85090</wp:posOffset>
            </wp:positionH>
            <wp:positionV relativeFrom="margin">
              <wp:posOffset>4153535</wp:posOffset>
            </wp:positionV>
            <wp:extent cx="5946140" cy="3569970"/>
            <wp:effectExtent l="19050" t="0" r="0" b="0"/>
            <wp:wrapSquare wrapText="bothSides"/>
            <wp:docPr id="12" name="Рисунок 12" descr="C:\Users\User\Desktop\elochki-v-lesu-kartinki-dlya-detey-72508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elochki-v-lesu-kartinki-dlya-detey-72508-large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92D8C">
        <w:rPr>
          <w:sz w:val="32"/>
          <w:szCs w:val="32"/>
        </w:rPr>
        <w:t xml:space="preserve">  </w:t>
      </w:r>
      <w:r w:rsidR="00375568" w:rsidRPr="00375568">
        <w:rPr>
          <w:sz w:val="32"/>
          <w:szCs w:val="32"/>
        </w:rPr>
        <w:t>Шло время, наша Ёлочка подросла и стала такой красивой, что любоваться ею прилетали птицы из соседних лесов. Не было ещё в лесу такой красивой стройной и пушистой Елочки! Елочка знала о своей красоте, но нисколько не гордилась, была всё такой же, милой и доброй.</w:t>
      </w:r>
      <w:r w:rsidRPr="00025D9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25D9F" w:rsidRDefault="00892D8C" w:rsidP="00025D9F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75568" w:rsidRPr="00375568">
        <w:rPr>
          <w:sz w:val="32"/>
          <w:szCs w:val="32"/>
        </w:rPr>
        <w:t xml:space="preserve">Близился Новый Год, хлопотное это было время для леса, ведь сколько лесных красавиц–ёлочек ждала печальная участь попасть под топор. Однажды прилетели две сороки и стали стрекотать о том, что по лесу ходит человек и ищет самую красивую ёлку. </w:t>
      </w:r>
    </w:p>
    <w:p w:rsidR="00892D8C" w:rsidRDefault="00025D9F" w:rsidP="00025D9F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75568" w:rsidRPr="00375568">
        <w:rPr>
          <w:sz w:val="32"/>
          <w:szCs w:val="32"/>
        </w:rPr>
        <w:t>Наша Елочка стала звать человека, махать своими пушистыми ветками, пытаясь привлечь его внимание. Бедная, она не знала, для</w:t>
      </w:r>
      <w:r>
        <w:rPr>
          <w:sz w:val="32"/>
          <w:szCs w:val="32"/>
        </w:rPr>
        <w:t xml:space="preserve"> </w:t>
      </w:r>
      <w:r w:rsidR="00375568" w:rsidRPr="00375568">
        <w:rPr>
          <w:sz w:val="32"/>
          <w:szCs w:val="32"/>
        </w:rPr>
        <w:lastRenderedPageBreak/>
        <w:t>чего ему нужна ёлка. Она думала, что он, как и все, хочет полюбоваться её красотой, и человек заметил Елочку.</w:t>
      </w:r>
    </w:p>
    <w:p w:rsidR="00375568" w:rsidRPr="00375568" w:rsidRDefault="00375568" w:rsidP="00025D9F">
      <w:pPr>
        <w:pStyle w:val="a6"/>
        <w:spacing w:before="138" w:beforeAutospacing="0" w:after="0" w:afterAutospacing="0"/>
        <w:jc w:val="both"/>
        <w:rPr>
          <w:sz w:val="32"/>
          <w:szCs w:val="32"/>
        </w:rPr>
      </w:pPr>
      <w:r w:rsidRPr="00375568">
        <w:rPr>
          <w:sz w:val="32"/>
          <w:szCs w:val="32"/>
        </w:rPr>
        <w:t>«Глупая, глупая, — качала ветками и скрипела старая Осина, — затаись, затаись!!!»</w:t>
      </w:r>
    </w:p>
    <w:p w:rsidR="00892D8C" w:rsidRPr="00375568" w:rsidRDefault="00892D8C" w:rsidP="00025D9F">
      <w:pPr>
        <w:pStyle w:val="a6"/>
        <w:spacing w:before="138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75568" w:rsidRPr="00375568">
        <w:rPr>
          <w:sz w:val="32"/>
          <w:szCs w:val="32"/>
        </w:rPr>
        <w:t>Никогда прежде не видел он такой красивой стройной и пушистой Елочки. «Хороша, то, что надо!» — сказал человек и…. Принялся рубить топором тонкий ствол. Елочка закричала от боли, но было поздно, так и упала она в снег. Удивление и страх были её последними чувствами!</w:t>
      </w:r>
    </w:p>
    <w:p w:rsidR="00375568" w:rsidRPr="00375568" w:rsidRDefault="00892D8C" w:rsidP="00025D9F">
      <w:pPr>
        <w:pStyle w:val="a6"/>
        <w:spacing w:before="138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75568" w:rsidRPr="00375568">
        <w:rPr>
          <w:sz w:val="32"/>
          <w:szCs w:val="32"/>
        </w:rPr>
        <w:t>Когда человек грубо тащил Елочку за ствол, нежные зелёные веточки обламывались и осыпали след от Елочки на снегу. Страшный уродливый пенёк вот всё, что осталось в лесу от Елочки.</w:t>
      </w:r>
    </w:p>
    <w:p w:rsidR="00375568" w:rsidRPr="00375568" w:rsidRDefault="00892D8C" w:rsidP="00025D9F">
      <w:pPr>
        <w:pStyle w:val="a6"/>
        <w:spacing w:before="138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75568" w:rsidRPr="00375568">
        <w:rPr>
          <w:sz w:val="32"/>
          <w:szCs w:val="32"/>
        </w:rPr>
        <w:t>Вот такую историю поведала мне старая скрипучая Осина…</w:t>
      </w:r>
    </w:p>
    <w:p w:rsidR="00855D65" w:rsidRPr="003F0FA5" w:rsidRDefault="00025D9F" w:rsidP="00025D9F">
      <w:pPr>
        <w:pStyle w:val="a6"/>
        <w:spacing w:before="138" w:beforeAutospacing="0" w:after="0" w:afterAutospacing="0" w:line="312" w:lineRule="atLeast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8664" cy="3297516"/>
            <wp:effectExtent l="19050" t="0" r="0" b="0"/>
            <wp:docPr id="13" name="Рисунок 13" descr="C:\Users\User\Desktop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 (7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46" cy="329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33" w:rsidRPr="00025D9F" w:rsidRDefault="00855D65" w:rsidP="00025D9F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35"/>
          <w:szCs w:val="35"/>
          <w:shd w:val="clear" w:color="auto" w:fill="FFFFFF"/>
        </w:rPr>
      </w:pPr>
      <w:r w:rsidRPr="00025D9F">
        <w:rPr>
          <w:rFonts w:ascii="Times New Roman" w:hAnsi="Times New Roman" w:cs="Times New Roman"/>
          <w:b/>
          <w:color w:val="4F6228" w:themeColor="accent3" w:themeShade="80"/>
          <w:sz w:val="35"/>
          <w:szCs w:val="35"/>
          <w:shd w:val="clear" w:color="auto" w:fill="FFFFFF"/>
        </w:rPr>
        <w:t>Гирляндою снежной украшена,</w:t>
      </w:r>
      <w:r w:rsidRPr="00025D9F">
        <w:rPr>
          <w:rStyle w:val="apple-converted-space"/>
          <w:rFonts w:ascii="Times New Roman" w:hAnsi="Times New Roman" w:cs="Times New Roman"/>
          <w:b/>
          <w:color w:val="4F6228" w:themeColor="accent3" w:themeShade="80"/>
          <w:sz w:val="35"/>
          <w:szCs w:val="35"/>
          <w:shd w:val="clear" w:color="auto" w:fill="FFFFFF"/>
        </w:rPr>
        <w:t> </w:t>
      </w:r>
      <w:r w:rsidRPr="00025D9F">
        <w:rPr>
          <w:rFonts w:ascii="Times New Roman" w:hAnsi="Times New Roman" w:cs="Times New Roman"/>
          <w:b/>
          <w:color w:val="4F6228" w:themeColor="accent3" w:themeShade="80"/>
          <w:sz w:val="35"/>
          <w:szCs w:val="35"/>
        </w:rPr>
        <w:br/>
      </w:r>
      <w:r w:rsidRPr="00025D9F">
        <w:rPr>
          <w:rFonts w:ascii="Times New Roman" w:hAnsi="Times New Roman" w:cs="Times New Roman"/>
          <w:b/>
          <w:color w:val="4F6228" w:themeColor="accent3" w:themeShade="80"/>
          <w:sz w:val="35"/>
          <w:szCs w:val="35"/>
          <w:shd w:val="clear" w:color="auto" w:fill="FFFFFF"/>
        </w:rPr>
        <w:t>Гордо красуется ель!</w:t>
      </w:r>
      <w:r w:rsidRPr="00025D9F">
        <w:rPr>
          <w:rFonts w:ascii="Times New Roman" w:hAnsi="Times New Roman" w:cs="Times New Roman"/>
          <w:b/>
          <w:color w:val="4F6228" w:themeColor="accent3" w:themeShade="80"/>
          <w:sz w:val="35"/>
          <w:szCs w:val="35"/>
        </w:rPr>
        <w:br/>
      </w:r>
      <w:r w:rsidRPr="00025D9F">
        <w:rPr>
          <w:rFonts w:ascii="Times New Roman" w:hAnsi="Times New Roman" w:cs="Times New Roman"/>
          <w:b/>
          <w:color w:val="4F6228" w:themeColor="accent3" w:themeShade="80"/>
          <w:sz w:val="35"/>
          <w:szCs w:val="35"/>
          <w:shd w:val="clear" w:color="auto" w:fill="FFFFFF"/>
        </w:rPr>
        <w:t>И как к лицу,</w:t>
      </w:r>
      <w:r w:rsidRPr="00025D9F">
        <w:rPr>
          <w:rFonts w:ascii="Times New Roman" w:hAnsi="Times New Roman" w:cs="Times New Roman"/>
          <w:b/>
          <w:color w:val="4F6228" w:themeColor="accent3" w:themeShade="80"/>
          <w:sz w:val="35"/>
          <w:szCs w:val="35"/>
        </w:rPr>
        <w:br/>
      </w:r>
      <w:r w:rsidRPr="00025D9F">
        <w:rPr>
          <w:rFonts w:ascii="Times New Roman" w:hAnsi="Times New Roman" w:cs="Times New Roman"/>
          <w:b/>
          <w:color w:val="4F6228" w:themeColor="accent3" w:themeShade="80"/>
          <w:sz w:val="35"/>
          <w:szCs w:val="35"/>
          <w:shd w:val="clear" w:color="auto" w:fill="FFFFFF"/>
        </w:rPr>
        <w:t>Накидка пушистая ей!</w:t>
      </w:r>
      <w:r w:rsidRPr="00025D9F">
        <w:rPr>
          <w:rFonts w:ascii="Times New Roman" w:hAnsi="Times New Roman" w:cs="Times New Roman"/>
          <w:b/>
          <w:color w:val="4F6228" w:themeColor="accent3" w:themeShade="80"/>
          <w:sz w:val="35"/>
          <w:szCs w:val="35"/>
        </w:rPr>
        <w:br/>
      </w:r>
      <w:r w:rsidRPr="00025D9F">
        <w:rPr>
          <w:rFonts w:ascii="Times New Roman" w:hAnsi="Times New Roman" w:cs="Times New Roman"/>
          <w:b/>
          <w:color w:val="4F6228" w:themeColor="accent3" w:themeShade="80"/>
          <w:sz w:val="35"/>
          <w:szCs w:val="35"/>
        </w:rPr>
        <w:br/>
      </w:r>
      <w:r w:rsidRPr="00025D9F">
        <w:rPr>
          <w:rFonts w:ascii="Times New Roman" w:hAnsi="Times New Roman" w:cs="Times New Roman"/>
          <w:b/>
          <w:color w:val="4F6228" w:themeColor="accent3" w:themeShade="80"/>
          <w:sz w:val="35"/>
          <w:szCs w:val="35"/>
          <w:shd w:val="clear" w:color="auto" w:fill="FFFFFF"/>
        </w:rPr>
        <w:t>Не рубите красу ненаглядную,</w:t>
      </w:r>
      <w:r w:rsidRPr="00025D9F">
        <w:rPr>
          <w:rFonts w:ascii="Times New Roman" w:hAnsi="Times New Roman" w:cs="Times New Roman"/>
          <w:b/>
          <w:color w:val="4F6228" w:themeColor="accent3" w:themeShade="80"/>
          <w:sz w:val="35"/>
          <w:szCs w:val="35"/>
        </w:rPr>
        <w:br/>
      </w:r>
      <w:r w:rsidRPr="00025D9F">
        <w:rPr>
          <w:rFonts w:ascii="Times New Roman" w:hAnsi="Times New Roman" w:cs="Times New Roman"/>
          <w:b/>
          <w:color w:val="4F6228" w:themeColor="accent3" w:themeShade="80"/>
          <w:sz w:val="35"/>
          <w:szCs w:val="35"/>
          <w:shd w:val="clear" w:color="auto" w:fill="FFFFFF"/>
        </w:rPr>
        <w:t>Ёлочку эту нарядную!</w:t>
      </w:r>
      <w:r w:rsidRPr="00025D9F">
        <w:rPr>
          <w:rFonts w:ascii="Times New Roman" w:hAnsi="Times New Roman" w:cs="Times New Roman"/>
          <w:b/>
          <w:color w:val="4F6228" w:themeColor="accent3" w:themeShade="80"/>
          <w:sz w:val="35"/>
          <w:szCs w:val="35"/>
        </w:rPr>
        <w:br/>
      </w:r>
      <w:r w:rsidRPr="00025D9F">
        <w:rPr>
          <w:rFonts w:ascii="Times New Roman" w:hAnsi="Times New Roman" w:cs="Times New Roman"/>
          <w:b/>
          <w:color w:val="4F6228" w:themeColor="accent3" w:themeShade="80"/>
          <w:sz w:val="35"/>
          <w:szCs w:val="35"/>
          <w:shd w:val="clear" w:color="auto" w:fill="FFFFFF"/>
        </w:rPr>
        <w:t>Пусть живой Новый год она встретит!</w:t>
      </w:r>
      <w:r w:rsidRPr="00025D9F">
        <w:rPr>
          <w:rFonts w:ascii="Times New Roman" w:hAnsi="Times New Roman" w:cs="Times New Roman"/>
          <w:b/>
          <w:color w:val="4F6228" w:themeColor="accent3" w:themeShade="80"/>
          <w:sz w:val="35"/>
          <w:szCs w:val="35"/>
        </w:rPr>
        <w:br/>
      </w:r>
      <w:r w:rsidRPr="00025D9F">
        <w:rPr>
          <w:rFonts w:ascii="Times New Roman" w:hAnsi="Times New Roman" w:cs="Times New Roman"/>
          <w:b/>
          <w:color w:val="4F6228" w:themeColor="accent3" w:themeShade="80"/>
          <w:sz w:val="35"/>
          <w:szCs w:val="35"/>
          <w:shd w:val="clear" w:color="auto" w:fill="FFFFFF"/>
        </w:rPr>
        <w:t>Очень просят об этом вас дети!</w:t>
      </w:r>
    </w:p>
    <w:p w:rsidR="00855D65" w:rsidRPr="00025D9F" w:rsidRDefault="00855D65" w:rsidP="00025D9F">
      <w:p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  <w:r w:rsidRPr="00025D9F">
        <w:rPr>
          <w:rStyle w:val="ad"/>
          <w:rFonts w:ascii="Times New Roman" w:hAnsi="Times New Roman" w:cs="Times New Roman"/>
          <w:b/>
          <w:bCs/>
          <w:i w:val="0"/>
          <w:color w:val="4F6228" w:themeColor="accent3" w:themeShade="80"/>
          <w:sz w:val="32"/>
          <w:szCs w:val="32"/>
          <w:shd w:val="clear" w:color="auto" w:fill="FFFFFF"/>
        </w:rPr>
        <w:t xml:space="preserve">                                                                    </w:t>
      </w:r>
      <w:hyperlink r:id="rId20" w:history="1">
        <w:r w:rsidRPr="00025D9F">
          <w:rPr>
            <w:rStyle w:val="a8"/>
            <w:rFonts w:ascii="Times New Roman" w:hAnsi="Times New Roman" w:cs="Times New Roman"/>
            <w:b/>
            <w:bCs/>
            <w:i/>
            <w:iCs/>
            <w:color w:val="4F6228" w:themeColor="accent3" w:themeShade="80"/>
            <w:sz w:val="32"/>
            <w:szCs w:val="32"/>
            <w:u w:val="none"/>
            <w:shd w:val="clear" w:color="auto" w:fill="FFFFFF"/>
          </w:rPr>
          <w:t>Вера Щербакова</w:t>
        </w:r>
      </w:hyperlink>
    </w:p>
    <w:sectPr w:rsidR="00855D65" w:rsidRPr="00025D9F" w:rsidSect="00B203B7">
      <w:footerReference w:type="default" r:id="rId21"/>
      <w:pgSz w:w="11906" w:h="16838"/>
      <w:pgMar w:top="567" w:right="850" w:bottom="709" w:left="1701" w:header="708" w:footer="708" w:gutter="0"/>
      <w:pgBorders w:offsetFrom="page">
        <w:top w:val="single" w:sz="24" w:space="24" w:color="31849B" w:themeColor="accent5" w:themeShade="BF"/>
        <w:left w:val="single" w:sz="24" w:space="24" w:color="31849B" w:themeColor="accent5" w:themeShade="BF"/>
        <w:bottom w:val="single" w:sz="24" w:space="24" w:color="31849B" w:themeColor="accent5" w:themeShade="BF"/>
        <w:right w:val="single" w:sz="24" w:space="24" w:color="31849B" w:themeColor="accent5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1F8" w:rsidRDefault="007E21F8" w:rsidP="00345AB4">
      <w:pPr>
        <w:spacing w:after="0" w:line="240" w:lineRule="auto"/>
      </w:pPr>
      <w:r>
        <w:separator/>
      </w:r>
    </w:p>
  </w:endnote>
  <w:endnote w:type="continuationSeparator" w:id="1">
    <w:p w:rsidR="007E21F8" w:rsidRDefault="007E21F8" w:rsidP="0034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818302"/>
      <w:docPartObj>
        <w:docPartGallery w:val="Page Numbers (Bottom of Page)"/>
        <w:docPartUnique/>
      </w:docPartObj>
    </w:sdtPr>
    <w:sdtContent>
      <w:p w:rsidR="00345AB4" w:rsidRDefault="003E3B99">
        <w:pPr>
          <w:pStyle w:val="ab"/>
          <w:jc w:val="right"/>
        </w:pPr>
        <w:fldSimple w:instr=" PAGE   \* MERGEFORMAT ">
          <w:r w:rsidR="001A7B23">
            <w:rPr>
              <w:noProof/>
            </w:rPr>
            <w:t>12</w:t>
          </w:r>
        </w:fldSimple>
      </w:p>
    </w:sdtContent>
  </w:sdt>
  <w:p w:rsidR="00345AB4" w:rsidRDefault="00345A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1F8" w:rsidRDefault="007E21F8" w:rsidP="00345AB4">
      <w:pPr>
        <w:spacing w:after="0" w:line="240" w:lineRule="auto"/>
      </w:pPr>
      <w:r>
        <w:separator/>
      </w:r>
    </w:p>
  </w:footnote>
  <w:footnote w:type="continuationSeparator" w:id="1">
    <w:p w:rsidR="007E21F8" w:rsidRDefault="007E21F8" w:rsidP="0034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8C67"/>
      </v:shape>
    </w:pict>
  </w:numPicBullet>
  <w:abstractNum w:abstractNumId="0">
    <w:nsid w:val="23F0674D"/>
    <w:multiLevelType w:val="hybridMultilevel"/>
    <w:tmpl w:val="7F8E06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5DD36C8"/>
    <w:multiLevelType w:val="hybridMultilevel"/>
    <w:tmpl w:val="C9D46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A47EA0"/>
    <w:multiLevelType w:val="hybridMultilevel"/>
    <w:tmpl w:val="49D4B1FA"/>
    <w:lvl w:ilvl="0" w:tplc="3162ECF2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87E82FD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F6674A"/>
    <w:multiLevelType w:val="hybridMultilevel"/>
    <w:tmpl w:val="94A0685A"/>
    <w:lvl w:ilvl="0" w:tplc="766C7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73637"/>
    <w:multiLevelType w:val="hybridMultilevel"/>
    <w:tmpl w:val="24AAE5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107AF"/>
    <w:multiLevelType w:val="hybridMultilevel"/>
    <w:tmpl w:val="E9922A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D6599"/>
    <w:multiLevelType w:val="hybridMultilevel"/>
    <w:tmpl w:val="B0AC2916"/>
    <w:lvl w:ilvl="0" w:tplc="96746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281"/>
    <w:rsid w:val="00025D9F"/>
    <w:rsid w:val="001A7B23"/>
    <w:rsid w:val="001C31D5"/>
    <w:rsid w:val="00250947"/>
    <w:rsid w:val="00281A82"/>
    <w:rsid w:val="00345AB4"/>
    <w:rsid w:val="0035709D"/>
    <w:rsid w:val="00375568"/>
    <w:rsid w:val="003E3B99"/>
    <w:rsid w:val="003F0FA5"/>
    <w:rsid w:val="00444233"/>
    <w:rsid w:val="00512435"/>
    <w:rsid w:val="00526260"/>
    <w:rsid w:val="00625116"/>
    <w:rsid w:val="00652C72"/>
    <w:rsid w:val="006965CA"/>
    <w:rsid w:val="006D067F"/>
    <w:rsid w:val="007E21F8"/>
    <w:rsid w:val="008034A4"/>
    <w:rsid w:val="008040C3"/>
    <w:rsid w:val="00827C61"/>
    <w:rsid w:val="00855D65"/>
    <w:rsid w:val="00892D8C"/>
    <w:rsid w:val="009039F8"/>
    <w:rsid w:val="00974B6A"/>
    <w:rsid w:val="00993D32"/>
    <w:rsid w:val="009D3281"/>
    <w:rsid w:val="00B203B7"/>
    <w:rsid w:val="00BD0091"/>
    <w:rsid w:val="00BF1229"/>
    <w:rsid w:val="00BF2B46"/>
    <w:rsid w:val="00CE25A4"/>
    <w:rsid w:val="00CF32AE"/>
    <w:rsid w:val="00D01D69"/>
    <w:rsid w:val="00E04E72"/>
    <w:rsid w:val="00E61684"/>
    <w:rsid w:val="00EB1C09"/>
    <w:rsid w:val="00F33C9A"/>
    <w:rsid w:val="00F51081"/>
    <w:rsid w:val="00F8689C"/>
    <w:rsid w:val="00FC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944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16"/>
  </w:style>
  <w:style w:type="paragraph" w:styleId="1">
    <w:name w:val="heading 1"/>
    <w:basedOn w:val="a"/>
    <w:link w:val="10"/>
    <w:uiPriority w:val="9"/>
    <w:qFormat/>
    <w:rsid w:val="00375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A8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01D69"/>
    <w:rPr>
      <w:b/>
      <w:bCs/>
    </w:rPr>
  </w:style>
  <w:style w:type="character" w:styleId="a8">
    <w:name w:val="Hyperlink"/>
    <w:basedOn w:val="a0"/>
    <w:uiPriority w:val="99"/>
    <w:semiHidden/>
    <w:unhideWhenUsed/>
    <w:rsid w:val="00D01D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1D69"/>
  </w:style>
  <w:style w:type="paragraph" w:customStyle="1" w:styleId="c7">
    <w:name w:val="c7"/>
    <w:basedOn w:val="a"/>
    <w:rsid w:val="00CE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25A4"/>
  </w:style>
  <w:style w:type="character" w:customStyle="1" w:styleId="c2">
    <w:name w:val="c2"/>
    <w:basedOn w:val="a0"/>
    <w:rsid w:val="00CE25A4"/>
  </w:style>
  <w:style w:type="paragraph" w:styleId="a9">
    <w:name w:val="header"/>
    <w:basedOn w:val="a"/>
    <w:link w:val="aa"/>
    <w:uiPriority w:val="99"/>
    <w:semiHidden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5AB4"/>
  </w:style>
  <w:style w:type="paragraph" w:styleId="ab">
    <w:name w:val="footer"/>
    <w:basedOn w:val="a"/>
    <w:link w:val="ac"/>
    <w:uiPriority w:val="99"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5AB4"/>
  </w:style>
  <w:style w:type="character" w:styleId="ad">
    <w:name w:val="Emphasis"/>
    <w:basedOn w:val="a0"/>
    <w:uiPriority w:val="20"/>
    <w:qFormat/>
    <w:rsid w:val="00827C6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556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stihi.ru/avtor/slavinaveroni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oyear.ru/documentation/ukaz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calend.ru/holidays/0/0/199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C70FA-1FC5-4600-B930-608AAC18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12991</CharactersWithSpaces>
  <SharedDoc>false</SharedDoc>
  <HLinks>
    <vt:vector size="6" baseType="variant">
      <vt:variant>
        <vt:i4>6946920</vt:i4>
      </vt:variant>
      <vt:variant>
        <vt:i4>0</vt:i4>
      </vt:variant>
      <vt:variant>
        <vt:i4>0</vt:i4>
      </vt:variant>
      <vt:variant>
        <vt:i4>5</vt:i4>
      </vt:variant>
      <vt:variant>
        <vt:lpwstr>http://ecoyear.ru/documentation/ukaz7/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2017-02-24T10:24:00Z</dcterms:created>
  <dcterms:modified xsi:type="dcterms:W3CDTF">2017-04-24T10:20:00Z</dcterms:modified>
</cp:coreProperties>
</file>