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7B9" w:rsidRDefault="004B00E3" w:rsidP="004B00E3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28DB273" wp14:editId="3103A65E">
            <wp:simplePos x="0" y="0"/>
            <wp:positionH relativeFrom="column">
              <wp:posOffset>-982345</wp:posOffset>
            </wp:positionH>
            <wp:positionV relativeFrom="paragraph">
              <wp:posOffset>-605790</wp:posOffset>
            </wp:positionV>
            <wp:extent cx="7379335" cy="10515600"/>
            <wp:effectExtent l="0" t="0" r="0" b="0"/>
            <wp:wrapNone/>
            <wp:docPr id="10" name="Рисунок 10" descr="https://thumbs.dreamstime.com/z/%D0%B3%D0%BE%D0%BB%D0%BE%D0%B2%D0%BE%D0%BB%D0%BE%D0%BC%D0%BA%D0%B0-%D1%80%D0%B0%D0%BC%D0%BA%D0%B8-8190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umbs.dreamstime.com/z/%D0%B3%D0%BE%D0%BB%D0%BE%D0%B2%D0%BE%D0%BB%D0%BE%D0%BC%D0%BA%D0%B0-%D1%80%D0%B0%D0%BC%D0%BA%D0%B8-819027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47"/>
                    <a:stretch/>
                  </pic:blipFill>
                  <pic:spPr bwMode="auto">
                    <a:xfrm>
                      <a:off x="0" y="0"/>
                      <a:ext cx="7379335" cy="1051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77B9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4122DA6" wp14:editId="786E40C6">
            <wp:simplePos x="0" y="0"/>
            <wp:positionH relativeFrom="column">
              <wp:posOffset>-3810</wp:posOffset>
            </wp:positionH>
            <wp:positionV relativeFrom="paragraph">
              <wp:posOffset>-6842125</wp:posOffset>
            </wp:positionV>
            <wp:extent cx="5941819" cy="5934075"/>
            <wp:effectExtent l="0" t="0" r="1905" b="0"/>
            <wp:wrapNone/>
            <wp:docPr id="8" name="Рисунок 8" descr="https://thumbs.dreamstime.com/z/%D0%B3%D0%BE%D0%BB%D0%BE%D0%B2%D0%BE%D0%BB%D0%BE%D0%BC%D0%BA%D0%B0-%D1%80%D0%B0%D0%BC%D0%BA%D0%B8-8190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humbs.dreamstime.com/z/%D0%B3%D0%BE%D0%BB%D0%BE%D0%B2%D0%BE%D0%BB%D0%BE%D0%BC%D0%BA%D0%B0-%D1%80%D0%B0%D0%BC%D0%BA%D0%B8-819027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597"/>
                    <a:stretch/>
                  </pic:blipFill>
                  <pic:spPr bwMode="auto">
                    <a:xfrm>
                      <a:off x="0" y="0"/>
                      <a:ext cx="5941819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00E3" w:rsidRDefault="004B00E3" w:rsidP="004B00E3">
      <w:pPr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4B00E3" w:rsidRDefault="004B00E3" w:rsidP="004B00E3">
      <w:pPr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4B00E3" w:rsidRDefault="004B00E3" w:rsidP="004B00E3">
      <w:pPr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74096382" wp14:editId="273B5F79">
            <wp:simplePos x="0" y="0"/>
            <wp:positionH relativeFrom="column">
              <wp:posOffset>1015365</wp:posOffset>
            </wp:positionH>
            <wp:positionV relativeFrom="paragraph">
              <wp:posOffset>41910</wp:posOffset>
            </wp:positionV>
            <wp:extent cx="3616960" cy="3895725"/>
            <wp:effectExtent l="0" t="0" r="2540" b="9525"/>
            <wp:wrapTight wrapText="bothSides">
              <wp:wrapPolygon edited="0">
                <wp:start x="0" y="0"/>
                <wp:lineTo x="0" y="21547"/>
                <wp:lineTo x="21501" y="21547"/>
                <wp:lineTo x="21501" y="0"/>
                <wp:lineTo x="0" y="0"/>
              </wp:wrapPolygon>
            </wp:wrapTight>
            <wp:docPr id="13" name="Рисунок 13" descr="https://ic.pics.livejournal.com/yarin_mikhail/23816327/181993/181993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c.pics.livejournal.com/yarin_mikhail/23816327/181993/181993_origina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6960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00E3" w:rsidRDefault="004B00E3" w:rsidP="004B00E3">
      <w:pPr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4B00E3" w:rsidRDefault="004B00E3" w:rsidP="004B00E3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</w:pPr>
    </w:p>
    <w:p w:rsidR="004B00E3" w:rsidRDefault="004B00E3" w:rsidP="004B00E3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</w:pPr>
    </w:p>
    <w:p w:rsidR="004B00E3" w:rsidRDefault="004B00E3" w:rsidP="004B00E3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</w:pPr>
    </w:p>
    <w:p w:rsidR="004B00E3" w:rsidRDefault="004B00E3" w:rsidP="004B00E3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</w:pPr>
    </w:p>
    <w:p w:rsidR="004B00E3" w:rsidRDefault="004B00E3" w:rsidP="004B00E3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</w:pPr>
    </w:p>
    <w:p w:rsidR="004B00E3" w:rsidRDefault="004B00E3" w:rsidP="004B00E3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</w:pPr>
    </w:p>
    <w:p w:rsidR="004B00E3" w:rsidRDefault="004B00E3" w:rsidP="004B00E3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</w:pPr>
    </w:p>
    <w:p w:rsidR="004B00E3" w:rsidRDefault="004B00E3" w:rsidP="004B00E3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</w:pPr>
    </w:p>
    <w:p w:rsidR="004B00E3" w:rsidRDefault="004B00E3" w:rsidP="004B00E3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</w:pPr>
    </w:p>
    <w:p w:rsidR="004B00E3" w:rsidRDefault="004B00E3" w:rsidP="004B00E3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</w:pPr>
    </w:p>
    <w:p w:rsidR="004B00E3" w:rsidRDefault="004B00E3" w:rsidP="004B00E3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</w:pPr>
    </w:p>
    <w:p w:rsidR="004B00E3" w:rsidRDefault="004B00E3" w:rsidP="004B00E3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</w:pPr>
    </w:p>
    <w:p w:rsidR="004B00E3" w:rsidRDefault="004B00E3" w:rsidP="004B00E3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</w:pPr>
    </w:p>
    <w:p w:rsidR="00BA681F" w:rsidRDefault="00653735" w:rsidP="004B00E3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</w:pPr>
      <w:r w:rsidRPr="00653735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 xml:space="preserve">2 Апреля </w:t>
      </w:r>
      <w:r w:rsidR="00BA681F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–</w:t>
      </w:r>
      <w:r w:rsidRPr="00653735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 xml:space="preserve"> </w:t>
      </w:r>
      <w:r w:rsidR="00BA681F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Всемирный день распространения информации о проблеме аутизма.</w:t>
      </w:r>
      <w:r w:rsidRPr="00653735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 xml:space="preserve"> По статистике каждый 88-ой ребенок диагностирован </w:t>
      </w:r>
      <w:proofErr w:type="spellStart"/>
      <w:r w:rsidRPr="00653735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аутистом</w:t>
      </w:r>
      <w:proofErr w:type="spellEnd"/>
      <w:r w:rsidRPr="00653735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 xml:space="preserve"> </w:t>
      </w:r>
    </w:p>
    <w:p w:rsidR="004B00E3" w:rsidRDefault="00653735" w:rsidP="004B00E3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</w:pPr>
      <w:r w:rsidRPr="00653735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 xml:space="preserve">и за </w:t>
      </w:r>
      <w:proofErr w:type="gramStart"/>
      <w:r w:rsidRPr="00653735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последние</w:t>
      </w:r>
      <w:proofErr w:type="gramEnd"/>
      <w:r w:rsidRPr="00653735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 xml:space="preserve"> 10 лет количество </w:t>
      </w:r>
      <w:proofErr w:type="spellStart"/>
      <w:r w:rsidRPr="00653735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аутистов</w:t>
      </w:r>
      <w:proofErr w:type="spellEnd"/>
      <w:r w:rsidRPr="00653735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 xml:space="preserve"> по </w:t>
      </w:r>
    </w:p>
    <w:p w:rsidR="004B00E3" w:rsidRDefault="00653735" w:rsidP="004B00E3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</w:pPr>
      <w:r w:rsidRPr="00653735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всему миру выросло</w:t>
      </w:r>
      <w:r w:rsidR="004B00E3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 xml:space="preserve"> </w:t>
      </w:r>
      <w:r w:rsidRPr="00653735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 xml:space="preserve">почти в десять раз. Темпы роста, к сожалению, не замедляются, а причины заболевания неизвестны до сих пор. Одни </w:t>
      </w:r>
    </w:p>
    <w:p w:rsidR="00653735" w:rsidRPr="00653735" w:rsidRDefault="00653735" w:rsidP="004B00E3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</w:pPr>
      <w:r w:rsidRPr="00653735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только догадки...</w:t>
      </w:r>
    </w:p>
    <w:p w:rsidR="004B00E3" w:rsidRDefault="004B00E3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4B00E3" w:rsidRDefault="004B00E3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4B00E3" w:rsidRDefault="004B00E3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4B00E3" w:rsidRDefault="004B00E3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4B00E3" w:rsidRDefault="004B00E3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4B00E3" w:rsidRDefault="004B00E3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26FC5303" wp14:editId="3909701C">
            <wp:simplePos x="0" y="0"/>
            <wp:positionH relativeFrom="column">
              <wp:posOffset>-1011555</wp:posOffset>
            </wp:positionH>
            <wp:positionV relativeFrom="paragraph">
              <wp:posOffset>-635000</wp:posOffset>
            </wp:positionV>
            <wp:extent cx="7379335" cy="10515600"/>
            <wp:effectExtent l="0" t="0" r="0" b="0"/>
            <wp:wrapNone/>
            <wp:docPr id="11" name="Рисунок 11" descr="https://thumbs.dreamstime.com/z/%D0%B3%D0%BE%D0%BB%D0%BE%D0%B2%D0%BE%D0%BB%D0%BE%D0%BC%D0%BA%D0%B0-%D1%80%D0%B0%D0%BC%D0%BA%D0%B8-8190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umbs.dreamstime.com/z/%D0%B3%D0%BE%D0%BB%D0%BE%D0%B2%D0%BE%D0%BB%D0%BE%D0%BC%D0%BA%D0%B0-%D1%80%D0%B0%D0%BC%D0%BA%D0%B8-819027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47"/>
                    <a:stretch/>
                  </pic:blipFill>
                  <pic:spPr bwMode="auto">
                    <a:xfrm>
                      <a:off x="0" y="0"/>
                      <a:ext cx="7379335" cy="1051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00E3" w:rsidRDefault="004B00E3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4B00E3" w:rsidRDefault="004B00E3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4B00E3" w:rsidRDefault="004B00E3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</w:t>
      </w:r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Все чаще и чаще на слуху этот диагноз, почти каждый </w:t>
      </w:r>
    </w:p>
    <w:p w:rsidR="004B00E3" w:rsidRDefault="004B00E3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</w:t>
      </w:r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день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</w:t>
      </w:r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встречается </w:t>
      </w:r>
      <w:proofErr w:type="spellStart"/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аутист</w:t>
      </w:r>
      <w:proofErr w:type="spellEnd"/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на нашем пути. Что такое аутизм?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:rsidR="004B00E3" w:rsidRDefault="004B00E3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</w:t>
      </w:r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Люди в ответ либо пожимают плечами, либо игнорируют,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:rsidR="004B00E3" w:rsidRDefault="004B00E3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</w:t>
      </w:r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приравнивая их к умственно </w:t>
      </w:r>
      <w:proofErr w:type="gramStart"/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отсталым</w:t>
      </w:r>
      <w:proofErr w:type="gramEnd"/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Такое отношение </w:t>
      </w:r>
    </w:p>
    <w:p w:rsidR="004B00E3" w:rsidRDefault="004B00E3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</w:t>
      </w:r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стоит изменить. Обозначение 2 Апреля "</w:t>
      </w:r>
      <w:proofErr w:type="spellStart"/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Вемирным</w:t>
      </w:r>
      <w:proofErr w:type="spellEnd"/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днем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</w:t>
      </w:r>
    </w:p>
    <w:p w:rsidR="004B00E3" w:rsidRDefault="004B00E3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</w:t>
      </w:r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распространения информации о проблеме аутизма” было </w:t>
      </w:r>
    </w:p>
    <w:p w:rsidR="004B00E3" w:rsidRDefault="004B00E3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</w:t>
      </w:r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принято в 2007 году Генеральной Ассамблей ООН и </w:t>
      </w:r>
    </w:p>
    <w:p w:rsidR="004B00E3" w:rsidRDefault="004B00E3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</w:t>
      </w:r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получило </w:t>
      </w:r>
      <w:proofErr w:type="gramStart"/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дальнейшие</w:t>
      </w:r>
      <w:proofErr w:type="gramEnd"/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распространение, в первую очередь, </w:t>
      </w:r>
    </w:p>
    <w:p w:rsidR="004B00E3" w:rsidRDefault="004B00E3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</w:t>
      </w:r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благодаря усилиям семей </w:t>
      </w:r>
      <w:proofErr w:type="spellStart"/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аутиств</w:t>
      </w:r>
      <w:proofErr w:type="spellEnd"/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 их стальным желанием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:rsidR="00653735" w:rsidRPr="00653735" w:rsidRDefault="004B00E3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53735">
        <w:rPr>
          <w:rFonts w:ascii="Tahoma" w:eastAsia="Times New Roman" w:hAnsi="Tahoma" w:cs="Tahoma"/>
          <w:noProof/>
          <w:color w:val="111111"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 wp14:anchorId="60987276" wp14:editId="536BFCE5">
            <wp:simplePos x="0" y="0"/>
            <wp:positionH relativeFrom="column">
              <wp:posOffset>110490</wp:posOffset>
            </wp:positionH>
            <wp:positionV relativeFrom="paragraph">
              <wp:posOffset>352425</wp:posOffset>
            </wp:positionV>
            <wp:extent cx="5105400" cy="3403600"/>
            <wp:effectExtent l="0" t="0" r="0" b="6350"/>
            <wp:wrapTight wrapText="bothSides">
              <wp:wrapPolygon edited="0">
                <wp:start x="322" y="0"/>
                <wp:lineTo x="0" y="242"/>
                <wp:lineTo x="0" y="21278"/>
                <wp:lineTo x="242" y="21519"/>
                <wp:lineTo x="322" y="21519"/>
                <wp:lineTo x="21197" y="21519"/>
                <wp:lineTo x="21278" y="21519"/>
                <wp:lineTo x="21519" y="21278"/>
                <wp:lineTo x="21519" y="242"/>
                <wp:lineTo x="21197" y="0"/>
                <wp:lineTo x="322" y="0"/>
              </wp:wrapPolygon>
            </wp:wrapTight>
            <wp:docPr id="6" name="Рисунок 6" descr="http://ic.pics.livejournal.com/sashpsy/51407455/27384/27384_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c.pics.livejournal.com/sashpsy/51407455/27384/27384_6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3403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</w:t>
      </w:r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развеять безграмотность людей в этом вопросе.</w:t>
      </w:r>
    </w:p>
    <w:p w:rsidR="00653735" w:rsidRPr="00653735" w:rsidRDefault="00653735" w:rsidP="004B00E3">
      <w:pPr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4B00E3" w:rsidRDefault="004B00E3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4B00E3" w:rsidRDefault="004B00E3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4B00E3" w:rsidRDefault="004B00E3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4B00E3" w:rsidRDefault="004B00E3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4B00E3" w:rsidRDefault="004B00E3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4B00E3" w:rsidRDefault="004B00E3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4B00E3" w:rsidRDefault="004B00E3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4B00E3" w:rsidRDefault="004B00E3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4B00E3" w:rsidRDefault="004B00E3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4B00E3" w:rsidRDefault="004B00E3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4B00E3" w:rsidRDefault="004B00E3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4B00E3" w:rsidRDefault="004B00E3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4B00E3" w:rsidRDefault="004B00E3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4B00E3" w:rsidRDefault="004B00E3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 wp14:anchorId="0554CCAD" wp14:editId="213CC0F9">
            <wp:simplePos x="0" y="0"/>
            <wp:positionH relativeFrom="column">
              <wp:posOffset>-1003935</wp:posOffset>
            </wp:positionH>
            <wp:positionV relativeFrom="paragraph">
              <wp:posOffset>-612775</wp:posOffset>
            </wp:positionV>
            <wp:extent cx="7379335" cy="10515600"/>
            <wp:effectExtent l="0" t="0" r="0" b="0"/>
            <wp:wrapNone/>
            <wp:docPr id="12" name="Рисунок 12" descr="https://thumbs.dreamstime.com/z/%D0%B3%D0%BE%D0%BB%D0%BE%D0%B2%D0%BE%D0%BB%D0%BE%D0%BC%D0%BA%D0%B0-%D1%80%D0%B0%D0%BC%D0%BA%D0%B8-8190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umbs.dreamstime.com/z/%D0%B3%D0%BE%D0%BB%D0%BE%D0%B2%D0%BE%D0%BB%D0%BE%D0%BC%D0%BA%D0%B0-%D1%80%D0%B0%D0%BC%D0%BA%D0%B8-819027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47"/>
                    <a:stretch/>
                  </pic:blipFill>
                  <pic:spPr bwMode="auto">
                    <a:xfrm>
                      <a:off x="0" y="0"/>
                      <a:ext cx="7379335" cy="1051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00E3" w:rsidRDefault="004B00E3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4B00E3" w:rsidRDefault="004B00E3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4B00E3" w:rsidRDefault="004B00E3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</w:t>
      </w:r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Медики все больше и больше внимания уделяют этой </w:t>
      </w:r>
    </w:p>
    <w:p w:rsidR="004B00E3" w:rsidRDefault="004B00E3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</w:t>
      </w:r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болезни, так как нас всех тревожит </w:t>
      </w:r>
      <w:proofErr w:type="gramStart"/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психологический</w:t>
      </w:r>
      <w:proofErr w:type="gramEnd"/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:rsidR="004B00E3" w:rsidRDefault="004B00E3" w:rsidP="004B00E3">
      <w:pPr>
        <w:spacing w:before="150" w:after="180" w:line="240" w:lineRule="auto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</w:t>
      </w:r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комфорт. Что такое аутизм? </w:t>
      </w:r>
      <w:r w:rsidR="00653735" w:rsidRPr="0065373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 xml:space="preserve">Как взаимодействовать с </w:t>
      </w:r>
    </w:p>
    <w:p w:rsidR="004B00E3" w:rsidRDefault="004B00E3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 xml:space="preserve">     </w:t>
      </w:r>
      <w:r w:rsidR="00653735" w:rsidRPr="0065373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такими людьми?</w:t>
      </w:r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br/>
      </w:r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</w:t>
      </w:r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Для начала нужно понимать, что весь мир мы </w:t>
      </w:r>
    </w:p>
    <w:p w:rsidR="004B00E3" w:rsidRDefault="004B00E3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</w:t>
      </w:r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воспринимаем через себя, через свои внутренние свойства.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:rsidR="004B00E3" w:rsidRDefault="004B00E3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</w:t>
      </w:r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Например, человек, которому важна внешность, будет </w:t>
      </w:r>
    </w:p>
    <w:p w:rsidR="004B00E3" w:rsidRDefault="004B00E3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</w:t>
      </w:r>
      <w:proofErr w:type="gramStart"/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делить людей на красивых и некрасивых, отмечая отличия </w:t>
      </w:r>
      <w:proofErr w:type="gramEnd"/>
    </w:p>
    <w:p w:rsidR="004B00E3" w:rsidRDefault="004B00E3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</w:t>
      </w:r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во внешнем виде. Это свойственно людям </w:t>
      </w:r>
      <w:proofErr w:type="gramStart"/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со</w:t>
      </w:r>
      <w:proofErr w:type="gramEnd"/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зрительным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:rsidR="004B00E3" w:rsidRDefault="004B00E3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</w:t>
      </w:r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вектором. Достаточно много таких врачей, которые </w:t>
      </w:r>
    </w:p>
    <w:p w:rsidR="004B00E3" w:rsidRDefault="004B00E3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</w:t>
      </w:r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попросту смотря на ребенка, проявляющего крайне мало </w:t>
      </w:r>
    </w:p>
    <w:p w:rsidR="004B00E3" w:rsidRDefault="004B00E3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</w:t>
      </w:r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эмоций, могут заподозрить что-то неладное в нем и даже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:rsidR="004B00E3" w:rsidRDefault="004B00E3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</w:t>
      </w:r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поставить диагноз аутизм. В то время как ребенок является </w:t>
      </w:r>
    </w:p>
    <w:p w:rsidR="004B00E3" w:rsidRDefault="004B00E3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</w:t>
      </w:r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совершенно нормальным звуковиком, погруженным в себя.</w:t>
      </w:r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br/>
      </w:r>
    </w:p>
    <w:p w:rsidR="004B00E3" w:rsidRDefault="004B00E3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</w:t>
      </w:r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Необходимо объективно взглянуть на картину, не </w:t>
      </w:r>
    </w:p>
    <w:p w:rsidR="001B2DE9" w:rsidRDefault="004B00E3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</w:t>
      </w:r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привязывая личных впечатлений. Есть ли </w:t>
      </w:r>
      <w:proofErr w:type="gramStart"/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реальные</w:t>
      </w:r>
      <w:proofErr w:type="gramEnd"/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:rsidR="001B2DE9" w:rsidRDefault="001B2DE9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</w:t>
      </w:r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симптомы аутизма у ребенка? Множество роликов выставлено </w:t>
      </w:r>
    </w:p>
    <w:p w:rsidR="001B2DE9" w:rsidRDefault="001B2DE9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</w:t>
      </w:r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 интернет, где кожные мамы говорят, что ребенок тормоз,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:rsidR="001B2DE9" w:rsidRDefault="001B2DE9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</w:t>
      </w:r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слабоумный или дурак, а </w:t>
      </w:r>
      <w:proofErr w:type="gramStart"/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зрительные</w:t>
      </w:r>
      <w:proofErr w:type="gramEnd"/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– что   он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</w:t>
      </w:r>
    </w:p>
    <w:p w:rsidR="001B2DE9" w:rsidRDefault="001B2DE9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</w:t>
      </w:r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неэмоциональный и крайне страдает.</w:t>
      </w:r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br/>
      </w:r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br/>
      </w:r>
    </w:p>
    <w:p w:rsidR="001B2DE9" w:rsidRDefault="001B2DE9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1B2DE9" w:rsidRDefault="001B2DE9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3D903EDA" wp14:editId="61C81440">
            <wp:simplePos x="0" y="0"/>
            <wp:positionH relativeFrom="column">
              <wp:posOffset>-1003935</wp:posOffset>
            </wp:positionH>
            <wp:positionV relativeFrom="paragraph">
              <wp:posOffset>-641985</wp:posOffset>
            </wp:positionV>
            <wp:extent cx="7391400" cy="10506075"/>
            <wp:effectExtent l="0" t="0" r="0" b="9525"/>
            <wp:wrapNone/>
            <wp:docPr id="9" name="Рисунок 9" descr="https://thumbs.dreamstime.com/z/%D0%B3%D0%BE%D0%BB%D0%BE%D0%B2%D0%BE%D0%BB%D0%BE%D0%BC%D0%BA%D0%B0-%D1%80%D0%B0%D0%BC%D0%BA%D0%B8-8190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umbs.dreamstime.com/z/%D0%B3%D0%BE%D0%BB%D0%BE%D0%B2%D0%BE%D0%BB%D0%BE%D0%BC%D0%BA%D0%B0-%D1%80%D0%B0%D0%BC%D0%BA%D0%B8-819027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47"/>
                    <a:stretch/>
                  </pic:blipFill>
                  <pic:spPr bwMode="auto">
                    <a:xfrm>
                      <a:off x="0" y="0"/>
                      <a:ext cx="7391400" cy="1050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2DE9" w:rsidRDefault="001B2DE9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1B2DE9" w:rsidRDefault="001B2DE9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1B2DE9" w:rsidRDefault="001B2DE9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</w:t>
      </w:r>
      <w:r w:rsidR="00BA681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</w:t>
      </w:r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Возможные причины возникновения аутизма и </w:t>
      </w:r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его роста</w:t>
      </w:r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</w:p>
    <w:p w:rsidR="00BA681F" w:rsidRDefault="001B2DE9" w:rsidP="00BA681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</w:t>
      </w:r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особенно за </w:t>
      </w:r>
      <w:proofErr w:type="gramStart"/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последние</w:t>
      </w:r>
      <w:proofErr w:type="gramEnd"/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50 лет?</w:t>
      </w:r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</w:t>
      </w:r>
    </w:p>
    <w:p w:rsidR="001B2DE9" w:rsidRDefault="001B2DE9" w:rsidP="00BA681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BA681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</w:t>
      </w:r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Опираясь на знания системно </w:t>
      </w:r>
      <w:proofErr w:type="gramStart"/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векторной-психологии</w:t>
      </w:r>
      <w:proofErr w:type="gramEnd"/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</w:p>
    <w:p w:rsidR="001B2DE9" w:rsidRDefault="001B2DE9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</w:t>
      </w:r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можно сказать, что аутизмом могут заболеть дети, имеющие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:rsidR="001B2DE9" w:rsidRDefault="001B2DE9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</w:t>
      </w:r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звуковой вектор.  Именно у них происходит торможение </w:t>
      </w:r>
    </w:p>
    <w:p w:rsidR="001B2DE9" w:rsidRDefault="001B2DE9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</w:t>
      </w:r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 развитии заданных свойств, эти дети </w:t>
      </w:r>
      <w:proofErr w:type="gramStart"/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( </w:t>
      </w:r>
      <w:proofErr w:type="gramEnd"/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и взрослые) </w:t>
      </w:r>
    </w:p>
    <w:p w:rsidR="001B2DE9" w:rsidRDefault="001B2DE9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</w:t>
      </w:r>
      <w:proofErr w:type="gramStart"/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крайне сосредоточены на внутренней мысли, погружены </w:t>
      </w:r>
      <w:proofErr w:type="gramEnd"/>
    </w:p>
    <w:p w:rsidR="001B2DE9" w:rsidRDefault="001B2DE9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</w:t>
      </w:r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 себя, при любом сильном давлении, в частности, </w:t>
      </w:r>
      <w:proofErr w:type="gramStart"/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</w:t>
      </w:r>
      <w:proofErr w:type="gramEnd"/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:rsidR="001B2DE9" w:rsidRDefault="001B2DE9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</w:t>
      </w:r>
      <w:proofErr w:type="gramStart"/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диапазоне</w:t>
      </w:r>
      <w:proofErr w:type="gramEnd"/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звука, палка может перегнуться и такие дети </w:t>
      </w:r>
    </w:p>
    <w:p w:rsidR="001B2DE9" w:rsidRDefault="001B2DE9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</w:t>
      </w:r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будут бояться выходить из себя наружу, сосредотачиваться </w:t>
      </w:r>
    </w:p>
    <w:p w:rsidR="001B2DE9" w:rsidRDefault="001B2DE9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</w:t>
      </w:r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 окружающем мире.</w:t>
      </w:r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br/>
      </w:r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</w:t>
      </w:r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Каждый звуковик разделяет мир  </w:t>
      </w:r>
      <w:proofErr w:type="gramStart"/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</w:t>
      </w:r>
      <w:proofErr w:type="gramEnd"/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внутренний и </w:t>
      </w:r>
    </w:p>
    <w:p w:rsidR="001B2DE9" w:rsidRDefault="001B2DE9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</w:t>
      </w:r>
      <w:proofErr w:type="gramStart"/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внешний</w:t>
      </w:r>
      <w:proofErr w:type="gramEnd"/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причем оба кажутся совершенными и реальными.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:rsidR="001B2DE9" w:rsidRDefault="001B2DE9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</w:t>
      </w:r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Причинами аутизма у детей могут стать крики в семье, </w:t>
      </w:r>
    </w:p>
    <w:p w:rsidR="001B2DE9" w:rsidRDefault="001B2DE9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</w:t>
      </w:r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внешний шум, раздраженность в голосе родителей, критика </w:t>
      </w:r>
    </w:p>
    <w:p w:rsidR="001B2DE9" w:rsidRDefault="001B2DE9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</w:t>
      </w:r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  адрес ребенка или, не дай бог слова, несущие </w:t>
      </w:r>
    </w:p>
    <w:p w:rsidR="001B2DE9" w:rsidRDefault="001B2DE9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</w:t>
      </w:r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разрушительный смысл "Да кто ты такой? Идиот! Ничего </w:t>
      </w:r>
      <w:proofErr w:type="gramStart"/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из</w:t>
      </w:r>
      <w:proofErr w:type="gramEnd"/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:rsidR="001B2DE9" w:rsidRDefault="001B2DE9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</w:t>
      </w:r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тебя не выйдет! Лучше бы ты и не рождался!" В следствие </w:t>
      </w:r>
    </w:p>
    <w:p w:rsidR="001B2DE9" w:rsidRDefault="001B2DE9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</w:t>
      </w:r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такого колоссального воздействия на психику ребенок </w:t>
      </w:r>
    </w:p>
    <w:p w:rsidR="001B2DE9" w:rsidRDefault="001B2DE9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</w:t>
      </w:r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подсознательно решает, что этот внешний мир опасен, и </w:t>
      </w:r>
    </w:p>
    <w:p w:rsidR="001B2DE9" w:rsidRDefault="001B2DE9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</w:t>
      </w:r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прячется внутри себя в своем мире.</w:t>
      </w:r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br/>
      </w:r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br/>
      </w:r>
    </w:p>
    <w:p w:rsidR="001B2DE9" w:rsidRDefault="00F63D1B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9504" behindDoc="1" locked="0" layoutInCell="1" allowOverlap="1" wp14:anchorId="302046EF" wp14:editId="614E1BE2">
            <wp:simplePos x="0" y="0"/>
            <wp:positionH relativeFrom="column">
              <wp:posOffset>-1013460</wp:posOffset>
            </wp:positionH>
            <wp:positionV relativeFrom="paragraph">
              <wp:posOffset>-598805</wp:posOffset>
            </wp:positionV>
            <wp:extent cx="7391400" cy="10506075"/>
            <wp:effectExtent l="0" t="0" r="0" b="9525"/>
            <wp:wrapNone/>
            <wp:docPr id="14" name="Рисунок 14" descr="https://thumbs.dreamstime.com/z/%D0%B3%D0%BE%D0%BB%D0%BE%D0%B2%D0%BE%D0%BB%D0%BE%D0%BC%D0%BA%D0%B0-%D1%80%D0%B0%D0%BC%D0%BA%D0%B8-8190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umbs.dreamstime.com/z/%D0%B3%D0%BE%D0%BB%D0%BE%D0%B2%D0%BE%D0%BB%D0%BE%D0%BC%D0%BA%D0%B0-%D1%80%D0%B0%D0%BC%D0%BA%D0%B8-819027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47"/>
                    <a:stretch/>
                  </pic:blipFill>
                  <pic:spPr bwMode="auto">
                    <a:xfrm>
                      <a:off x="0" y="0"/>
                      <a:ext cx="7391400" cy="1050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2DE9" w:rsidRDefault="001B2DE9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1B2DE9" w:rsidRDefault="001B2DE9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1B2DE9" w:rsidRDefault="001B2DE9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1B2DE9" w:rsidRDefault="001B2DE9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</w:t>
      </w:r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Очень часто можно увидеть в автобусе или на улице, </w:t>
      </w:r>
    </w:p>
    <w:p w:rsidR="001B2DE9" w:rsidRDefault="001B2DE9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</w:t>
      </w:r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когда звуковики включают громкую музыку, чтобы </w:t>
      </w:r>
    </w:p>
    <w:p w:rsidR="001B2DE9" w:rsidRDefault="001B2DE9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</w:t>
      </w:r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отгородиться от внешнего мира наушниками, играют </w:t>
      </w:r>
      <w:proofErr w:type="gramStart"/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</w:t>
      </w:r>
      <w:proofErr w:type="gramEnd"/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:rsidR="001B2DE9" w:rsidRDefault="001B2DE9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</w:t>
      </w:r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компьютер или испытывают суицидальные мысли.  </w:t>
      </w:r>
    </w:p>
    <w:p w:rsidR="001B2DE9" w:rsidRDefault="001B2DE9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</w:t>
      </w:r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Поступают они подобным образом, осознавая, что </w:t>
      </w:r>
    </w:p>
    <w:p w:rsidR="001B2DE9" w:rsidRDefault="001B2DE9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</w:t>
      </w:r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физический мир это больно – ведь у них особенно </w:t>
      </w:r>
    </w:p>
    <w:p w:rsidR="001B2DE9" w:rsidRDefault="001B2DE9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</w:t>
      </w:r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чувствительная и самая тонкая эрогенная зона – </w:t>
      </w:r>
      <w:proofErr w:type="gramStart"/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слуховой</w:t>
      </w:r>
      <w:proofErr w:type="gramEnd"/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:rsidR="001B2DE9" w:rsidRDefault="001B2DE9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</w:t>
      </w:r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канал.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Если же это дети более раннего возраста до 3 лет, </w:t>
      </w:r>
    </w:p>
    <w:p w:rsidR="001B2DE9" w:rsidRDefault="001B2DE9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</w:t>
      </w:r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то у них происходит разрушение нейронных связей, </w:t>
      </w:r>
    </w:p>
    <w:p w:rsidR="001B2DE9" w:rsidRDefault="001B2DE9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</w:t>
      </w:r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отставание в развитии от сверстников. Поскольку этот </w:t>
      </w:r>
    </w:p>
    <w:p w:rsidR="001B2DE9" w:rsidRDefault="001B2DE9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</w:t>
      </w:r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возраст считается критическим, то многие социальные </w:t>
      </w:r>
    </w:p>
    <w:p w:rsidR="001B2DE9" w:rsidRDefault="001B2DE9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</w:t>
      </w:r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навыки могут быть не усвоены, и ребенок вырастает </w:t>
      </w:r>
    </w:p>
    <w:p w:rsidR="001B2DE9" w:rsidRDefault="001B2DE9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</w:t>
      </w:r>
      <w:proofErr w:type="gramStart"/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неадаптированным</w:t>
      </w:r>
      <w:proofErr w:type="gramEnd"/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 обществе.</w:t>
      </w:r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br/>
      </w:r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</w:t>
      </w:r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За </w:t>
      </w:r>
      <w:proofErr w:type="gramStart"/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последние</w:t>
      </w:r>
      <w:proofErr w:type="gramEnd"/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50 лет шумовое давление  в городах сильно </w:t>
      </w:r>
    </w:p>
    <w:p w:rsidR="001B2DE9" w:rsidRDefault="001B2DE9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</w:t>
      </w:r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возросло, добавляя большую нагрузку на слуховой канал. </w:t>
      </w:r>
    </w:p>
    <w:p w:rsidR="001B2DE9" w:rsidRDefault="001B2DE9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</w:t>
      </w:r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Если раньше живя на просторах, на природе  тишина </w:t>
      </w:r>
    </w:p>
    <w:p w:rsidR="001B2DE9" w:rsidRDefault="001B2DE9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</w:t>
      </w:r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только способствовала сосредоточению и  наполнению звука, </w:t>
      </w:r>
    </w:p>
    <w:p w:rsidR="001B2DE9" w:rsidRDefault="001B2DE9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</w:t>
      </w:r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то сегодня, </w:t>
      </w:r>
      <w:proofErr w:type="gramStart"/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увы</w:t>
      </w:r>
      <w:proofErr w:type="gramEnd"/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такой  благоприятной экологии в городе не </w:t>
      </w:r>
    </w:p>
    <w:p w:rsidR="001B2DE9" w:rsidRDefault="001B2DE9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</w:t>
      </w:r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найти. Если есть такая возможность, понаблюдайте </w:t>
      </w:r>
      <w:proofErr w:type="gramStart"/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</w:t>
      </w:r>
      <w:proofErr w:type="gramEnd"/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:rsidR="001B2DE9" w:rsidRDefault="001B2DE9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</w:t>
      </w:r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тихими детьми, или за детьми </w:t>
      </w:r>
      <w:proofErr w:type="spellStart"/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аутистами</w:t>
      </w:r>
      <w:proofErr w:type="spellEnd"/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какие свойства </w:t>
      </w:r>
    </w:p>
    <w:p w:rsidR="00266485" w:rsidRDefault="001B2DE9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</w:t>
      </w:r>
    </w:p>
    <w:p w:rsidR="00266485" w:rsidRDefault="00266485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266485" w:rsidRDefault="00266485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1552" behindDoc="1" locked="0" layoutInCell="1" allowOverlap="1" wp14:anchorId="0A844C23" wp14:editId="1069A2CD">
            <wp:simplePos x="0" y="0"/>
            <wp:positionH relativeFrom="column">
              <wp:posOffset>-1013460</wp:posOffset>
            </wp:positionH>
            <wp:positionV relativeFrom="paragraph">
              <wp:posOffset>-616585</wp:posOffset>
            </wp:positionV>
            <wp:extent cx="7391400" cy="10506075"/>
            <wp:effectExtent l="0" t="0" r="0" b="9525"/>
            <wp:wrapNone/>
            <wp:docPr id="15" name="Рисунок 15" descr="https://thumbs.dreamstime.com/z/%D0%B3%D0%BE%D0%BB%D0%BE%D0%B2%D0%BE%D0%BB%D0%BE%D0%BC%D0%BA%D0%B0-%D1%80%D0%B0%D0%BC%D0%BA%D0%B8-8190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umbs.dreamstime.com/z/%D0%B3%D0%BE%D0%BB%D0%BE%D0%B2%D0%BE%D0%BB%D0%BE%D0%BC%D0%BA%D0%B0-%D1%80%D0%B0%D0%BC%D0%BA%D0%B8-819027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47"/>
                    <a:stretch/>
                  </pic:blipFill>
                  <pic:spPr bwMode="auto">
                    <a:xfrm>
                      <a:off x="0" y="0"/>
                      <a:ext cx="7391400" cy="1050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6485" w:rsidRDefault="00266485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266485" w:rsidRDefault="00266485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1B2DE9" w:rsidRDefault="00266485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</w:t>
      </w:r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они проявляют и что их отличает.  Или же посмотрите</w:t>
      </w:r>
    </w:p>
    <w:p w:rsidR="001B2DE9" w:rsidRDefault="001B2DE9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</w:t>
      </w:r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хорошее кино, в котором показан типичный день </w:t>
      </w:r>
      <w:proofErr w:type="spellStart"/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аутиста</w:t>
      </w:r>
      <w:proofErr w:type="spellEnd"/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:rsidR="001B2DE9" w:rsidRDefault="001B2DE9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</w:t>
      </w:r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например, “Антон тут рядом”,  или посмотреть фильм </w:t>
      </w:r>
    </w:p>
    <w:p w:rsidR="001B2DE9" w:rsidRDefault="001B2DE9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</w:t>
      </w:r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«В ауте». В этих фильмах дети воспринимают реальность </w:t>
      </w:r>
    </w:p>
    <w:p w:rsidR="001B2DE9" w:rsidRDefault="001B2DE9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</w:t>
      </w:r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иначе, они видят совершенно другой мир, это важно </w:t>
      </w:r>
    </w:p>
    <w:p w:rsidR="001B2DE9" w:rsidRDefault="001B2DE9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</w:t>
      </w:r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понимать. Они по-другому могут воспринимать время, </w:t>
      </w:r>
    </w:p>
    <w:p w:rsidR="00653735" w:rsidRPr="00653735" w:rsidRDefault="001B2DE9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</w:t>
      </w:r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по-разному реагировать на внешние раздражители.</w:t>
      </w:r>
    </w:p>
    <w:p w:rsidR="001B2DE9" w:rsidRDefault="001B2DE9" w:rsidP="004B00E3">
      <w:pPr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     </w:t>
      </w:r>
    </w:p>
    <w:p w:rsidR="00BA681F" w:rsidRDefault="00BA681F" w:rsidP="004B00E3">
      <w:pPr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6672" behindDoc="1" locked="0" layoutInCell="1" allowOverlap="1" wp14:anchorId="672E625C" wp14:editId="798047BF">
            <wp:simplePos x="0" y="0"/>
            <wp:positionH relativeFrom="column">
              <wp:posOffset>53340</wp:posOffset>
            </wp:positionH>
            <wp:positionV relativeFrom="paragraph">
              <wp:posOffset>19685</wp:posOffset>
            </wp:positionV>
            <wp:extent cx="5123815" cy="4619625"/>
            <wp:effectExtent l="0" t="0" r="635" b="9525"/>
            <wp:wrapTight wrapText="bothSides">
              <wp:wrapPolygon edited="0">
                <wp:start x="0" y="0"/>
                <wp:lineTo x="0" y="21555"/>
                <wp:lineTo x="21522" y="21555"/>
                <wp:lineTo x="21522" y="0"/>
                <wp:lineTo x="0" y="0"/>
              </wp:wrapPolygon>
            </wp:wrapTight>
            <wp:docPr id="18" name="Рисунок 18" descr="http://prv-lib.ru/wp-content/uploads/2018/04/autizm-1110x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rv-lib.ru/wp-content/uploads/2018/04/autizm-1110x65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3815" cy="461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2DE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</w:t>
      </w:r>
    </w:p>
    <w:p w:rsidR="00BA681F" w:rsidRDefault="00BA681F" w:rsidP="004B00E3">
      <w:pPr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BA681F" w:rsidRDefault="00BA681F" w:rsidP="004B00E3">
      <w:pPr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BA681F" w:rsidRDefault="00BA681F" w:rsidP="004B00E3">
      <w:pPr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BA681F" w:rsidRDefault="00BA681F" w:rsidP="004B00E3">
      <w:pPr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BA681F" w:rsidRDefault="00BA681F" w:rsidP="004B00E3">
      <w:pPr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BA681F" w:rsidRDefault="00BA681F" w:rsidP="004B00E3">
      <w:pPr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BA681F" w:rsidRDefault="00BA681F" w:rsidP="004B00E3">
      <w:pPr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BA681F" w:rsidRDefault="00BA681F" w:rsidP="004B00E3">
      <w:pPr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BA681F" w:rsidRDefault="00BA681F" w:rsidP="004B00E3">
      <w:pPr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BA681F" w:rsidRDefault="00BA681F" w:rsidP="004B00E3">
      <w:pPr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BA681F" w:rsidRDefault="00BA681F" w:rsidP="004B00E3">
      <w:pPr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BA681F" w:rsidRDefault="00BA681F" w:rsidP="004B00E3">
      <w:pPr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BA681F" w:rsidRDefault="00BA681F" w:rsidP="004B00E3">
      <w:pPr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BA681F" w:rsidRDefault="00BA681F" w:rsidP="004B00E3">
      <w:pPr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BA681F" w:rsidRDefault="00F63D1B" w:rsidP="004B00E3">
      <w:pPr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3600" behindDoc="1" locked="0" layoutInCell="1" allowOverlap="1" wp14:anchorId="641FC105" wp14:editId="313CD647">
            <wp:simplePos x="0" y="0"/>
            <wp:positionH relativeFrom="column">
              <wp:posOffset>-1013460</wp:posOffset>
            </wp:positionH>
            <wp:positionV relativeFrom="paragraph">
              <wp:posOffset>-600710</wp:posOffset>
            </wp:positionV>
            <wp:extent cx="7391400" cy="10506075"/>
            <wp:effectExtent l="0" t="0" r="0" b="9525"/>
            <wp:wrapNone/>
            <wp:docPr id="16" name="Рисунок 16" descr="https://thumbs.dreamstime.com/z/%D0%B3%D0%BE%D0%BB%D0%BE%D0%B2%D0%BE%D0%BB%D0%BE%D0%BC%D0%BA%D0%B0-%D1%80%D0%B0%D0%BC%D0%BA%D0%B8-8190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umbs.dreamstime.com/z/%D0%B3%D0%BE%D0%BB%D0%BE%D0%B2%D0%BE%D0%BB%D0%BE%D0%BC%D0%BA%D0%B0-%D1%80%D0%B0%D0%BC%D0%BA%D0%B8-819027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47"/>
                    <a:stretch/>
                  </pic:blipFill>
                  <pic:spPr bwMode="auto">
                    <a:xfrm>
                      <a:off x="0" y="0"/>
                      <a:ext cx="7391400" cy="1050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681F" w:rsidRDefault="00BA681F" w:rsidP="004B00E3">
      <w:pPr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BA681F" w:rsidRDefault="00BA681F" w:rsidP="004B00E3">
      <w:pPr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1B2DE9" w:rsidRDefault="001B2DE9" w:rsidP="004B00E3">
      <w:pPr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</w:t>
      </w:r>
      <w:r w:rsidR="0026648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    </w:t>
      </w:r>
      <w:r w:rsidR="00653735" w:rsidRPr="00653735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  <w:t xml:space="preserve">День </w:t>
      </w:r>
      <w:proofErr w:type="spellStart"/>
      <w:r w:rsidR="00653735" w:rsidRPr="00653735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  <w:t>аутиста</w:t>
      </w:r>
      <w:proofErr w:type="spellEnd"/>
      <w:r w:rsidR="00653735" w:rsidRPr="00653735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  <w:t xml:space="preserve"> – </w:t>
      </w:r>
    </w:p>
    <w:p w:rsidR="00653735" w:rsidRPr="00653735" w:rsidRDefault="001B2DE9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  <w:t xml:space="preserve">               </w:t>
      </w:r>
      <w:r w:rsidR="00653735" w:rsidRPr="00653735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  <w:t>попытка остановить безграмотность</w:t>
      </w:r>
    </w:p>
    <w:p w:rsidR="001B2DE9" w:rsidRDefault="001B2DE9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</w:t>
      </w:r>
      <w:hyperlink r:id="rId9" w:tgtFrame="_blank" w:history="1">
        <w:r w:rsidR="00653735" w:rsidRPr="00653735">
          <w:rPr>
            <w:rFonts w:ascii="Times New Roman" w:eastAsia="Times New Roman" w:hAnsi="Times New Roman" w:cs="Times New Roman"/>
            <w:color w:val="326693"/>
            <w:sz w:val="32"/>
            <w:szCs w:val="32"/>
            <w:u w:val="single"/>
            <w:lang w:eastAsia="ru-RU"/>
          </w:rPr>
          <w:t>Звуковой ребенок</w:t>
        </w:r>
      </w:hyperlink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– самый чувствительный среди всех </w:t>
      </w:r>
    </w:p>
    <w:p w:rsidR="001B2DE9" w:rsidRDefault="001B2DE9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</w:t>
      </w:r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детей, и к нему требуется особый подход при воспитании.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</w:t>
      </w:r>
    </w:p>
    <w:p w:rsidR="001B2DE9" w:rsidRDefault="001B2DE9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</w:t>
      </w:r>
      <w:proofErr w:type="gramStart"/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Приходя в этот мир, он несет определенную видовою роль </w:t>
      </w:r>
      <w:proofErr w:type="gramEnd"/>
    </w:p>
    <w:p w:rsidR="001B2DE9" w:rsidRDefault="001B2DE9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</w:t>
      </w:r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и задачи, которые он должен реализовать за то короткое </w:t>
      </w:r>
    </w:p>
    <w:p w:rsidR="001B2DE9" w:rsidRDefault="001B2DE9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</w:t>
      </w:r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время </w:t>
      </w:r>
      <w:proofErr w:type="spellStart"/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прибывания</w:t>
      </w:r>
      <w:proofErr w:type="spellEnd"/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на земле.  Все эти свойства относятся </w:t>
      </w:r>
      <w:proofErr w:type="gramStart"/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</w:t>
      </w:r>
      <w:proofErr w:type="gramEnd"/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:rsidR="001B2DE9" w:rsidRDefault="001B2DE9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</w:t>
      </w:r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“духовной” или ментальной работе, требующей крайнего </w:t>
      </w:r>
    </w:p>
    <w:p w:rsidR="001B2DE9" w:rsidRDefault="001B2DE9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</w:t>
      </w:r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сосредоточения, наработки нейронных связей. Такие дети </w:t>
      </w:r>
    </w:p>
    <w:p w:rsidR="001B2DE9" w:rsidRDefault="001B2DE9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</w:t>
      </w:r>
      <w:proofErr w:type="gramStart"/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способны</w:t>
      </w:r>
      <w:proofErr w:type="gramEnd"/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стать гениальными программистами, </w:t>
      </w:r>
    </w:p>
    <w:p w:rsidR="001B2DE9" w:rsidRDefault="001B2DE9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</w:t>
      </w:r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актерами,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музыкантами, режиссерами, переводчиками – </w:t>
      </w:r>
    </w:p>
    <w:p w:rsidR="001B2DE9" w:rsidRDefault="001B2DE9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</w:t>
      </w:r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любая профессия, требующая крайнего сосредоточения </w:t>
      </w:r>
    </w:p>
    <w:p w:rsidR="001B2DE9" w:rsidRDefault="001B2DE9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</w:t>
      </w:r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или большой осознанности, творчества – подойдет для них.</w:t>
      </w:r>
    </w:p>
    <w:p w:rsidR="001B2DE9" w:rsidRDefault="001B2DE9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</w:t>
      </w:r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Разумеется, на фоне других детей, которые бегают, </w:t>
      </w:r>
    </w:p>
    <w:p w:rsidR="001B2DE9" w:rsidRDefault="001B2DE9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</w:t>
      </w:r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прыгают, стоят на головах, этот ребенок будет казаться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:rsidR="001B2DE9" w:rsidRDefault="001B2DE9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</w:t>
      </w:r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слишком тихим, слишком отсутствующим, и ему </w:t>
      </w:r>
      <w:proofErr w:type="gramStart"/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</w:t>
      </w:r>
      <w:proofErr w:type="gramEnd"/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:rsidR="001B2DE9" w:rsidRDefault="001B2DE9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</w:t>
      </w:r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легкостью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могут приписать диагноз </w:t>
      </w:r>
      <w:proofErr w:type="spellStart"/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аутиста</w:t>
      </w:r>
      <w:proofErr w:type="spellEnd"/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Он же может </w:t>
      </w:r>
    </w:p>
    <w:p w:rsidR="001B2DE9" w:rsidRDefault="001B2DE9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</w:t>
      </w:r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стремиться быть один, будет крайне медлительным </w:t>
      </w:r>
      <w:proofErr w:type="gramStart"/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</w:t>
      </w:r>
      <w:proofErr w:type="gramEnd"/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:rsidR="001B2DE9" w:rsidRDefault="001B2DE9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</w:t>
      </w:r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реакции, тихоней. Такое поведение будет доставлять </w:t>
      </w:r>
      <w:proofErr w:type="gramStart"/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свои</w:t>
      </w:r>
      <w:proofErr w:type="gramEnd"/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:rsidR="001B2DE9" w:rsidRDefault="001B2DE9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</w:t>
      </w:r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проблемы воспитателям и учителям. Звуковые дети крайне </w:t>
      </w:r>
    </w:p>
    <w:p w:rsidR="00266485" w:rsidRDefault="001B2DE9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</w:t>
      </w:r>
    </w:p>
    <w:p w:rsidR="00266485" w:rsidRDefault="00266485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266485" w:rsidRDefault="00266485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266485" w:rsidRDefault="00266485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5648" behindDoc="1" locked="0" layoutInCell="1" allowOverlap="1" wp14:anchorId="41714FA4" wp14:editId="33091D0C">
            <wp:simplePos x="0" y="0"/>
            <wp:positionH relativeFrom="column">
              <wp:posOffset>-965835</wp:posOffset>
            </wp:positionH>
            <wp:positionV relativeFrom="paragraph">
              <wp:posOffset>-615315</wp:posOffset>
            </wp:positionV>
            <wp:extent cx="7391400" cy="10506075"/>
            <wp:effectExtent l="0" t="0" r="0" b="9525"/>
            <wp:wrapNone/>
            <wp:docPr id="17" name="Рисунок 17" descr="https://thumbs.dreamstime.com/z/%D0%B3%D0%BE%D0%BB%D0%BE%D0%B2%D0%BE%D0%BB%D0%BE%D0%BC%D0%BA%D0%B0-%D1%80%D0%B0%D0%BC%D0%BA%D0%B8-8190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umbs.dreamstime.com/z/%D0%B3%D0%BE%D0%BB%D0%BE%D0%B2%D0%BE%D0%BB%D0%BE%D0%BC%D0%BA%D0%B0-%D1%80%D0%B0%D0%BC%D0%BA%D0%B8-819027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47"/>
                    <a:stretch/>
                  </pic:blipFill>
                  <pic:spPr bwMode="auto">
                    <a:xfrm>
                      <a:off x="0" y="0"/>
                      <a:ext cx="7391400" cy="1050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6485" w:rsidRDefault="001B2DE9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:rsidR="00266485" w:rsidRDefault="00266485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1B2DE9" w:rsidRDefault="00266485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</w:t>
      </w:r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умны, </w:t>
      </w:r>
      <w:proofErr w:type="gramStart"/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однако</w:t>
      </w:r>
      <w:proofErr w:type="gramEnd"/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 связи с погруженностью в себя, в своих </w:t>
      </w:r>
    </w:p>
    <w:p w:rsidR="001B2DE9" w:rsidRDefault="001B2DE9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</w:t>
      </w:r>
      <w:proofErr w:type="gramStart"/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состояниях</w:t>
      </w:r>
      <w:proofErr w:type="gramEnd"/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им бывает трудно ответить на вопросы учителей, </w:t>
      </w:r>
    </w:p>
    <w:p w:rsidR="001B2DE9" w:rsidRDefault="001B2DE9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</w:t>
      </w:r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так как требуется время, чтобы переключиться на </w:t>
      </w:r>
      <w:proofErr w:type="gramStart"/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окружающий</w:t>
      </w:r>
      <w:proofErr w:type="gramEnd"/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:rsidR="001B2DE9" w:rsidRDefault="001B2DE9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</w:t>
      </w:r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мир. Им свойственно часто переспрашивать "- А?  Что? Я?" </w:t>
      </w:r>
    </w:p>
    <w:p w:rsidR="001B2DE9" w:rsidRDefault="001B2DE9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</w:t>
      </w:r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Хотя за доли секунды уже знают ответ. А  им приписывают </w:t>
      </w:r>
    </w:p>
    <w:p w:rsidR="001B2DE9" w:rsidRDefault="001B2DE9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</w:t>
      </w:r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ничем не обоснованные диагнозы отсталости, или вовсе </w:t>
      </w:r>
    </w:p>
    <w:p w:rsidR="00BA681F" w:rsidRDefault="001B2DE9" w:rsidP="0026648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</w:t>
      </w:r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кормят таблетками.</w:t>
      </w:r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br/>
      </w:r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br/>
        <w:t>    </w:t>
      </w:r>
      <w:r w:rsidR="00BA681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</w:t>
      </w:r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Понимая и отличая </w:t>
      </w:r>
      <w:proofErr w:type="gramStart"/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детей</w:t>
      </w:r>
      <w:proofErr w:type="gramEnd"/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друг от друга, появляется </w:t>
      </w:r>
    </w:p>
    <w:p w:rsidR="00BA681F" w:rsidRDefault="00BA681F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</w:t>
      </w:r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возможность более благоприятно с ними взаимодействовать, </w:t>
      </w:r>
    </w:p>
    <w:p w:rsidR="00BA681F" w:rsidRDefault="00BA681F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</w:t>
      </w:r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а главное, понимать их. Только тогда мы можем – направлять </w:t>
      </w:r>
    </w:p>
    <w:p w:rsidR="00BA681F" w:rsidRDefault="00BA681F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</w:t>
      </w:r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их развитие в верном направлении. Несомненно, хорошо, </w:t>
      </w:r>
    </w:p>
    <w:p w:rsidR="00BA681F" w:rsidRDefault="00BA681F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</w:t>
      </w:r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что дата 2 апреля была введена, как всемирный день аутизма, </w:t>
      </w:r>
    </w:p>
    <w:p w:rsidR="00266485" w:rsidRDefault="00BA681F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</w:t>
      </w:r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с демонстрациями </w:t>
      </w:r>
      <w:proofErr w:type="gramStart"/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проходящий</w:t>
      </w:r>
      <w:proofErr w:type="gramEnd"/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по различным странам мира.</w:t>
      </w:r>
    </w:p>
    <w:p w:rsidR="00BA681F" w:rsidRDefault="00BA681F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</w:t>
      </w:r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Мы живем в глобальном обществе, и нам стоит принимать </w:t>
      </w:r>
    </w:p>
    <w:p w:rsidR="00BA681F" w:rsidRDefault="00BA681F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</w:t>
      </w:r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активную роль во взаимодействии с ним - мы должны знать </w:t>
      </w:r>
    </w:p>
    <w:p w:rsidR="00BA681F" w:rsidRDefault="00BA681F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</w:t>
      </w:r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и понимать то, что происходит в мире. Проблема аутизма </w:t>
      </w:r>
    </w:p>
    <w:p w:rsidR="00653735" w:rsidRPr="00653735" w:rsidRDefault="00BA681F" w:rsidP="004B00E3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</w:t>
      </w:r>
      <w:proofErr w:type="gramStart"/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решаема</w:t>
      </w:r>
      <w:proofErr w:type="gramEnd"/>
      <w:r w:rsidR="00653735" w:rsidRPr="006537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если бороться с причинами, а не его следствиями.</w:t>
      </w:r>
    </w:p>
    <w:p w:rsidR="00173EB9" w:rsidRPr="00653735" w:rsidRDefault="00173EB9" w:rsidP="004B00E3">
      <w:pPr>
        <w:rPr>
          <w:rFonts w:ascii="Times New Roman" w:hAnsi="Times New Roman" w:cs="Times New Roman"/>
          <w:sz w:val="32"/>
          <w:szCs w:val="32"/>
        </w:rPr>
      </w:pPr>
    </w:p>
    <w:p w:rsidR="00173EB9" w:rsidRPr="00653735" w:rsidRDefault="00173EB9">
      <w:pPr>
        <w:rPr>
          <w:rFonts w:ascii="Times New Roman" w:hAnsi="Times New Roman" w:cs="Times New Roman"/>
          <w:sz w:val="32"/>
          <w:szCs w:val="32"/>
        </w:rPr>
      </w:pPr>
    </w:p>
    <w:p w:rsidR="00173EB9" w:rsidRPr="00653735" w:rsidRDefault="00173EB9">
      <w:pPr>
        <w:rPr>
          <w:rFonts w:ascii="Times New Roman" w:hAnsi="Times New Roman" w:cs="Times New Roman"/>
          <w:sz w:val="32"/>
          <w:szCs w:val="32"/>
        </w:rPr>
      </w:pPr>
    </w:p>
    <w:p w:rsidR="00173EB9" w:rsidRPr="00653735" w:rsidRDefault="00173EB9">
      <w:pPr>
        <w:rPr>
          <w:rFonts w:ascii="Times New Roman" w:hAnsi="Times New Roman" w:cs="Times New Roman"/>
          <w:sz w:val="32"/>
          <w:szCs w:val="32"/>
        </w:rPr>
      </w:pPr>
    </w:p>
    <w:p w:rsidR="00173EB9" w:rsidRPr="00653735" w:rsidRDefault="00173EB9">
      <w:pPr>
        <w:rPr>
          <w:rFonts w:ascii="Times New Roman" w:hAnsi="Times New Roman" w:cs="Times New Roman"/>
          <w:sz w:val="32"/>
          <w:szCs w:val="32"/>
        </w:rPr>
      </w:pPr>
    </w:p>
    <w:p w:rsidR="001E47B6" w:rsidRDefault="001E47B6"/>
    <w:sectPr w:rsidR="001E4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13"/>
    <w:rsid w:val="00173EB9"/>
    <w:rsid w:val="001B2DE9"/>
    <w:rsid w:val="001E47B6"/>
    <w:rsid w:val="00266485"/>
    <w:rsid w:val="002A66D3"/>
    <w:rsid w:val="00400EAC"/>
    <w:rsid w:val="004B00E3"/>
    <w:rsid w:val="00653735"/>
    <w:rsid w:val="006877B9"/>
    <w:rsid w:val="008E7D5E"/>
    <w:rsid w:val="009A00D5"/>
    <w:rsid w:val="00BA681F"/>
    <w:rsid w:val="00D51B13"/>
    <w:rsid w:val="00F6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47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47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6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2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1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434036">
                  <w:marLeft w:val="0"/>
                  <w:marRight w:val="22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93614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6125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yburlan.ru/biblioteka/zvukovoi-vekto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Win7</cp:lastModifiedBy>
  <cp:revision>2</cp:revision>
  <dcterms:created xsi:type="dcterms:W3CDTF">2019-04-02T14:07:00Z</dcterms:created>
  <dcterms:modified xsi:type="dcterms:W3CDTF">2019-04-02T14:07:00Z</dcterms:modified>
</cp:coreProperties>
</file>