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89" w:rsidRPr="008862C1" w:rsidRDefault="00D67589" w:rsidP="00886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862C1">
        <w:rPr>
          <w:b/>
          <w:noProof/>
          <w:sz w:val="32"/>
          <w:szCs w:val="28"/>
        </w:rPr>
        <w:t>Муниципальное</w:t>
      </w:r>
      <w:r w:rsidRPr="008862C1">
        <w:rPr>
          <w:b/>
          <w:noProof/>
          <w:color w:val="FF0000"/>
          <w:sz w:val="32"/>
          <w:szCs w:val="28"/>
        </w:rPr>
        <w:t xml:space="preserve"> </w:t>
      </w:r>
      <w:r w:rsidRPr="008862C1">
        <w:rPr>
          <w:rFonts w:ascii="Times New Roman" w:hAnsi="Times New Roman" w:cs="Times New Roman"/>
          <w:b/>
          <w:sz w:val="28"/>
          <w:szCs w:val="24"/>
        </w:rPr>
        <w:t xml:space="preserve">бюджетное дошкольное образовательное                                           </w:t>
      </w:r>
    </w:p>
    <w:p w:rsidR="00D67589" w:rsidRPr="008862C1" w:rsidRDefault="00D67589" w:rsidP="00886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862C1">
        <w:rPr>
          <w:rFonts w:ascii="Times New Roman" w:hAnsi="Times New Roman" w:cs="Times New Roman"/>
          <w:b/>
          <w:sz w:val="28"/>
          <w:szCs w:val="24"/>
        </w:rPr>
        <w:t xml:space="preserve"> учреждение детский сад № 18      «Солнышко</w:t>
      </w:r>
    </w:p>
    <w:p w:rsidR="00D67589" w:rsidRDefault="00D67589" w:rsidP="00D67589">
      <w:pPr>
        <w:ind w:left="-142"/>
        <w:jc w:val="center"/>
        <w:rPr>
          <w:rFonts w:ascii="Times New Roman" w:hAnsi="Times New Roman" w:cs="Times New Roman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151890" cy="1164590"/>
            <wp:effectExtent l="19050" t="0" r="0" b="0"/>
            <wp:docPr id="1" name="Рисунок 18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  <w:lang w:eastAsia="en-US"/>
        </w:rPr>
        <w:t xml:space="preserve"> </w:t>
      </w:r>
    </w:p>
    <w:p w:rsidR="00D67589" w:rsidRDefault="00D67589" w:rsidP="00D67589">
      <w:pPr>
        <w:ind w:left="-142"/>
        <w:jc w:val="center"/>
        <w:rPr>
          <w:rFonts w:ascii="Times New Roman" w:hAnsi="Times New Roman" w:cs="Times New Roman"/>
          <w:sz w:val="36"/>
          <w:szCs w:val="36"/>
          <w:lang w:eastAsia="en-US"/>
        </w:rPr>
      </w:pPr>
      <w:r>
        <w:rPr>
          <w:rFonts w:ascii="Times New Roman" w:hAnsi="Times New Roman" w:cs="Times New Roman"/>
          <w:sz w:val="36"/>
          <w:szCs w:val="36"/>
          <w:lang w:eastAsia="en-US"/>
        </w:rPr>
        <w:t>ГАЗЕТА  ДЛЯ РОДИТЕЛЕЙ</w:t>
      </w:r>
    </w:p>
    <w:p w:rsidR="00D67589" w:rsidRDefault="00D67589" w:rsidP="00D675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470"/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1"/>
        <w:gridCol w:w="5340"/>
      </w:tblGrid>
      <w:tr w:rsidR="006D36E5" w:rsidTr="006D36E5">
        <w:trPr>
          <w:trHeight w:val="5375"/>
        </w:trPr>
        <w:tc>
          <w:tcPr>
            <w:tcW w:w="5671" w:type="dxa"/>
            <w:shd w:val="clear" w:color="auto" w:fill="00B0F0"/>
          </w:tcPr>
          <w:p w:rsidR="006D36E5" w:rsidRPr="00CB780F" w:rsidRDefault="006D36E5" w:rsidP="006D36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en-US"/>
              </w:rPr>
            </w:pPr>
            <w:r w:rsidRPr="00CB780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en-US"/>
              </w:rPr>
              <w:t>АНОНС</w:t>
            </w:r>
          </w:p>
          <w:p w:rsidR="006D36E5" w:rsidRPr="00062DAC" w:rsidRDefault="006D36E5" w:rsidP="006D36E5">
            <w:pPr>
              <w:rPr>
                <w:sz w:val="32"/>
                <w:szCs w:val="32"/>
                <w:lang w:eastAsia="en-US"/>
              </w:rPr>
            </w:pPr>
            <w:r w:rsidRPr="00062DAC">
              <w:rPr>
                <w:rFonts w:ascii="Arial" w:eastAsia="Times New Roman" w:hAnsi="Arial" w:cs="Arial"/>
                <w:bCs/>
                <w:color w:val="000000"/>
                <w:kern w:val="36"/>
                <w:sz w:val="28"/>
                <w:szCs w:val="51"/>
              </w:rPr>
              <w:t>Притча о создании женщины</w:t>
            </w:r>
          </w:p>
          <w:p w:rsidR="006D36E5" w:rsidRDefault="006D36E5" w:rsidP="006D36E5">
            <w:pPr>
              <w:spacing w:after="0" w:line="240" w:lineRule="auto"/>
              <w:textAlignment w:val="baseline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8"/>
                <w:szCs w:val="51"/>
              </w:rPr>
            </w:pPr>
            <w:r w:rsidRPr="00062DAC">
              <w:rPr>
                <w:rFonts w:ascii="Arial" w:eastAsia="Times New Roman" w:hAnsi="Arial" w:cs="Arial"/>
                <w:bCs/>
                <w:color w:val="000000"/>
                <w:kern w:val="36"/>
                <w:sz w:val="28"/>
                <w:szCs w:val="51"/>
              </w:rPr>
              <w:t>Всемирный день людей с синдромом Дауна</w:t>
            </w:r>
          </w:p>
          <w:p w:rsidR="006D36E5" w:rsidRPr="00062DAC" w:rsidRDefault="006D36E5" w:rsidP="006D36E5">
            <w:pPr>
              <w:spacing w:after="0" w:line="240" w:lineRule="auto"/>
              <w:textAlignment w:val="baseline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8"/>
                <w:szCs w:val="51"/>
              </w:rPr>
            </w:pPr>
          </w:p>
          <w:p w:rsidR="006D36E5" w:rsidRPr="00062DAC" w:rsidRDefault="006D36E5" w:rsidP="006D36E5">
            <w:pPr>
              <w:spacing w:after="120" w:line="240" w:lineRule="auto"/>
              <w:textAlignment w:val="baseline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8"/>
                <w:szCs w:val="51"/>
              </w:rPr>
            </w:pPr>
            <w:r w:rsidRPr="00062DAC">
              <w:rPr>
                <w:rFonts w:ascii="Arial" w:eastAsia="Times New Roman" w:hAnsi="Arial" w:cs="Arial"/>
                <w:bCs/>
                <w:color w:val="000000"/>
                <w:kern w:val="36"/>
                <w:sz w:val="28"/>
                <w:szCs w:val="51"/>
              </w:rPr>
              <w:t>Советы родителям «Воспитание у дошкольников толерантного отношения к детям с ограниченными возможностями здоровья»</w:t>
            </w:r>
          </w:p>
          <w:p w:rsidR="006D36E5" w:rsidRPr="00062DAC" w:rsidRDefault="006D36E5" w:rsidP="006D36E5">
            <w:pPr>
              <w:spacing w:after="120" w:line="240" w:lineRule="auto"/>
              <w:textAlignment w:val="baseline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8"/>
                <w:szCs w:val="51"/>
              </w:rPr>
            </w:pPr>
            <w:r w:rsidRPr="00062DAC">
              <w:rPr>
                <w:rFonts w:ascii="Arial" w:eastAsia="Times New Roman" w:hAnsi="Arial" w:cs="Arial"/>
                <w:bCs/>
                <w:color w:val="000000"/>
                <w:kern w:val="36"/>
                <w:sz w:val="28"/>
                <w:szCs w:val="51"/>
              </w:rPr>
              <w:t xml:space="preserve"> Детские  странички «Сказка о грубом слове уходи»,  ребусы, головоломки</w:t>
            </w:r>
          </w:p>
          <w:p w:rsidR="006D36E5" w:rsidRDefault="006D36E5" w:rsidP="006D36E5">
            <w:pPr>
              <w:spacing w:after="375" w:line="300" w:lineRule="atLeast"/>
              <w:textAlignment w:val="baseline"/>
              <w:rPr>
                <w:sz w:val="36"/>
                <w:szCs w:val="36"/>
                <w:lang w:eastAsia="en-US"/>
              </w:rPr>
            </w:pPr>
          </w:p>
        </w:tc>
        <w:tc>
          <w:tcPr>
            <w:tcW w:w="5340" w:type="dxa"/>
            <w:shd w:val="clear" w:color="auto" w:fill="00B0F0"/>
          </w:tcPr>
          <w:p w:rsidR="006D36E5" w:rsidRDefault="006D36E5" w:rsidP="006D36E5">
            <w:pPr>
              <w:jc w:val="center"/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</w:p>
          <w:p w:rsidR="006D36E5" w:rsidRDefault="006D36E5" w:rsidP="006D36E5">
            <w:pPr>
              <w:jc w:val="center"/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noProof/>
                <w:color w:val="000000"/>
                <w:sz w:val="20"/>
                <w:szCs w:val="20"/>
                <w:shd w:val="clear" w:color="auto" w:fill="FFFFFF"/>
              </w:rPr>
              <w:drawing>
                <wp:inline distT="0" distB="0" distL="0" distR="0">
                  <wp:extent cx="1638300" cy="1333500"/>
                  <wp:effectExtent l="0" t="0" r="0" b="0"/>
                  <wp:docPr id="2" name="Рисунок 27" descr="56d43e8b17a43fa01f6e33ed935f6f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56d43e8b17a43fa01f6e33ed935f6fa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36E5" w:rsidRDefault="006D36E5" w:rsidP="006D36E5">
            <w:pPr>
              <w:spacing w:after="375" w:line="300" w:lineRule="atLeast"/>
              <w:textAlignment w:val="baseline"/>
              <w:rPr>
                <w:sz w:val="36"/>
                <w:szCs w:val="36"/>
                <w:lang w:eastAsia="en-US"/>
              </w:rPr>
            </w:pPr>
            <w:r w:rsidRPr="00062DAC">
              <w:rPr>
                <w:rFonts w:ascii="Monotype Corsiva" w:hAnsi="Monotype Corsiva"/>
                <w:b/>
                <w:color w:val="17365D"/>
                <w:sz w:val="28"/>
                <w:szCs w:val="32"/>
              </w:rPr>
              <w:t>Пусть всегда женский день не кончается,</w:t>
            </w:r>
            <w:r w:rsidRPr="00062DAC">
              <w:rPr>
                <w:rFonts w:ascii="Monotype Corsiva" w:hAnsi="Monotype Corsiva"/>
                <w:b/>
                <w:color w:val="17365D"/>
                <w:sz w:val="28"/>
                <w:szCs w:val="32"/>
              </w:rPr>
              <w:br/>
              <w:t>Пусть поют в Вашу честь ручейки,</w:t>
            </w:r>
            <w:r w:rsidRPr="00062DAC">
              <w:rPr>
                <w:rFonts w:ascii="Monotype Corsiva" w:hAnsi="Monotype Corsiva"/>
                <w:b/>
                <w:color w:val="17365D"/>
                <w:sz w:val="28"/>
                <w:szCs w:val="32"/>
              </w:rPr>
              <w:br/>
              <w:t>Пусть солнышко Вам улыбается,</w:t>
            </w:r>
            <w:r w:rsidRPr="00062DAC">
              <w:rPr>
                <w:rFonts w:ascii="Monotype Corsiva" w:hAnsi="Monotype Corsiva"/>
                <w:b/>
                <w:color w:val="17365D"/>
                <w:sz w:val="28"/>
                <w:szCs w:val="32"/>
              </w:rPr>
              <w:br/>
              <w:t>А мужчины Вам дарят цветы.</w:t>
            </w:r>
            <w:r w:rsidRPr="00062DAC">
              <w:rPr>
                <w:rFonts w:ascii="Monotype Corsiva" w:hAnsi="Monotype Corsiva"/>
                <w:b/>
                <w:color w:val="17365D"/>
                <w:sz w:val="28"/>
                <w:szCs w:val="32"/>
              </w:rPr>
              <w:br/>
              <w:t>С первой капелью, с последней метелью,</w:t>
            </w:r>
            <w:r w:rsidRPr="00062DAC">
              <w:rPr>
                <w:rFonts w:ascii="Monotype Corsiva" w:hAnsi="Monotype Corsiva"/>
                <w:b/>
                <w:color w:val="17365D"/>
                <w:sz w:val="28"/>
                <w:szCs w:val="32"/>
              </w:rPr>
              <w:br/>
              <w:t>С праздником ранней весны</w:t>
            </w:r>
            <w:r w:rsidRPr="00062DAC">
              <w:rPr>
                <w:rFonts w:ascii="Monotype Corsiva" w:hAnsi="Monotype Corsiva"/>
                <w:b/>
                <w:color w:val="17365D"/>
                <w:sz w:val="28"/>
                <w:szCs w:val="32"/>
              </w:rPr>
              <w:br/>
              <w:t>Вас поздравляем, сердечно желаем</w:t>
            </w:r>
            <w:r w:rsidRPr="00062DAC">
              <w:rPr>
                <w:rFonts w:ascii="Monotype Corsiva" w:hAnsi="Monotype Corsiva"/>
                <w:b/>
                <w:color w:val="17365D"/>
                <w:sz w:val="28"/>
                <w:szCs w:val="32"/>
              </w:rPr>
              <w:br/>
              <w:t>Радости, счастья, здоровья, любви!</w:t>
            </w:r>
          </w:p>
        </w:tc>
      </w:tr>
    </w:tbl>
    <w:p w:rsidR="00D67589" w:rsidRDefault="00477E1A" w:rsidP="00D67589">
      <w:pPr>
        <w:ind w:left="-142"/>
        <w:jc w:val="center"/>
        <w:rPr>
          <w:sz w:val="144"/>
        </w:rPr>
      </w:pPr>
      <w:r w:rsidRPr="00477E1A">
        <w:rPr>
          <w:sz w:val="1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5.5pt;height:80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МАЯК"/>
          </v:shape>
        </w:pict>
      </w:r>
    </w:p>
    <w:p w:rsidR="006D36E5" w:rsidRDefault="00062DAC" w:rsidP="006D36E5">
      <w:pPr>
        <w:ind w:left="-142"/>
        <w:jc w:val="center"/>
        <w:rPr>
          <w:sz w:val="36"/>
          <w:szCs w:val="36"/>
          <w:lang w:eastAsia="en-US"/>
        </w:rPr>
      </w:pPr>
      <w:r w:rsidRPr="007B4F64">
        <w:rPr>
          <w:noProof/>
          <w:sz w:val="32"/>
          <w:szCs w:val="32"/>
        </w:rPr>
        <w:drawing>
          <wp:inline distT="0" distB="0" distL="0" distR="0">
            <wp:extent cx="1000125" cy="695325"/>
            <wp:effectExtent l="0" t="0" r="0" b="0"/>
            <wp:docPr id="3" name="Рисунок 1" descr="PatoPsy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oPsy.r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1A" w:rsidRDefault="00D67589" w:rsidP="008862C1">
      <w:pPr>
        <w:spacing w:after="0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Март 2017</w:t>
      </w:r>
    </w:p>
    <w:p w:rsidR="00CB780F" w:rsidRDefault="008862C1" w:rsidP="00CB780F">
      <w:pPr>
        <w:spacing w:after="0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г</w:t>
      </w:r>
      <w:proofErr w:type="gramStart"/>
      <w:r>
        <w:rPr>
          <w:sz w:val="32"/>
          <w:szCs w:val="32"/>
          <w:lang w:eastAsia="en-US"/>
        </w:rPr>
        <w:t>.П</w:t>
      </w:r>
      <w:proofErr w:type="gramEnd"/>
      <w:r>
        <w:rPr>
          <w:sz w:val="32"/>
          <w:szCs w:val="32"/>
          <w:lang w:eastAsia="en-US"/>
        </w:rPr>
        <w:t xml:space="preserve">риморско </w:t>
      </w:r>
      <w:r w:rsidR="00CB780F">
        <w:rPr>
          <w:sz w:val="32"/>
          <w:szCs w:val="32"/>
          <w:lang w:eastAsia="en-US"/>
        </w:rPr>
        <w:t>–</w:t>
      </w:r>
      <w:r>
        <w:rPr>
          <w:sz w:val="32"/>
          <w:szCs w:val="32"/>
          <w:lang w:eastAsia="en-US"/>
        </w:rPr>
        <w:t xml:space="preserve"> Ахтарск</w:t>
      </w:r>
    </w:p>
    <w:p w:rsidR="00FE62F6" w:rsidRPr="007C3A1A" w:rsidRDefault="00FE62F6" w:rsidP="006D36E5">
      <w:pPr>
        <w:shd w:val="clear" w:color="auto" w:fill="00B0F0"/>
        <w:spacing w:after="0"/>
        <w:jc w:val="center"/>
        <w:rPr>
          <w:sz w:val="32"/>
          <w:szCs w:val="32"/>
          <w:lang w:eastAsia="en-US"/>
        </w:rPr>
      </w:pPr>
      <w:r>
        <w:rPr>
          <w:rFonts w:ascii="Helvetica" w:hAnsi="Helvetica"/>
          <w:color w:val="111111"/>
          <w:sz w:val="56"/>
          <w:szCs w:val="56"/>
        </w:rPr>
        <w:lastRenderedPageBreak/>
        <w:t>Притча о создании женщины</w:t>
      </w:r>
    </w:p>
    <w:p w:rsidR="00FE62F6" w:rsidRPr="00FE62F6" w:rsidRDefault="00FE62F6" w:rsidP="00C4686B">
      <w:pPr>
        <w:pStyle w:val="1"/>
        <w:spacing w:before="0" w:after="105" w:line="645" w:lineRule="atLeast"/>
        <w:jc w:val="center"/>
        <w:rPr>
          <w:rFonts w:asciiTheme="minorHAnsi" w:hAnsiTheme="minorHAnsi"/>
          <w:color w:val="111111"/>
          <w:sz w:val="56"/>
          <w:szCs w:val="56"/>
        </w:rPr>
      </w:pPr>
      <w:r>
        <w:rPr>
          <w:rFonts w:ascii="Helvetica" w:hAnsi="Helvetica"/>
          <w:noProof/>
          <w:color w:val="222222"/>
          <w:lang w:eastAsia="ru-RU"/>
        </w:rPr>
        <w:drawing>
          <wp:inline distT="0" distB="0" distL="0" distR="0">
            <wp:extent cx="5048250" cy="3048000"/>
            <wp:effectExtent l="19050" t="0" r="0" b="0"/>
            <wp:docPr id="7" name="Рисунок 5" descr="parable-wo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rable-woma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353" cy="3048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2F6" w:rsidRPr="00BB3A71" w:rsidRDefault="00FE62F6" w:rsidP="00BB3A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A71">
        <w:rPr>
          <w:rFonts w:ascii="Times New Roman" w:hAnsi="Times New Roman" w:cs="Times New Roman"/>
          <w:color w:val="000000" w:themeColor="text1"/>
          <w:sz w:val="28"/>
          <w:szCs w:val="28"/>
        </w:rPr>
        <w:t>Шестой день близился к концу, мир полностью был готов, когда Бог решил создать женщину. Через несколько часов напряженного труда к нему подошел старший ангел и удивлённо спросил: «Почему ты тратишь так много времени на её создание? Всех остальных живых существ на планете ты создавал за считанные минуты».</w:t>
      </w:r>
    </w:p>
    <w:p w:rsidR="00FE62F6" w:rsidRPr="00BB3A71" w:rsidRDefault="00FE62F6" w:rsidP="00BB3A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Бог вздохнул и ответил: «Это будет уникальное существо, которое поможет привнести гармонию, любовь и красоту в мир. Взгляни на список запланированных спецификаций для неё: более 200 составных частей, но её движения должны быть грациозными и изящными. Она будет излечивать себя </w:t>
      </w:r>
      <w:proofErr w:type="gramStart"/>
      <w:r w:rsidRPr="00BB3A71">
        <w:rPr>
          <w:rFonts w:ascii="Times New Roman" w:hAnsi="Times New Roman" w:cs="Times New Roman"/>
          <w:color w:val="000000" w:themeColor="text1"/>
          <w:sz w:val="28"/>
          <w:szCs w:val="28"/>
        </w:rPr>
        <w:t>сама</w:t>
      </w:r>
      <w:proofErr w:type="gramEnd"/>
      <w:r w:rsidRPr="00BB3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облегчать боль людей рядом с ней. Она будет слаба, но в случае необходимости сможет работать и по 18 часов в сутки. У неё будет всего 2 руки, но они смогут обнять каждого близкого человека, причем так, чтобы одарить любовью, наполнить заботой и облегчить боль, физическую или душевную».</w:t>
      </w:r>
    </w:p>
    <w:p w:rsidR="00FE62F6" w:rsidRPr="00BB3A71" w:rsidRDefault="00FE62F6" w:rsidP="00BB3A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A71">
        <w:rPr>
          <w:rFonts w:ascii="Times New Roman" w:hAnsi="Times New Roman" w:cs="Times New Roman"/>
          <w:color w:val="000000" w:themeColor="text1"/>
          <w:sz w:val="28"/>
          <w:szCs w:val="28"/>
        </w:rPr>
        <w:t>Ангел не поверил своим ушам.</w:t>
      </w:r>
    </w:p>
    <w:p w:rsidR="00FE62F6" w:rsidRPr="00BB3A71" w:rsidRDefault="00FE62F6" w:rsidP="00BB3A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A71">
        <w:rPr>
          <w:rFonts w:ascii="Times New Roman" w:hAnsi="Times New Roman" w:cs="Times New Roman"/>
          <w:color w:val="000000" w:themeColor="text1"/>
          <w:sz w:val="28"/>
          <w:szCs w:val="28"/>
        </w:rPr>
        <w:t>– И это стандартная комплектация? Да здесь же работы на неделю!</w:t>
      </w:r>
    </w:p>
    <w:p w:rsidR="00FE62F6" w:rsidRPr="00BB3A71" w:rsidRDefault="00FE62F6" w:rsidP="00BB3A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A71">
        <w:rPr>
          <w:rFonts w:ascii="Times New Roman" w:hAnsi="Times New Roman" w:cs="Times New Roman"/>
          <w:color w:val="000000" w:themeColor="text1"/>
          <w:sz w:val="28"/>
          <w:szCs w:val="28"/>
        </w:rPr>
        <w:t>– Нет, – ответил Всевышний, – Я доделаю всё сегодня, и она будет моей любимицей.</w:t>
      </w:r>
    </w:p>
    <w:p w:rsidR="00FE62F6" w:rsidRPr="00BB3A71" w:rsidRDefault="00FE62F6" w:rsidP="00BB3A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A71">
        <w:rPr>
          <w:rFonts w:ascii="Times New Roman" w:hAnsi="Times New Roman" w:cs="Times New Roman"/>
          <w:color w:val="000000" w:themeColor="text1"/>
          <w:sz w:val="28"/>
          <w:szCs w:val="28"/>
        </w:rPr>
        <w:t>Ангел не стал перечить, но подошел и прикоснулся к последнему проекту Господа.</w:t>
      </w:r>
    </w:p>
    <w:p w:rsidR="00FE62F6" w:rsidRPr="00BB3A71" w:rsidRDefault="00FE62F6" w:rsidP="00BB3A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A71">
        <w:rPr>
          <w:rFonts w:ascii="Times New Roman" w:hAnsi="Times New Roman" w:cs="Times New Roman"/>
          <w:color w:val="000000" w:themeColor="text1"/>
          <w:sz w:val="28"/>
          <w:szCs w:val="28"/>
        </w:rPr>
        <w:t>– Ого, она такая мягкая и нежная!</w:t>
      </w:r>
    </w:p>
    <w:p w:rsidR="00FE62F6" w:rsidRPr="00BB3A71" w:rsidRDefault="00FE62F6" w:rsidP="00BB3A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A71">
        <w:rPr>
          <w:rFonts w:ascii="Times New Roman" w:hAnsi="Times New Roman" w:cs="Times New Roman"/>
          <w:color w:val="000000" w:themeColor="text1"/>
          <w:sz w:val="28"/>
          <w:szCs w:val="28"/>
        </w:rPr>
        <w:t>– Да, – воскликнул Бог, – но в этой нежности скрывается сила и выдержка, которую ты и представить себе не можешь. Я долго размышлял над тем, как соединить хрупкость и мощь, красоту и силу – и совсем недавно нашёл решение. А так как все остальные проекты уже готовы и закрыты, я внедрю все эти новшества в женщину.</w:t>
      </w:r>
    </w:p>
    <w:p w:rsidR="00FE62F6" w:rsidRPr="00BB3A71" w:rsidRDefault="00FE62F6" w:rsidP="00BB3A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A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– Неужели она будет при этом мыслящим существом? – не мог поверить ангел.</w:t>
      </w:r>
    </w:p>
    <w:p w:rsidR="00FE62F6" w:rsidRPr="00BB3A71" w:rsidRDefault="00FE62F6" w:rsidP="00BB3A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B3A71">
        <w:rPr>
          <w:rFonts w:ascii="Times New Roman" w:hAnsi="Times New Roman" w:cs="Times New Roman"/>
          <w:color w:val="000000" w:themeColor="text1"/>
          <w:sz w:val="28"/>
          <w:szCs w:val="28"/>
        </w:rPr>
        <w:t>– И мыслящим, и прекрасным, и глубоко чувствующим, – ответил Бог.</w:t>
      </w:r>
      <w:proofErr w:type="gramEnd"/>
    </w:p>
    <w:p w:rsidR="00FE62F6" w:rsidRPr="00BB3A71" w:rsidRDefault="00FE62F6" w:rsidP="00BB3A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A71">
        <w:rPr>
          <w:rFonts w:ascii="Times New Roman" w:hAnsi="Times New Roman" w:cs="Times New Roman"/>
          <w:color w:val="000000" w:themeColor="text1"/>
          <w:sz w:val="28"/>
          <w:szCs w:val="28"/>
        </w:rPr>
        <w:t>Ангел восхищенно взглянул на женщину.</w:t>
      </w:r>
    </w:p>
    <w:p w:rsidR="00FE62F6" w:rsidRPr="00BB3A71" w:rsidRDefault="00FE62F6" w:rsidP="00BB3A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A71">
        <w:rPr>
          <w:rFonts w:ascii="Times New Roman" w:hAnsi="Times New Roman" w:cs="Times New Roman"/>
          <w:color w:val="000000" w:themeColor="text1"/>
          <w:sz w:val="28"/>
          <w:szCs w:val="28"/>
        </w:rPr>
        <w:t>– Действительно красива. Пожалуй, самое красивое созданное тобой существо.</w:t>
      </w:r>
    </w:p>
    <w:p w:rsidR="00FE62F6" w:rsidRPr="00BB3A71" w:rsidRDefault="00FE62F6" w:rsidP="00BB3A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A71">
        <w:rPr>
          <w:rFonts w:ascii="Times New Roman" w:hAnsi="Times New Roman" w:cs="Times New Roman"/>
          <w:color w:val="000000" w:themeColor="text1"/>
          <w:sz w:val="28"/>
          <w:szCs w:val="28"/>
        </w:rPr>
        <w:t>Он притронулся к её лицу:</w:t>
      </w:r>
    </w:p>
    <w:p w:rsidR="00FE62F6" w:rsidRPr="00BB3A71" w:rsidRDefault="00FE62F6" w:rsidP="00BB3A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A71">
        <w:rPr>
          <w:rFonts w:ascii="Times New Roman" w:hAnsi="Times New Roman" w:cs="Times New Roman"/>
          <w:color w:val="000000" w:themeColor="text1"/>
          <w:sz w:val="28"/>
          <w:szCs w:val="28"/>
        </w:rPr>
        <w:t>– Кажется, от избытка вложенных в неё качеств она немного протекает.</w:t>
      </w:r>
    </w:p>
    <w:p w:rsidR="00FE62F6" w:rsidRPr="00BB3A71" w:rsidRDefault="00FE62F6" w:rsidP="00BB3A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Нет, не протекает, – усмехнулся Господь. – Это слёзы. В них будет </w:t>
      </w:r>
      <w:proofErr w:type="gramStart"/>
      <w:r w:rsidRPr="00BB3A71">
        <w:rPr>
          <w:rFonts w:ascii="Times New Roman" w:hAnsi="Times New Roman" w:cs="Times New Roman"/>
          <w:color w:val="000000" w:themeColor="text1"/>
          <w:sz w:val="28"/>
          <w:szCs w:val="28"/>
        </w:rPr>
        <w:t>превращаться</w:t>
      </w:r>
      <w:proofErr w:type="gramEnd"/>
      <w:r w:rsidRPr="00BB3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уходить из неё печаль, одиночество, страдания и горести.</w:t>
      </w:r>
    </w:p>
    <w:p w:rsidR="00FE62F6" w:rsidRPr="00BB3A71" w:rsidRDefault="00FE62F6" w:rsidP="00BB3A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A71">
        <w:rPr>
          <w:rFonts w:ascii="Times New Roman" w:hAnsi="Times New Roman" w:cs="Times New Roman"/>
          <w:color w:val="000000" w:themeColor="text1"/>
          <w:sz w:val="28"/>
          <w:szCs w:val="28"/>
        </w:rPr>
        <w:t>Ангел был действительно впечатлен.</w:t>
      </w:r>
    </w:p>
    <w:p w:rsidR="00FE62F6" w:rsidRPr="00BB3A71" w:rsidRDefault="00FE62F6" w:rsidP="00BB3A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Господи, ты всё продумал. </w:t>
      </w:r>
      <w:proofErr w:type="gramStart"/>
      <w:r w:rsidRPr="00BB3A71">
        <w:rPr>
          <w:rFonts w:ascii="Times New Roman" w:hAnsi="Times New Roman" w:cs="Times New Roman"/>
          <w:color w:val="000000" w:themeColor="text1"/>
          <w:sz w:val="28"/>
          <w:szCs w:val="28"/>
        </w:rPr>
        <w:t>Женщина</w:t>
      </w:r>
      <w:proofErr w:type="gramEnd"/>
      <w:r w:rsidRPr="00BB3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самом деле получилась изумительной!</w:t>
      </w:r>
    </w:p>
    <w:p w:rsidR="00FE62F6" w:rsidRPr="00BB3A71" w:rsidRDefault="00FE62F6" w:rsidP="00BB3A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О да! – воскликнул Всевышний. – Она потрясающа. Она будет наполнять мир красотой, а её силы смогут удивить даже мужчину. В ней сможет ужиться всё, вплоть до противоположностей. Она сможет улыбаться, даже когда хочется плакать и сможет помочь </w:t>
      </w:r>
      <w:proofErr w:type="gramStart"/>
      <w:r w:rsidRPr="00BB3A71">
        <w:rPr>
          <w:rFonts w:ascii="Times New Roman" w:hAnsi="Times New Roman" w:cs="Times New Roman"/>
          <w:color w:val="000000" w:themeColor="text1"/>
          <w:sz w:val="28"/>
          <w:szCs w:val="28"/>
        </w:rPr>
        <w:t>другому</w:t>
      </w:r>
      <w:proofErr w:type="gramEnd"/>
      <w:r w:rsidRPr="00BB3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даже когда сама нуждается в помощи. Её силы, качества и помощь </w:t>
      </w:r>
      <w:proofErr w:type="gramStart"/>
      <w:r w:rsidRPr="00BB3A71">
        <w:rPr>
          <w:rFonts w:ascii="Times New Roman" w:hAnsi="Times New Roman" w:cs="Times New Roman"/>
          <w:color w:val="000000" w:themeColor="text1"/>
          <w:sz w:val="28"/>
          <w:szCs w:val="28"/>
        </w:rPr>
        <w:t>ближнему</w:t>
      </w:r>
      <w:proofErr w:type="gramEnd"/>
      <w:r w:rsidRPr="00BB3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будут проявляться во всем, даже во взгляде…</w:t>
      </w:r>
    </w:p>
    <w:p w:rsidR="00FE62F6" w:rsidRPr="00BB3A71" w:rsidRDefault="00FE62F6" w:rsidP="00BB3A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A71">
        <w:rPr>
          <w:rFonts w:ascii="Times New Roman" w:hAnsi="Times New Roman" w:cs="Times New Roman"/>
          <w:color w:val="000000" w:themeColor="text1"/>
          <w:sz w:val="28"/>
          <w:szCs w:val="28"/>
        </w:rPr>
        <w:t>Ангел стоял и зачарованно смотрел на женщину. А Господь вздохнул:</w:t>
      </w:r>
    </w:p>
    <w:p w:rsidR="00FE62F6" w:rsidRPr="00BB3A71" w:rsidRDefault="00FE62F6" w:rsidP="00BB3A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A71">
        <w:rPr>
          <w:rFonts w:ascii="Times New Roman" w:hAnsi="Times New Roman" w:cs="Times New Roman"/>
          <w:color w:val="000000" w:themeColor="text1"/>
          <w:sz w:val="28"/>
          <w:szCs w:val="28"/>
        </w:rPr>
        <w:t>– К сожалению, базовая комплектация невозможна без одного недостатка, который даже я не в силах изменить. Мы задаём все предпосылки, но не можем управлять сознанием. Женщина должна прийти к этому сама и исправить его, иначе он испортит ей всю жизнь.</w:t>
      </w:r>
    </w:p>
    <w:p w:rsidR="00FE62F6" w:rsidRPr="00BB3A71" w:rsidRDefault="00FE62F6" w:rsidP="00BB3A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A71">
        <w:rPr>
          <w:rFonts w:ascii="Times New Roman" w:hAnsi="Times New Roman" w:cs="Times New Roman"/>
          <w:color w:val="000000" w:themeColor="text1"/>
          <w:sz w:val="28"/>
          <w:szCs w:val="28"/>
        </w:rPr>
        <w:t>– Что же это? – удивился ангел.</w:t>
      </w:r>
    </w:p>
    <w:p w:rsidR="00FE62F6" w:rsidRPr="00BB3A71" w:rsidRDefault="00FE62F6" w:rsidP="00BB3A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A71">
        <w:rPr>
          <w:rFonts w:ascii="Times New Roman" w:hAnsi="Times New Roman" w:cs="Times New Roman"/>
          <w:color w:val="000000" w:themeColor="text1"/>
          <w:sz w:val="28"/>
          <w:szCs w:val="28"/>
        </w:rPr>
        <w:t>– Она не знает себе цену</w:t>
      </w:r>
    </w:p>
    <w:p w:rsidR="00FE62F6" w:rsidRPr="00BB3A71" w:rsidRDefault="00FE62F6" w:rsidP="00BB3A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7CF" w:rsidRPr="00FE62F6" w:rsidRDefault="00A537CF" w:rsidP="00BB3A71">
      <w:pPr>
        <w:pStyle w:val="a7"/>
        <w:spacing w:before="0" w:beforeAutospacing="0" w:after="0" w:afterAutospacing="0" w:line="435" w:lineRule="atLeast"/>
        <w:jc w:val="center"/>
        <w:rPr>
          <w:rFonts w:ascii="Helvetica" w:hAnsi="Helvetica"/>
          <w:color w:val="222222"/>
        </w:rPr>
      </w:pPr>
      <w:r w:rsidRPr="000C3908">
        <w:rPr>
          <w:rFonts w:ascii="Arial" w:hAnsi="Arial" w:cs="Arial"/>
          <w:b/>
          <w:bCs/>
          <w:color w:val="000000"/>
          <w:kern w:val="36"/>
          <w:sz w:val="40"/>
          <w:szCs w:val="51"/>
        </w:rPr>
        <w:t>Всемирный день людей</w:t>
      </w:r>
    </w:p>
    <w:p w:rsidR="00A537CF" w:rsidRPr="000C3908" w:rsidRDefault="00A537CF" w:rsidP="00BB3A71">
      <w:pPr>
        <w:spacing w:after="0" w:line="570" w:lineRule="atLeast"/>
        <w:ind w:left="397" w:right="300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51"/>
        </w:rPr>
      </w:pPr>
      <w:r w:rsidRPr="000C3908">
        <w:rPr>
          <w:rFonts w:ascii="Arial" w:eastAsia="Times New Roman" w:hAnsi="Arial" w:cs="Arial"/>
          <w:b/>
          <w:bCs/>
          <w:color w:val="000000"/>
          <w:kern w:val="36"/>
          <w:sz w:val="40"/>
          <w:szCs w:val="51"/>
        </w:rPr>
        <w:t>с синдромом Дауна</w:t>
      </w:r>
    </w:p>
    <w:p w:rsidR="00A537CF" w:rsidRDefault="00A537CF" w:rsidP="00A537CF">
      <w:pPr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</w:rPr>
      </w:pPr>
      <w:r>
        <w:rPr>
          <w:rFonts w:ascii="inherit" w:eastAsia="Times New Roman" w:hAnsi="inherit" w:cs="Arial"/>
          <w:noProof/>
          <w:color w:val="333333"/>
          <w:sz w:val="21"/>
          <w:szCs w:val="21"/>
        </w:rPr>
        <w:drawing>
          <wp:inline distT="0" distB="0" distL="0" distR="0">
            <wp:extent cx="5029200" cy="2705100"/>
            <wp:effectExtent l="19050" t="0" r="0" b="0"/>
            <wp:docPr id="6" name="Рисунок 1" descr="Ребенок с синдромом Дау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енок с синдромом Даун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602" cy="2709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7CF" w:rsidRDefault="00A537CF" w:rsidP="00A537CF">
      <w:pPr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</w:rPr>
      </w:pPr>
    </w:p>
    <w:p w:rsidR="00A537CF" w:rsidRPr="00BB3A71" w:rsidRDefault="00A537CF" w:rsidP="00BB3A71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</w:p>
    <w:p w:rsidR="00A537CF" w:rsidRPr="00BB3A71" w:rsidRDefault="00477E1A" w:rsidP="00BB3A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1" w:tgtFrame="_blank" w:history="1">
        <w:r w:rsidR="00A537CF" w:rsidRPr="00BB3A7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21 марта</w:t>
        </w:r>
      </w:hyperlink>
      <w:r w:rsidR="00A537CF" w:rsidRPr="00BB3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 мире ежегодно отмечается Всемирный день людей с синдромом Дауна (World Down Syndrome Day).</w:t>
      </w:r>
    </w:p>
    <w:p w:rsidR="00A537CF" w:rsidRPr="00BB3A71" w:rsidRDefault="00A537CF" w:rsidP="00BB3A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3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Впервые он был проведен </w:t>
      </w:r>
      <w:hyperlink r:id="rId12" w:tgtFrame="_blank" w:history="1">
        <w:r w:rsidRPr="00BB3A7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в 2006 году</w:t>
        </w:r>
      </w:hyperlink>
      <w:r w:rsidRPr="00BB3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537CF" w:rsidRPr="00BB3A71" w:rsidRDefault="00A537CF" w:rsidP="00BB3A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3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 о проведении дня было принято по инициативе Международной (IDSA) и Европейской (EDSA) ассоциаций Даун-</w:t>
      </w:r>
      <w:proofErr w:type="gramStart"/>
      <w:r w:rsidRPr="00BB3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</w:t>
      </w:r>
      <w:proofErr w:type="gramEnd"/>
      <w:r w:rsidRPr="00BB3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индром на VI международном симпозиуме по синдрому Дауна, который проходил в Пальма-де-Майорка (Испания). В декабре 2011 года Генеральная Ассамблея ООН </w:t>
      </w:r>
      <w:hyperlink r:id="rId13" w:tgtFrame="_blank" w:history="1">
        <w:r w:rsidRPr="00BB3A7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предложила</w:t>
        </w:r>
      </w:hyperlink>
      <w:r w:rsidRPr="00BB3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с 2012 года отмечать этот день всем государствам и международным организациям, чтобы повысить уровень информированности общества о синдроме Дауна.  </w:t>
      </w:r>
      <w:r w:rsidRPr="00BB3A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День и месяц</w:t>
      </w:r>
      <w:r w:rsidRPr="00BB3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 этого события были выбраны не случайно — они символически отражают природу возникновения патологии. Март выбран потому, что синдром Дауна представляет собой трисомию (март — третий месяц года) по 21 хромосоме (поэтому и 21 марта).</w:t>
      </w:r>
    </w:p>
    <w:p w:rsidR="00A537CF" w:rsidRPr="00BB3A71" w:rsidRDefault="00A537CF" w:rsidP="00BB3A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3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Синдром Дауна впервые </w:t>
      </w:r>
      <w:hyperlink r:id="rId14" w:tgtFrame="_blank" w:history="1">
        <w:r w:rsidRPr="00BB3A7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описал</w:t>
        </w:r>
      </w:hyperlink>
      <w:r w:rsidRPr="00BB3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 1866 году британский врач Джон Лэнгдон Даун. Почти сто лет спустя, в 1959 году, французский ученый Жером Лежен обосновал генетическое происхождение синдрома.</w:t>
      </w:r>
      <w:r w:rsidRPr="00BB3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hyperlink r:id="rId15" w:tgtFrame="_blank" w:history="1">
        <w:r w:rsidRPr="00BB3A7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Синдром Дауна</w:t>
        </w:r>
      </w:hyperlink>
      <w:r w:rsidRPr="00BB3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— заболевание, возникающее в результате генетической аномалии, при которой в организме человека появляется дополнительная хромосома (вместо двух хромосом 21 присутствует три); в результате общее количество хромосом становится равным 47, тогда как в норме оно должно равняться 46. Синдром Дауна является наиболее часто выявляемой генной </w:t>
      </w:r>
      <w:hyperlink r:id="rId16" w:tgtFrame="_blank" w:history="1">
        <w:r w:rsidRPr="00BB3A7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патологией</w:t>
        </w:r>
      </w:hyperlink>
      <w:r w:rsidRPr="00BB3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Он распространен во всех регионах мира и не зависит от качества жизни и состояния здоровья родителей. Причины возникновения синдрома Дауна до конца не изучены. Одним из выявленных факторов, который увеличивает риск развития аномалии, является возраст матери. Риск развития синдрома Дауна при беременности увеличивается у женщин старше 35 лет, однако за счет более высоких коэффициентов рождаемости у молодых женщин, 80% детей с синдромом Дауна рождаются у женщин моложе 35 лет.</w:t>
      </w:r>
    </w:p>
    <w:p w:rsidR="00A537CF" w:rsidRPr="00BB3A71" w:rsidRDefault="00A537CF" w:rsidP="00BB3A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3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людей с синдромом Дауна характерны некоторые внешние отличительные </w:t>
      </w:r>
      <w:hyperlink r:id="rId17" w:tgtFrame="_blank" w:history="1">
        <w:r w:rsidRPr="00BB3A7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черты</w:t>
        </w:r>
      </w:hyperlink>
      <w:r w:rsidRPr="00BB3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плоская форма лица и переносицы, короткая шея, маленькие уши, раскосые глаза (на радужной оболочке могут присутствовать небольшие белые пятна); короткие руки, ноги и пальцы, на ладонях расположена только одна складка.</w:t>
      </w:r>
    </w:p>
    <w:p w:rsidR="00A537CF" w:rsidRPr="00BB3A71" w:rsidRDefault="00A537CF" w:rsidP="00BB3A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3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таких людей обычно отмечается слабый мышечный тонус, гиперподвижность суставов, низкий рост, иногда — открытый рот (в связи с низким тонусом мышц и особым строением неба). Часто дети с синдромом Дауна </w:t>
      </w:r>
      <w:hyperlink r:id="rId18" w:tgtFrame="_blank" w:history="1">
        <w:r w:rsidRPr="00BB3A7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отстают</w:t>
        </w:r>
      </w:hyperlink>
      <w:r w:rsidRPr="00BB3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 развитии аналитического мышления, в других областях они развиваются медленнее, чем их сверстники, но могут достигать нормального уровня развития, хоть и несколько позже.  Многие из них могут </w:t>
      </w:r>
      <w:hyperlink r:id="rId19" w:tgtFrame="_blank" w:history="1">
        <w:r w:rsidRPr="00BB3A7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освоить профессию</w:t>
        </w:r>
      </w:hyperlink>
      <w:r w:rsidRPr="00BB3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достичь оптимального качества жизни и заботиться о себе самостоятельно. Человек с синдромом Дауна может получить высшее образование, устроиться на работу и завести семью.</w:t>
      </w:r>
    </w:p>
    <w:p w:rsidR="00A537CF" w:rsidRDefault="00A537CF" w:rsidP="002E1DD8">
      <w:pPr>
        <w:spacing w:after="375" w:line="300" w:lineRule="atLeast"/>
        <w:textAlignment w:val="baseline"/>
        <w:rPr>
          <w:rFonts w:eastAsia="Times New Roman" w:cs="Times New Roman"/>
          <w:b/>
          <w:bCs/>
          <w:caps/>
          <w:kern w:val="36"/>
          <w:sz w:val="28"/>
          <w:szCs w:val="28"/>
        </w:rPr>
      </w:pPr>
    </w:p>
    <w:p w:rsidR="002E1DD8" w:rsidRDefault="00A537CF" w:rsidP="002E1DD8">
      <w:pPr>
        <w:spacing w:after="375" w:line="300" w:lineRule="atLeast"/>
        <w:textAlignment w:val="baseline"/>
        <w:rPr>
          <w:rFonts w:eastAsia="Times New Roman" w:cs="Times New Roman"/>
          <w:b/>
          <w:bCs/>
          <w:caps/>
          <w:kern w:val="36"/>
          <w:sz w:val="28"/>
          <w:szCs w:val="28"/>
        </w:rPr>
      </w:pPr>
      <w:r w:rsidRPr="00A537CF">
        <w:rPr>
          <w:rFonts w:eastAsia="Times New Roman" w:cs="Times New Roman"/>
          <w:b/>
          <w:bCs/>
          <w:caps/>
          <w:noProof/>
          <w:kern w:val="36"/>
          <w:sz w:val="28"/>
          <w:szCs w:val="28"/>
        </w:rPr>
        <w:lastRenderedPageBreak/>
        <w:drawing>
          <wp:inline distT="0" distB="0" distL="0" distR="0">
            <wp:extent cx="5937511" cy="3356386"/>
            <wp:effectExtent l="19050" t="0" r="6089" b="0"/>
            <wp:docPr id="8" name="Рисунок 5" descr="http://i.srcn-prichal.ru/u/9b/b86860690111e5a3d68bae05026438/-/det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srcn-prichal.ru/u/9b/b86860690111e5a3d68bae05026438/-/deti_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DD8" w:rsidRDefault="002E1DD8" w:rsidP="002E1DD8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8"/>
        </w:rPr>
      </w:pPr>
      <w:r w:rsidRPr="002E1DD8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8"/>
        </w:rPr>
        <w:t>ВОСПИТАНИЕ У Дошкольников ТОЛЕРАНТНОГО ОТНОШЕНИЯ К ДЕТЯМ С ОГРАНИЧЕННЫМИ ВОЗМОЖНОСТЯМИ ЗДОРОВЬЯ.</w:t>
      </w:r>
    </w:p>
    <w:p w:rsidR="002E1DD8" w:rsidRDefault="002E1DD8" w:rsidP="002E1DD8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8"/>
        </w:rPr>
      </w:pPr>
    </w:p>
    <w:p w:rsidR="002E1DD8" w:rsidRDefault="002E1DD8" w:rsidP="002E1DD8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«Если я чем-то на тебя не похож, я этим вовсе</w:t>
      </w: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                </w:t>
      </w:r>
    </w:p>
    <w:p w:rsidR="002E1DD8" w:rsidRPr="002E1DD8" w:rsidRDefault="002E1DD8" w:rsidP="002E1DD8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 оскорбляю тебя, а, напротив, одаряю».</w:t>
      </w:r>
    </w:p>
    <w:p w:rsidR="002E1DD8" w:rsidRDefault="002E1DD8" w:rsidP="002E1DD8">
      <w:pPr>
        <w:shd w:val="clear" w:color="auto" w:fill="FFFFFF"/>
        <w:spacing w:after="0" w:line="292" w:lineRule="atLeast"/>
        <w:jc w:val="right"/>
        <w:textAlignment w:val="baseline"/>
        <w:rPr>
          <w:rFonts w:ascii="Times New Roman" w:eastAsia="Times New Roman" w:hAnsi="Times New Roman" w:cs="Times New Roman"/>
          <w:color w:val="0505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Антуан де Сент-Экзюпери</w:t>
      </w:r>
    </w:p>
    <w:p w:rsidR="002E1DD8" w:rsidRDefault="002E1DD8" w:rsidP="002E1D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505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 Одной из задач воспитания   является освоение ребёнком общечеловеческих ценностей, среди которых выделяется права человека, на свободу, уважение человеческих достоинств, заботу о людях, сострадание, принятие другого человека таким, каков он есть, то, что сейчас определяется термином «толерантность». Начинать эту работу необходимо уже в раннем детстве,   поэтому формирование у детей  толерантного и терпимого отношения к сверстникам, имеющим проблемы в здоровье, не таким, как все, является одной из главных задач нравственного воспитания. Ведь отношение к этим детям часто бывает пренебрежительным или безразличным, ровесники порой не умеют общаться, играть, участвовать с ними в совместной деятельности. Именно в детстве, дошкольном возрасте необходимо учить детей ориентироваться на огорчения, затруднения сверстников, оказывать им действенную помощь, сочувствовать, разделять с ними радость, печаль и другие чувства.</w:t>
      </w:r>
    </w:p>
    <w:p w:rsidR="002E1DD8" w:rsidRDefault="002E1DD8" w:rsidP="002E1D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505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  Что же должны делать родители, чтобы стимулировать развитие терпимого отношения к детям-инвалидам?</w:t>
      </w:r>
    </w:p>
    <w:p w:rsidR="002E1DD8" w:rsidRDefault="002E1DD8" w:rsidP="002E1DD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505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Во-первых, необходимо вести работу по преодолению агрессивности и конфликтности детей, если таковые имеют место быть.</w:t>
      </w:r>
    </w:p>
    <w:p w:rsidR="002E1DD8" w:rsidRDefault="002E1DD8" w:rsidP="002E1DD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505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Во-вторых, организовывать взаимодействие и сотрудничество детей, правильно объединяя их для игры, занятий, выполнения трудовых поручений и т. д., учитывая принцип равенства позиции в общении.</w:t>
      </w:r>
    </w:p>
    <w:p w:rsidR="002E1DD8" w:rsidRDefault="002E1DD8" w:rsidP="002E1DD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505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В-третьих, повышать чувствительность к ситуациям и состояниям сверстников, воспитывать умение принимать 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такими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какие они есть, развивать понимание партнеров по взаимодействию, терпение к ним.</w:t>
      </w:r>
    </w:p>
    <w:p w:rsidR="002E1DD8" w:rsidRDefault="002E1DD8" w:rsidP="002E1DD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505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В-четвертых, использовать любые стихийно возникающие моменты для оказания действенной помощи ровеснику, целенаправленно создавать проблемные ситуации, стимулируя активность детей на позитивный выход из них.</w:t>
      </w:r>
    </w:p>
    <w:p w:rsidR="002E1DD8" w:rsidRDefault="002E1DD8" w:rsidP="002E1DD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505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Какие  задачи решаются в ходе формирования у дошкольников способности проявлять терпимое отношение к детям-инвалидам?</w:t>
      </w:r>
    </w:p>
    <w:p w:rsidR="002E1DD8" w:rsidRDefault="002E1DD8" w:rsidP="002E1DD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50501"/>
          <w:sz w:val="28"/>
          <w:szCs w:val="28"/>
        </w:rPr>
      </w:pPr>
      <w:r>
        <w:rPr>
          <w:rFonts w:ascii="Times New Roman" w:eastAsia="Times New Roman" w:hAnsi="Times New Roman" w:cs="Times New Roman"/>
          <w:color w:val="050501"/>
          <w:sz w:val="28"/>
          <w:szCs w:val="28"/>
          <w:bdr w:val="none" w:sz="0" w:space="0" w:color="auto" w:frame="1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необходимо формировать представление о том, что ценность человека не зависит от его способностей и достижений, каждый человек способен чувствовать и думать, имеет право на общение и на то, чтобы быть услышанным. Все люди нуждаются в поддержке и дружбе ровесников.</w:t>
      </w:r>
    </w:p>
    <w:p w:rsidR="002E1DD8" w:rsidRDefault="002E1DD8" w:rsidP="002E1DD8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505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терпимое отношение возможно только на основе проявлений дружелюбия, симпатии, умения замечать состояния другого человека, позитивно разрешать конфликты.</w:t>
      </w:r>
    </w:p>
    <w:p w:rsidR="002E1DD8" w:rsidRDefault="002E1DD8" w:rsidP="002E1DD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505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ребенок должен научиться выдержке и терпению.</w:t>
      </w:r>
    </w:p>
    <w:p w:rsidR="002E1DD8" w:rsidRDefault="002E1DD8" w:rsidP="002E1DD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505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большое значение приобретает развитие у дошкольников эмпатии (сопереживания), сочувствия, содействия.</w:t>
      </w:r>
    </w:p>
    <w:p w:rsidR="002E1DD8" w:rsidRPr="00211212" w:rsidRDefault="002E1DD8" w:rsidP="002E1DD8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505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он должен освоить элементарные навыки принятия другого человека, даже если его внешний вид, речь, действия, поведение вызывают негативные эмоции.</w:t>
      </w:r>
    </w:p>
    <w:p w:rsidR="00211212" w:rsidRDefault="00211212" w:rsidP="002112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50501"/>
          <w:sz w:val="28"/>
          <w:szCs w:val="28"/>
        </w:rPr>
      </w:pPr>
    </w:p>
    <w:p w:rsidR="00211212" w:rsidRPr="00211212" w:rsidRDefault="00211212" w:rsidP="002112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50501"/>
          <w:sz w:val="28"/>
          <w:szCs w:val="28"/>
        </w:rPr>
      </w:pPr>
    </w:p>
    <w:p w:rsidR="002E1DD8" w:rsidRDefault="00C4686B" w:rsidP="00D67589">
      <w:pPr>
        <w:jc w:val="center"/>
      </w:pPr>
      <w:r w:rsidRPr="00C4686B">
        <w:rPr>
          <w:noProof/>
        </w:rPr>
        <w:drawing>
          <wp:inline distT="0" distB="0" distL="0" distR="0">
            <wp:extent cx="3676650" cy="2438400"/>
            <wp:effectExtent l="19050" t="0" r="0" b="0"/>
            <wp:docPr id="4" name="Рисунок 22" descr="Хочется весны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Хочется весны картинки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313" cy="2442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212" w:rsidRDefault="00211212" w:rsidP="00D67589">
      <w:pPr>
        <w:jc w:val="center"/>
      </w:pPr>
    </w:p>
    <w:p w:rsidR="0070282D" w:rsidRDefault="0070282D" w:rsidP="0070282D">
      <w:pPr>
        <w:jc w:val="center"/>
        <w:rPr>
          <w:rFonts w:ascii="Calibri" w:eastAsia="Times New Roman" w:hAnsi="Calibri" w:cs="Times New Roman"/>
          <w:b/>
          <w:caps/>
          <w:sz w:val="32"/>
          <w:szCs w:val="32"/>
        </w:rPr>
      </w:pPr>
    </w:p>
    <w:p w:rsidR="0070282D" w:rsidRDefault="0070282D" w:rsidP="00C4686B">
      <w:pPr>
        <w:rPr>
          <w:rFonts w:ascii="Calibri" w:eastAsia="Times New Roman" w:hAnsi="Calibri" w:cs="Times New Roman"/>
          <w:b/>
          <w:caps/>
          <w:sz w:val="32"/>
          <w:szCs w:val="32"/>
        </w:rPr>
      </w:pPr>
    </w:p>
    <w:p w:rsidR="0070282D" w:rsidRDefault="0070282D" w:rsidP="0070282D">
      <w:pPr>
        <w:jc w:val="center"/>
        <w:rPr>
          <w:rFonts w:ascii="Calibri" w:eastAsia="Times New Roman" w:hAnsi="Calibri" w:cs="Times New Roman"/>
          <w:b/>
          <w:caps/>
          <w:sz w:val="32"/>
          <w:szCs w:val="32"/>
        </w:rPr>
      </w:pPr>
      <w:r w:rsidRPr="0070282D">
        <w:rPr>
          <w:rFonts w:ascii="Calibri" w:eastAsia="Times New Roman" w:hAnsi="Calibri" w:cs="Times New Roman"/>
          <w:b/>
          <w:caps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-672465</wp:posOffset>
            </wp:positionV>
            <wp:extent cx="7562850" cy="10648950"/>
            <wp:effectExtent l="19050" t="0" r="0" b="0"/>
            <wp:wrapNone/>
            <wp:docPr id="13" name="Рисунок 13" descr="Рисунки весн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исунки весны для детей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282D" w:rsidRDefault="0070282D" w:rsidP="0070282D">
      <w:pPr>
        <w:jc w:val="center"/>
        <w:rPr>
          <w:rFonts w:ascii="Calibri" w:eastAsia="Times New Roman" w:hAnsi="Calibri" w:cs="Times New Roman"/>
          <w:b/>
          <w:caps/>
          <w:sz w:val="32"/>
          <w:szCs w:val="32"/>
        </w:rPr>
      </w:pPr>
      <w:r w:rsidRPr="00404EF6">
        <w:rPr>
          <w:rFonts w:ascii="Calibri" w:eastAsia="Times New Roman" w:hAnsi="Calibri" w:cs="Times New Roman"/>
          <w:b/>
          <w:caps/>
          <w:sz w:val="32"/>
          <w:szCs w:val="32"/>
        </w:rPr>
        <w:t>Сказка о грубом слове « Уходи»</w:t>
      </w:r>
    </w:p>
    <w:p w:rsidR="0070282D" w:rsidRPr="006F0F2E" w:rsidRDefault="0070282D" w:rsidP="0070282D">
      <w:pPr>
        <w:jc w:val="center"/>
        <w:rPr>
          <w:rFonts w:ascii="Calibri" w:eastAsia="Times New Roman" w:hAnsi="Calibri" w:cs="Times New Roman"/>
          <w:b/>
          <w:caps/>
          <w:sz w:val="32"/>
          <w:szCs w:val="32"/>
        </w:rPr>
      </w:pPr>
      <w:r w:rsidRPr="006F0F2E">
        <w:rPr>
          <w:rFonts w:ascii="Calibri" w:eastAsia="Times New Roman" w:hAnsi="Calibri" w:cs="Times New Roman"/>
          <w:sz w:val="28"/>
          <w:szCs w:val="32"/>
        </w:rPr>
        <w:t>Проблемы, с которыми работает сказка: повышенная тревожность, ко</w:t>
      </w:r>
      <w:r>
        <w:rPr>
          <w:rFonts w:ascii="Calibri" w:eastAsia="Times New Roman" w:hAnsi="Calibri" w:cs="Times New Roman"/>
          <w:sz w:val="28"/>
          <w:szCs w:val="32"/>
        </w:rPr>
        <w:t>нфликтное поведение, агрессия, к</w:t>
      </w:r>
      <w:r w:rsidRPr="006F0F2E">
        <w:rPr>
          <w:rFonts w:ascii="Calibri" w:eastAsia="Times New Roman" w:hAnsi="Calibri" w:cs="Times New Roman"/>
          <w:sz w:val="28"/>
          <w:szCs w:val="32"/>
        </w:rPr>
        <w:t>апризность.</w:t>
      </w:r>
    </w:p>
    <w:p w:rsidR="0070282D" w:rsidRPr="000C3908" w:rsidRDefault="0070282D" w:rsidP="0070282D">
      <w:pPr>
        <w:spacing w:after="0"/>
        <w:rPr>
          <w:rFonts w:ascii="Calibri" w:eastAsia="Times New Roman" w:hAnsi="Calibri" w:cs="Times New Roman"/>
          <w:sz w:val="28"/>
          <w:szCs w:val="32"/>
        </w:rPr>
      </w:pPr>
      <w:r w:rsidRPr="000C3908">
        <w:rPr>
          <w:rFonts w:ascii="Calibri" w:eastAsia="Times New Roman" w:hAnsi="Calibri" w:cs="Times New Roman"/>
          <w:sz w:val="28"/>
          <w:szCs w:val="32"/>
        </w:rPr>
        <w:t>Маша и Ойка построили дом из кубиков</w:t>
      </w:r>
      <w:proofErr w:type="gramStart"/>
      <w:r w:rsidRPr="000C3908">
        <w:rPr>
          <w:rFonts w:ascii="Calibri" w:eastAsia="Times New Roman" w:hAnsi="Calibri" w:cs="Times New Roman"/>
          <w:sz w:val="28"/>
          <w:szCs w:val="32"/>
        </w:rPr>
        <w:t>.П</w:t>
      </w:r>
      <w:proofErr w:type="gramEnd"/>
      <w:r w:rsidRPr="000C3908">
        <w:rPr>
          <w:rFonts w:ascii="Calibri" w:eastAsia="Times New Roman" w:hAnsi="Calibri" w:cs="Times New Roman"/>
          <w:sz w:val="28"/>
          <w:szCs w:val="32"/>
        </w:rPr>
        <w:t>рибежал  Мышонок и говорит:</w:t>
      </w:r>
    </w:p>
    <w:p w:rsidR="0070282D" w:rsidRPr="000C3908" w:rsidRDefault="0070282D" w:rsidP="0070282D">
      <w:pPr>
        <w:spacing w:after="0"/>
        <w:ind w:firstLine="709"/>
        <w:rPr>
          <w:rFonts w:ascii="Calibri" w:eastAsia="Times New Roman" w:hAnsi="Calibri" w:cs="Times New Roman"/>
          <w:sz w:val="28"/>
          <w:szCs w:val="32"/>
        </w:rPr>
      </w:pPr>
      <w:r w:rsidRPr="000C3908">
        <w:rPr>
          <w:rFonts w:ascii="Calibri" w:eastAsia="Times New Roman" w:hAnsi="Calibri" w:cs="Times New Roman"/>
          <w:sz w:val="28"/>
          <w:szCs w:val="32"/>
        </w:rPr>
        <w:t>- Какой красивый дом! Можно я буду в нем жить?</w:t>
      </w:r>
    </w:p>
    <w:p w:rsidR="0070282D" w:rsidRPr="000C3908" w:rsidRDefault="0070282D" w:rsidP="0070282D">
      <w:pPr>
        <w:spacing w:after="0"/>
        <w:ind w:firstLine="709"/>
        <w:rPr>
          <w:rFonts w:ascii="Calibri" w:eastAsia="Times New Roman" w:hAnsi="Calibri" w:cs="Times New Roman"/>
          <w:sz w:val="28"/>
          <w:szCs w:val="32"/>
        </w:rPr>
      </w:pPr>
      <w:r w:rsidRPr="000C3908">
        <w:rPr>
          <w:rFonts w:ascii="Calibri" w:eastAsia="Times New Roman" w:hAnsi="Calibri" w:cs="Times New Roman"/>
          <w:sz w:val="28"/>
          <w:szCs w:val="32"/>
        </w:rPr>
        <w:t>- Уходи отсюда, Мышонок! – сказала Ойка грубым голосом.</w:t>
      </w:r>
    </w:p>
    <w:p w:rsidR="0070282D" w:rsidRPr="000C3908" w:rsidRDefault="0070282D" w:rsidP="0070282D">
      <w:pPr>
        <w:spacing w:after="0"/>
        <w:ind w:firstLine="709"/>
        <w:rPr>
          <w:rFonts w:ascii="Calibri" w:eastAsia="Times New Roman" w:hAnsi="Calibri" w:cs="Times New Roman"/>
          <w:sz w:val="28"/>
          <w:szCs w:val="32"/>
        </w:rPr>
      </w:pPr>
      <w:r w:rsidRPr="000C3908">
        <w:rPr>
          <w:rFonts w:ascii="Calibri" w:eastAsia="Times New Roman" w:hAnsi="Calibri" w:cs="Times New Roman"/>
          <w:sz w:val="28"/>
          <w:szCs w:val="32"/>
        </w:rPr>
        <w:t>Заплакала Маша:</w:t>
      </w:r>
    </w:p>
    <w:p w:rsidR="0070282D" w:rsidRPr="000C3908" w:rsidRDefault="0070282D" w:rsidP="0070282D">
      <w:pPr>
        <w:spacing w:after="0"/>
        <w:ind w:firstLine="709"/>
        <w:rPr>
          <w:rFonts w:ascii="Calibri" w:eastAsia="Times New Roman" w:hAnsi="Calibri" w:cs="Times New Roman"/>
          <w:sz w:val="28"/>
          <w:szCs w:val="32"/>
        </w:rPr>
      </w:pPr>
      <w:r w:rsidRPr="000C3908">
        <w:rPr>
          <w:rFonts w:ascii="Calibri" w:eastAsia="Times New Roman" w:hAnsi="Calibri" w:cs="Times New Roman"/>
          <w:sz w:val="28"/>
          <w:szCs w:val="32"/>
        </w:rPr>
        <w:t>- Зачем ты прогнала Мышонка? Мышонок хороший.</w:t>
      </w:r>
    </w:p>
    <w:p w:rsidR="0070282D" w:rsidRPr="000C3908" w:rsidRDefault="0070282D" w:rsidP="0070282D">
      <w:pPr>
        <w:spacing w:after="0"/>
        <w:ind w:firstLine="709"/>
        <w:rPr>
          <w:rFonts w:ascii="Calibri" w:eastAsia="Times New Roman" w:hAnsi="Calibri" w:cs="Times New Roman"/>
          <w:sz w:val="28"/>
          <w:szCs w:val="32"/>
        </w:rPr>
      </w:pPr>
      <w:r w:rsidRPr="000C3908">
        <w:rPr>
          <w:rFonts w:ascii="Calibri" w:eastAsia="Times New Roman" w:hAnsi="Calibri" w:cs="Times New Roman"/>
          <w:sz w:val="28"/>
          <w:szCs w:val="32"/>
        </w:rPr>
        <w:t>- И ты тоже уходи, Машка! – сказала Ойка грубым голосом.</w:t>
      </w:r>
    </w:p>
    <w:p w:rsidR="0070282D" w:rsidRPr="000C3908" w:rsidRDefault="0070282D" w:rsidP="0070282D">
      <w:pPr>
        <w:spacing w:after="0"/>
        <w:ind w:firstLine="709"/>
        <w:rPr>
          <w:rFonts w:ascii="Calibri" w:eastAsia="Times New Roman" w:hAnsi="Calibri" w:cs="Times New Roman"/>
          <w:sz w:val="28"/>
          <w:szCs w:val="32"/>
        </w:rPr>
      </w:pPr>
      <w:r w:rsidRPr="000C3908">
        <w:rPr>
          <w:rFonts w:ascii="Calibri" w:eastAsia="Times New Roman" w:hAnsi="Calibri" w:cs="Times New Roman"/>
          <w:sz w:val="28"/>
          <w:szCs w:val="32"/>
        </w:rPr>
        <w:t>Маша обиделась и ушла.</w:t>
      </w:r>
    </w:p>
    <w:p w:rsidR="0070282D" w:rsidRPr="000C3908" w:rsidRDefault="0070282D" w:rsidP="0070282D">
      <w:pPr>
        <w:spacing w:after="0"/>
        <w:ind w:firstLine="709"/>
        <w:rPr>
          <w:rFonts w:ascii="Calibri" w:eastAsia="Times New Roman" w:hAnsi="Calibri" w:cs="Times New Roman"/>
          <w:sz w:val="28"/>
          <w:szCs w:val="32"/>
        </w:rPr>
      </w:pPr>
      <w:r w:rsidRPr="000C3908">
        <w:rPr>
          <w:rFonts w:ascii="Calibri" w:eastAsia="Times New Roman" w:hAnsi="Calibri" w:cs="Times New Roman"/>
          <w:sz w:val="28"/>
          <w:szCs w:val="32"/>
        </w:rPr>
        <w:t>Заглянуло в окно Солнце.</w:t>
      </w:r>
    </w:p>
    <w:p w:rsidR="0070282D" w:rsidRPr="000C3908" w:rsidRDefault="0070282D" w:rsidP="0070282D">
      <w:pPr>
        <w:spacing w:after="0"/>
        <w:ind w:firstLine="709"/>
        <w:rPr>
          <w:rFonts w:ascii="Calibri" w:eastAsia="Times New Roman" w:hAnsi="Calibri" w:cs="Times New Roman"/>
          <w:sz w:val="28"/>
          <w:szCs w:val="32"/>
        </w:rPr>
      </w:pPr>
      <w:r w:rsidRPr="000C3908">
        <w:rPr>
          <w:rFonts w:ascii="Calibri" w:eastAsia="Times New Roman" w:hAnsi="Calibri" w:cs="Times New Roman"/>
          <w:sz w:val="28"/>
          <w:szCs w:val="32"/>
        </w:rPr>
        <w:t xml:space="preserve">- Как тебе не стыдно, Ойка! – сказало Солнце. – </w:t>
      </w:r>
    </w:p>
    <w:p w:rsidR="0070282D" w:rsidRPr="000C3908" w:rsidRDefault="0070282D" w:rsidP="0070282D">
      <w:pPr>
        <w:spacing w:after="0"/>
        <w:ind w:firstLine="709"/>
        <w:rPr>
          <w:rFonts w:ascii="Calibri" w:eastAsia="Times New Roman" w:hAnsi="Calibri" w:cs="Times New Roman"/>
          <w:sz w:val="28"/>
          <w:szCs w:val="32"/>
        </w:rPr>
      </w:pPr>
      <w:r w:rsidRPr="000C3908">
        <w:rPr>
          <w:rFonts w:ascii="Calibri" w:eastAsia="Times New Roman" w:hAnsi="Calibri" w:cs="Times New Roman"/>
          <w:sz w:val="28"/>
          <w:szCs w:val="32"/>
        </w:rPr>
        <w:t>Маша твоя подружка. Разве можно подружке говорить уходи?</w:t>
      </w:r>
    </w:p>
    <w:p w:rsidR="0070282D" w:rsidRPr="000C3908" w:rsidRDefault="0070282D" w:rsidP="0070282D">
      <w:pPr>
        <w:spacing w:after="0"/>
        <w:ind w:firstLine="709"/>
        <w:rPr>
          <w:rFonts w:ascii="Calibri" w:eastAsia="Times New Roman" w:hAnsi="Calibri" w:cs="Times New Roman"/>
          <w:sz w:val="28"/>
          <w:szCs w:val="32"/>
        </w:rPr>
      </w:pPr>
      <w:r w:rsidRPr="000C3908">
        <w:rPr>
          <w:rFonts w:ascii="Calibri" w:eastAsia="Times New Roman" w:hAnsi="Calibri" w:cs="Times New Roman"/>
          <w:sz w:val="28"/>
          <w:szCs w:val="32"/>
        </w:rPr>
        <w:t>Ойка подбежала к окну и закричала  Солнцу:</w:t>
      </w:r>
    </w:p>
    <w:p w:rsidR="0070282D" w:rsidRPr="000C3908" w:rsidRDefault="0070282D" w:rsidP="0070282D">
      <w:pPr>
        <w:spacing w:after="0"/>
        <w:ind w:firstLine="709"/>
        <w:rPr>
          <w:rFonts w:ascii="Calibri" w:eastAsia="Times New Roman" w:hAnsi="Calibri" w:cs="Times New Roman"/>
          <w:sz w:val="28"/>
          <w:szCs w:val="32"/>
        </w:rPr>
      </w:pPr>
      <w:r w:rsidRPr="000C3908">
        <w:rPr>
          <w:rFonts w:ascii="Calibri" w:eastAsia="Times New Roman" w:hAnsi="Calibri" w:cs="Times New Roman"/>
          <w:sz w:val="28"/>
          <w:szCs w:val="32"/>
        </w:rPr>
        <w:t>- И ты тоже уходи!</w:t>
      </w:r>
    </w:p>
    <w:p w:rsidR="0070282D" w:rsidRPr="000C3908" w:rsidRDefault="0070282D" w:rsidP="0070282D">
      <w:pPr>
        <w:spacing w:after="0"/>
        <w:ind w:firstLine="709"/>
        <w:rPr>
          <w:rFonts w:ascii="Calibri" w:eastAsia="Times New Roman" w:hAnsi="Calibri" w:cs="Times New Roman"/>
          <w:sz w:val="28"/>
          <w:szCs w:val="32"/>
        </w:rPr>
      </w:pPr>
      <w:r w:rsidRPr="000C3908">
        <w:rPr>
          <w:rFonts w:ascii="Calibri" w:eastAsia="Times New Roman" w:hAnsi="Calibri" w:cs="Times New Roman"/>
          <w:sz w:val="28"/>
          <w:szCs w:val="32"/>
        </w:rPr>
        <w:t xml:space="preserve">Ничего не сказало Солнце и ушло с неба куда-то. Стало темно. Совсем-совсем темно. Пошла </w:t>
      </w:r>
      <w:proofErr w:type="gramStart"/>
      <w:r w:rsidRPr="000C3908">
        <w:rPr>
          <w:rFonts w:ascii="Calibri" w:eastAsia="Times New Roman" w:hAnsi="Calibri" w:cs="Times New Roman"/>
          <w:sz w:val="28"/>
          <w:szCs w:val="32"/>
        </w:rPr>
        <w:t>Ойка в</w:t>
      </w:r>
      <w:proofErr w:type="gramEnd"/>
      <w:r w:rsidRPr="000C3908">
        <w:rPr>
          <w:rFonts w:ascii="Calibri" w:eastAsia="Times New Roman" w:hAnsi="Calibri" w:cs="Times New Roman"/>
          <w:sz w:val="28"/>
          <w:szCs w:val="32"/>
        </w:rPr>
        <w:t xml:space="preserve"> лес. И в лесу тоже темно. Ходила-ходила </w:t>
      </w:r>
      <w:proofErr w:type="gramStart"/>
      <w:r w:rsidRPr="000C3908">
        <w:rPr>
          <w:rFonts w:ascii="Calibri" w:eastAsia="Times New Roman" w:hAnsi="Calibri" w:cs="Times New Roman"/>
          <w:sz w:val="28"/>
          <w:szCs w:val="32"/>
        </w:rPr>
        <w:t>Ойка в</w:t>
      </w:r>
      <w:proofErr w:type="gramEnd"/>
      <w:r w:rsidRPr="000C3908">
        <w:rPr>
          <w:rFonts w:ascii="Calibri" w:eastAsia="Times New Roman" w:hAnsi="Calibri" w:cs="Times New Roman"/>
          <w:sz w:val="28"/>
          <w:szCs w:val="32"/>
        </w:rPr>
        <w:t xml:space="preserve"> темноте, чуть в большую яму не упала.</w:t>
      </w:r>
    </w:p>
    <w:p w:rsidR="0070282D" w:rsidRPr="000C3908" w:rsidRDefault="0070282D" w:rsidP="0070282D">
      <w:pPr>
        <w:spacing w:after="0"/>
        <w:ind w:firstLine="709"/>
        <w:rPr>
          <w:rFonts w:ascii="Calibri" w:eastAsia="Times New Roman" w:hAnsi="Calibri" w:cs="Times New Roman"/>
          <w:sz w:val="28"/>
          <w:szCs w:val="32"/>
        </w:rPr>
      </w:pPr>
      <w:r w:rsidRPr="000C3908">
        <w:rPr>
          <w:rFonts w:ascii="Calibri" w:eastAsia="Times New Roman" w:hAnsi="Calibri" w:cs="Times New Roman"/>
          <w:sz w:val="28"/>
          <w:szCs w:val="32"/>
        </w:rPr>
        <w:t>Страшно стало Ойке.</w:t>
      </w:r>
    </w:p>
    <w:p w:rsidR="0070282D" w:rsidRPr="000C3908" w:rsidRDefault="0070282D" w:rsidP="0070282D">
      <w:pPr>
        <w:spacing w:after="0"/>
        <w:ind w:firstLine="709"/>
        <w:rPr>
          <w:rFonts w:ascii="Calibri" w:eastAsia="Times New Roman" w:hAnsi="Calibri" w:cs="Times New Roman"/>
          <w:sz w:val="28"/>
          <w:szCs w:val="32"/>
        </w:rPr>
      </w:pPr>
      <w:r w:rsidRPr="000C3908">
        <w:rPr>
          <w:rFonts w:ascii="Calibri" w:eastAsia="Times New Roman" w:hAnsi="Calibri" w:cs="Times New Roman"/>
          <w:sz w:val="28"/>
          <w:szCs w:val="32"/>
        </w:rPr>
        <w:t>- Куда же я иду? – заплакала Ойка. – Где мой дом? Я так попаду прямо к Серому Волку! Ой, больше никогда никому я не буду говорить уходи.</w:t>
      </w:r>
    </w:p>
    <w:p w:rsidR="0070282D" w:rsidRPr="000C3908" w:rsidRDefault="0070282D" w:rsidP="0070282D">
      <w:pPr>
        <w:spacing w:after="0"/>
        <w:ind w:firstLine="709"/>
        <w:rPr>
          <w:rFonts w:ascii="Calibri" w:eastAsia="Times New Roman" w:hAnsi="Calibri" w:cs="Times New Roman"/>
          <w:sz w:val="28"/>
          <w:szCs w:val="32"/>
        </w:rPr>
      </w:pPr>
      <w:r w:rsidRPr="000C3908">
        <w:rPr>
          <w:rFonts w:ascii="Calibri" w:eastAsia="Times New Roman" w:hAnsi="Calibri" w:cs="Times New Roman"/>
          <w:sz w:val="28"/>
          <w:szCs w:val="32"/>
        </w:rPr>
        <w:t>Услыхало Солнце ее слова и вышло на небо. Стало светло и тепло.</w:t>
      </w:r>
    </w:p>
    <w:p w:rsidR="0070282D" w:rsidRPr="000C3908" w:rsidRDefault="0070282D" w:rsidP="0070282D">
      <w:pPr>
        <w:spacing w:after="0"/>
        <w:ind w:firstLine="709"/>
        <w:rPr>
          <w:rFonts w:ascii="Calibri" w:eastAsia="Times New Roman" w:hAnsi="Calibri" w:cs="Times New Roman"/>
          <w:sz w:val="28"/>
          <w:szCs w:val="32"/>
        </w:rPr>
      </w:pPr>
      <w:r w:rsidRPr="000C3908">
        <w:rPr>
          <w:rFonts w:ascii="Calibri" w:eastAsia="Times New Roman" w:hAnsi="Calibri" w:cs="Times New Roman"/>
          <w:sz w:val="28"/>
          <w:szCs w:val="32"/>
        </w:rPr>
        <w:t>А тут как раз идет Маша.</w:t>
      </w:r>
    </w:p>
    <w:p w:rsidR="0070282D" w:rsidRPr="000C3908" w:rsidRDefault="0070282D" w:rsidP="0070282D">
      <w:pPr>
        <w:spacing w:after="0"/>
        <w:ind w:firstLine="709"/>
        <w:rPr>
          <w:rFonts w:ascii="Calibri" w:eastAsia="Times New Roman" w:hAnsi="Calibri" w:cs="Times New Roman"/>
          <w:sz w:val="28"/>
          <w:szCs w:val="32"/>
        </w:rPr>
      </w:pPr>
      <w:r w:rsidRPr="000C3908">
        <w:rPr>
          <w:rFonts w:ascii="Calibri" w:eastAsia="Times New Roman" w:hAnsi="Calibri" w:cs="Times New Roman"/>
          <w:sz w:val="28"/>
          <w:szCs w:val="32"/>
        </w:rPr>
        <w:t>Обрадовалась Ойка, говорит:</w:t>
      </w:r>
    </w:p>
    <w:p w:rsidR="0070282D" w:rsidRPr="000C3908" w:rsidRDefault="0070282D" w:rsidP="0070282D">
      <w:pPr>
        <w:spacing w:after="0"/>
        <w:ind w:firstLine="709"/>
        <w:rPr>
          <w:rFonts w:ascii="Calibri" w:eastAsia="Times New Roman" w:hAnsi="Calibri" w:cs="Times New Roman"/>
          <w:sz w:val="28"/>
          <w:szCs w:val="32"/>
        </w:rPr>
      </w:pPr>
      <w:r w:rsidRPr="000C3908">
        <w:rPr>
          <w:rFonts w:ascii="Calibri" w:eastAsia="Times New Roman" w:hAnsi="Calibri" w:cs="Times New Roman"/>
          <w:sz w:val="28"/>
          <w:szCs w:val="32"/>
        </w:rPr>
        <w:t>- Идем ко мне, Маша. Построим новый дом для Мышонка. Пускай он там живет.</w:t>
      </w:r>
    </w:p>
    <w:p w:rsidR="0070282D" w:rsidRPr="000C3908" w:rsidRDefault="0070282D" w:rsidP="0070282D">
      <w:pPr>
        <w:spacing w:after="0"/>
        <w:rPr>
          <w:rFonts w:ascii="Calibri" w:eastAsia="Times New Roman" w:hAnsi="Calibri" w:cs="Times New Roman"/>
          <w:b/>
          <w:sz w:val="28"/>
          <w:szCs w:val="32"/>
        </w:rPr>
      </w:pPr>
      <w:r w:rsidRPr="000C3908">
        <w:rPr>
          <w:rFonts w:ascii="Calibri" w:eastAsia="Times New Roman" w:hAnsi="Calibri" w:cs="Times New Roman"/>
          <w:b/>
          <w:sz w:val="28"/>
          <w:szCs w:val="32"/>
        </w:rPr>
        <w:t>Работа со сказкой</w:t>
      </w:r>
    </w:p>
    <w:p w:rsidR="0070282D" w:rsidRPr="000C3908" w:rsidRDefault="0070282D" w:rsidP="0070282D">
      <w:pPr>
        <w:spacing w:after="0"/>
        <w:ind w:firstLine="709"/>
        <w:rPr>
          <w:rFonts w:ascii="Calibri" w:eastAsia="Times New Roman" w:hAnsi="Calibri" w:cs="Times New Roman"/>
          <w:sz w:val="28"/>
          <w:szCs w:val="32"/>
        </w:rPr>
      </w:pPr>
      <w:r w:rsidRPr="000C3908">
        <w:rPr>
          <w:rFonts w:ascii="Calibri" w:eastAsia="Times New Roman" w:hAnsi="Calibri" w:cs="Times New Roman"/>
          <w:sz w:val="28"/>
          <w:szCs w:val="32"/>
        </w:rPr>
        <w:t>Дети слушают сказку о грубом слове «Уходи».</w:t>
      </w:r>
    </w:p>
    <w:p w:rsidR="0070282D" w:rsidRPr="000C3908" w:rsidRDefault="0070282D" w:rsidP="0070282D">
      <w:pPr>
        <w:spacing w:after="0"/>
        <w:ind w:firstLine="709"/>
        <w:rPr>
          <w:rFonts w:ascii="Calibri" w:eastAsia="Times New Roman" w:hAnsi="Calibri" w:cs="Times New Roman"/>
          <w:sz w:val="28"/>
          <w:szCs w:val="32"/>
        </w:rPr>
      </w:pPr>
      <w:r w:rsidRPr="000C3908">
        <w:rPr>
          <w:rFonts w:ascii="Calibri" w:eastAsia="Times New Roman" w:hAnsi="Calibri" w:cs="Times New Roman"/>
          <w:sz w:val="28"/>
          <w:szCs w:val="32"/>
        </w:rPr>
        <w:t>После прослушивания сказки психолог задает вопросы:</w:t>
      </w:r>
    </w:p>
    <w:p w:rsidR="0070282D" w:rsidRPr="000C3908" w:rsidRDefault="0070282D" w:rsidP="0070282D">
      <w:pPr>
        <w:numPr>
          <w:ilvl w:val="0"/>
          <w:numId w:val="3"/>
        </w:numPr>
        <w:tabs>
          <w:tab w:val="left" w:pos="1260"/>
        </w:tabs>
        <w:spacing w:after="0" w:line="240" w:lineRule="auto"/>
        <w:ind w:left="0" w:firstLine="709"/>
        <w:rPr>
          <w:rFonts w:ascii="Calibri" w:eastAsia="Times New Roman" w:hAnsi="Calibri" w:cs="Times New Roman"/>
          <w:sz w:val="28"/>
          <w:szCs w:val="32"/>
        </w:rPr>
      </w:pPr>
      <w:r w:rsidRPr="000C3908">
        <w:rPr>
          <w:rFonts w:ascii="Calibri" w:eastAsia="Times New Roman" w:hAnsi="Calibri" w:cs="Times New Roman"/>
          <w:sz w:val="28"/>
          <w:szCs w:val="32"/>
        </w:rPr>
        <w:t>Правильно ли вела себя Ойка, когда обидела мышонка, Машу, Солнце?</w:t>
      </w:r>
    </w:p>
    <w:p w:rsidR="0070282D" w:rsidRPr="000C3908" w:rsidRDefault="0070282D" w:rsidP="0070282D">
      <w:pPr>
        <w:numPr>
          <w:ilvl w:val="0"/>
          <w:numId w:val="3"/>
        </w:numPr>
        <w:tabs>
          <w:tab w:val="left" w:pos="1260"/>
        </w:tabs>
        <w:spacing w:after="0" w:line="240" w:lineRule="auto"/>
        <w:ind w:left="0" w:firstLine="709"/>
        <w:rPr>
          <w:rFonts w:ascii="Calibri" w:eastAsia="Times New Roman" w:hAnsi="Calibri" w:cs="Times New Roman"/>
          <w:sz w:val="28"/>
          <w:szCs w:val="32"/>
        </w:rPr>
      </w:pPr>
      <w:r w:rsidRPr="000C3908">
        <w:rPr>
          <w:rFonts w:ascii="Calibri" w:eastAsia="Times New Roman" w:hAnsi="Calibri" w:cs="Times New Roman"/>
          <w:sz w:val="28"/>
          <w:szCs w:val="32"/>
        </w:rPr>
        <w:t>Что после этого случилось с Ойкой?</w:t>
      </w:r>
    </w:p>
    <w:p w:rsidR="0070282D" w:rsidRPr="000C3908" w:rsidRDefault="0070282D" w:rsidP="0070282D">
      <w:pPr>
        <w:numPr>
          <w:ilvl w:val="0"/>
          <w:numId w:val="3"/>
        </w:numPr>
        <w:tabs>
          <w:tab w:val="left" w:pos="1260"/>
        </w:tabs>
        <w:spacing w:after="0" w:line="240" w:lineRule="auto"/>
        <w:ind w:left="0" w:firstLine="709"/>
        <w:rPr>
          <w:rFonts w:ascii="Calibri" w:eastAsia="Times New Roman" w:hAnsi="Calibri" w:cs="Times New Roman"/>
          <w:sz w:val="28"/>
          <w:szCs w:val="32"/>
        </w:rPr>
      </w:pPr>
      <w:r w:rsidRPr="000C3908">
        <w:rPr>
          <w:rFonts w:ascii="Calibri" w:eastAsia="Times New Roman" w:hAnsi="Calibri" w:cs="Times New Roman"/>
          <w:sz w:val="28"/>
          <w:szCs w:val="32"/>
        </w:rPr>
        <w:t>Почему Ойке стало страшно?</w:t>
      </w:r>
    </w:p>
    <w:p w:rsidR="0070282D" w:rsidRPr="000C3908" w:rsidRDefault="0070282D" w:rsidP="0070282D">
      <w:pPr>
        <w:numPr>
          <w:ilvl w:val="0"/>
          <w:numId w:val="3"/>
        </w:numPr>
        <w:tabs>
          <w:tab w:val="left" w:pos="1260"/>
        </w:tabs>
        <w:spacing w:after="0" w:line="240" w:lineRule="auto"/>
        <w:ind w:left="0" w:firstLine="709"/>
        <w:rPr>
          <w:rFonts w:ascii="Calibri" w:eastAsia="Times New Roman" w:hAnsi="Calibri" w:cs="Times New Roman"/>
          <w:sz w:val="28"/>
          <w:szCs w:val="32"/>
        </w:rPr>
      </w:pPr>
      <w:r w:rsidRPr="000C3908">
        <w:rPr>
          <w:rFonts w:ascii="Calibri" w:eastAsia="Times New Roman" w:hAnsi="Calibri" w:cs="Times New Roman"/>
          <w:sz w:val="28"/>
          <w:szCs w:val="32"/>
        </w:rPr>
        <w:t>Как бы вы поступили на месте Ойки?</w:t>
      </w:r>
    </w:p>
    <w:p w:rsidR="0070282D" w:rsidRDefault="0070282D" w:rsidP="0070282D"/>
    <w:p w:rsidR="0070282D" w:rsidRDefault="00477E1A" w:rsidP="0070282D">
      <w:pPr>
        <w:jc w:val="center"/>
        <w:rPr>
          <w:b/>
          <w:i/>
          <w:sz w:val="52"/>
          <w:szCs w:val="52"/>
        </w:rPr>
      </w:pPr>
      <w:r w:rsidRPr="00477E1A">
        <w:rPr>
          <w:b/>
          <w:i/>
          <w:sz w:val="52"/>
          <w:szCs w:val="52"/>
        </w:rPr>
        <w:lastRenderedPageBreak/>
        <w:pict>
          <v:shape id="_x0000_i1026" type="#_x0000_t136" style="width:409.5pt;height:28.5pt" fillcolor="#369" stroked="f">
            <v:shadow on="t" color="#b2b2b2" opacity="52429f" offset="3pt"/>
            <v:textpath style="font-family:&quot;Times New Roman&quot;;v-text-kern:t" trim="t" fitpath="t" string="&quot;Ребусы и головоломки для детей&quot;"/>
          </v:shape>
        </w:pict>
      </w:r>
    </w:p>
    <w:p w:rsidR="0070282D" w:rsidRPr="008563B0" w:rsidRDefault="0070282D" w:rsidP="0070282D">
      <w:pPr>
        <w:jc w:val="center"/>
        <w:rPr>
          <w:sz w:val="28"/>
          <w:szCs w:val="28"/>
        </w:rPr>
      </w:pPr>
      <w:r w:rsidRPr="008563B0">
        <w:rPr>
          <w:i/>
          <w:sz w:val="28"/>
          <w:szCs w:val="28"/>
        </w:rPr>
        <w:t xml:space="preserve">Пока </w:t>
      </w:r>
      <w:r w:rsidRPr="008563B0">
        <w:rPr>
          <w:rStyle w:val="apple-style-span"/>
          <w:i/>
          <w:color w:val="000000"/>
          <w:sz w:val="28"/>
          <w:szCs w:val="28"/>
        </w:rPr>
        <w:t>божьи коровки отдыхают на подсолнухе, подбери каждой букашке пару по количеству точек.</w:t>
      </w:r>
    </w:p>
    <w:p w:rsidR="0070282D" w:rsidRDefault="0070282D" w:rsidP="0070282D">
      <w:pPr>
        <w:jc w:val="center"/>
        <w:rPr>
          <w:i/>
          <w:sz w:val="36"/>
          <w:szCs w:val="36"/>
        </w:rPr>
      </w:pPr>
      <w:r>
        <w:rPr>
          <w:noProof/>
        </w:rPr>
        <w:drawing>
          <wp:inline distT="0" distB="0" distL="0" distR="0">
            <wp:extent cx="3608705" cy="2830830"/>
            <wp:effectExtent l="19050" t="0" r="0" b="0"/>
            <wp:docPr id="9" name="Рисунок 6" descr="http://www.vseodetyah.com/editorfiles/13sm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www.vseodetyah.com/editorfiles/13sm(1)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705" cy="283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82D" w:rsidRDefault="0070282D" w:rsidP="0070282D">
      <w:pPr>
        <w:pStyle w:val="a7"/>
        <w:spacing w:before="0" w:beforeAutospacing="0" w:after="150" w:afterAutospacing="0"/>
        <w:jc w:val="center"/>
        <w:rPr>
          <w:i/>
          <w:color w:val="000000"/>
          <w:sz w:val="40"/>
          <w:szCs w:val="40"/>
        </w:rPr>
      </w:pPr>
      <w:r w:rsidRPr="00EA27E4">
        <w:rPr>
          <w:i/>
          <w:color w:val="000000"/>
          <w:sz w:val="32"/>
          <w:szCs w:val="32"/>
        </w:rPr>
        <w:t>Найди отличия между</w:t>
      </w:r>
      <w:r>
        <w:rPr>
          <w:i/>
          <w:color w:val="000000"/>
          <w:sz w:val="32"/>
          <w:szCs w:val="32"/>
        </w:rPr>
        <w:t xml:space="preserve"> д</w:t>
      </w:r>
      <w:r w:rsidRPr="00EA27E4">
        <w:rPr>
          <w:i/>
          <w:color w:val="000000"/>
          <w:sz w:val="32"/>
          <w:szCs w:val="32"/>
        </w:rPr>
        <w:t>евочкой и ее отображением</w:t>
      </w:r>
      <w:r w:rsidRPr="00E401F1">
        <w:rPr>
          <w:i/>
          <w:color w:val="000000"/>
          <w:sz w:val="40"/>
          <w:szCs w:val="40"/>
        </w:rPr>
        <w:t>.</w:t>
      </w:r>
    </w:p>
    <w:p w:rsidR="0070282D" w:rsidRPr="00E401F1" w:rsidRDefault="0070282D" w:rsidP="0070282D">
      <w:pPr>
        <w:pStyle w:val="a7"/>
        <w:spacing w:before="0" w:beforeAutospacing="0" w:after="150" w:afterAutospacing="0"/>
        <w:jc w:val="center"/>
        <w:rPr>
          <w:i/>
          <w:color w:val="0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1291590</wp:posOffset>
            </wp:positionH>
            <wp:positionV relativeFrom="paragraph">
              <wp:posOffset>276860</wp:posOffset>
            </wp:positionV>
            <wp:extent cx="3370580" cy="4307205"/>
            <wp:effectExtent l="19050" t="0" r="1270" b="0"/>
            <wp:wrapSquare wrapText="bothSides"/>
            <wp:docPr id="10" name="Рисунок 9" descr="http://www.vseodetyah.com/editorfiles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www.vseodetyah.com/editorfiles/6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430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282D" w:rsidRDefault="0070282D" w:rsidP="0070282D">
      <w:pPr>
        <w:ind w:left="709"/>
        <w:jc w:val="center"/>
      </w:pPr>
    </w:p>
    <w:p w:rsidR="0070282D" w:rsidRDefault="0070282D" w:rsidP="0070282D">
      <w:pPr>
        <w:jc w:val="both"/>
      </w:pPr>
    </w:p>
    <w:p w:rsidR="0070282D" w:rsidRPr="00EA27E4" w:rsidRDefault="0070282D" w:rsidP="0070282D"/>
    <w:p w:rsidR="0070282D" w:rsidRPr="00EA27E4" w:rsidRDefault="0070282D" w:rsidP="0070282D"/>
    <w:p w:rsidR="0070282D" w:rsidRPr="00EA27E4" w:rsidRDefault="0070282D" w:rsidP="0070282D"/>
    <w:p w:rsidR="0070282D" w:rsidRPr="00EA27E4" w:rsidRDefault="0070282D" w:rsidP="0070282D"/>
    <w:p w:rsidR="0070282D" w:rsidRPr="00EA27E4" w:rsidRDefault="0070282D" w:rsidP="0070282D"/>
    <w:p w:rsidR="0070282D" w:rsidRPr="00EA27E4" w:rsidRDefault="0070282D" w:rsidP="0070282D"/>
    <w:p w:rsidR="0070282D" w:rsidRPr="00EA27E4" w:rsidRDefault="0070282D" w:rsidP="0070282D"/>
    <w:p w:rsidR="0070282D" w:rsidRPr="00EA27E4" w:rsidRDefault="0070282D" w:rsidP="0070282D"/>
    <w:p w:rsidR="0070282D" w:rsidRPr="00EA27E4" w:rsidRDefault="0070282D" w:rsidP="0070282D"/>
    <w:p w:rsidR="00211212" w:rsidRDefault="00211212" w:rsidP="00D67589">
      <w:pPr>
        <w:jc w:val="center"/>
      </w:pPr>
    </w:p>
    <w:p w:rsidR="00211212" w:rsidRDefault="00211212" w:rsidP="00D67589">
      <w:pPr>
        <w:jc w:val="center"/>
      </w:pPr>
    </w:p>
    <w:p w:rsidR="006D36E5" w:rsidRDefault="006D36E5" w:rsidP="006D36E5">
      <w:pPr>
        <w:shd w:val="clear" w:color="auto" w:fill="0070C0"/>
        <w:spacing w:after="120"/>
        <w:rPr>
          <w:b/>
          <w:color w:val="FF0000"/>
          <w:sz w:val="32"/>
        </w:rPr>
      </w:pPr>
    </w:p>
    <w:p w:rsidR="006D36E5" w:rsidRDefault="006D36E5" w:rsidP="006D36E5">
      <w:pPr>
        <w:shd w:val="clear" w:color="auto" w:fill="0070C0"/>
        <w:spacing w:after="120"/>
        <w:rPr>
          <w:b/>
          <w:color w:val="FF0000"/>
          <w:sz w:val="32"/>
        </w:rPr>
      </w:pPr>
    </w:p>
    <w:p w:rsidR="006D36E5" w:rsidRDefault="006D36E5" w:rsidP="006D36E5">
      <w:pPr>
        <w:shd w:val="clear" w:color="auto" w:fill="0070C0"/>
        <w:spacing w:after="120"/>
        <w:rPr>
          <w:b/>
          <w:color w:val="FF0000"/>
          <w:sz w:val="32"/>
        </w:rPr>
      </w:pPr>
    </w:p>
    <w:p w:rsidR="00211212" w:rsidRDefault="00C4686B" w:rsidP="006D36E5">
      <w:pPr>
        <w:shd w:val="clear" w:color="auto" w:fill="0070C0"/>
        <w:spacing w:after="120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    </w:t>
      </w:r>
      <w:r w:rsidR="006D36E5" w:rsidRPr="006D36E5">
        <w:rPr>
          <w:b/>
          <w:color w:val="FF0000"/>
          <w:sz w:val="32"/>
        </w:rPr>
        <w:t>Г</w:t>
      </w:r>
      <w:r w:rsidR="006D36E5">
        <w:rPr>
          <w:b/>
          <w:color w:val="FF0000"/>
          <w:sz w:val="32"/>
        </w:rPr>
        <w:t>азету</w:t>
      </w:r>
      <w:r w:rsidR="006D36E5" w:rsidRPr="006D36E5">
        <w:rPr>
          <w:b/>
          <w:color w:val="FF0000"/>
          <w:sz w:val="32"/>
        </w:rPr>
        <w:t xml:space="preserve"> выпускают</w:t>
      </w:r>
      <w:proofErr w:type="gramStart"/>
      <w:r w:rsidR="006D36E5" w:rsidRPr="006D36E5">
        <w:rPr>
          <w:b/>
          <w:color w:val="FF0000"/>
          <w:sz w:val="32"/>
        </w:rPr>
        <w:t xml:space="preserve"> </w:t>
      </w:r>
      <w:r w:rsidR="008862C1" w:rsidRPr="006D36E5">
        <w:rPr>
          <w:b/>
          <w:color w:val="FF0000"/>
          <w:sz w:val="32"/>
        </w:rPr>
        <w:t>:</w:t>
      </w:r>
      <w:proofErr w:type="gramEnd"/>
    </w:p>
    <w:p w:rsidR="0053092A" w:rsidRPr="006D36E5" w:rsidRDefault="0053092A" w:rsidP="006D36E5">
      <w:pPr>
        <w:shd w:val="clear" w:color="auto" w:fill="0070C0"/>
        <w:spacing w:after="120"/>
        <w:rPr>
          <w:b/>
          <w:color w:val="FF0000"/>
          <w:sz w:val="32"/>
        </w:rPr>
      </w:pPr>
    </w:p>
    <w:p w:rsidR="00CB780F" w:rsidRPr="006D36E5" w:rsidRDefault="00CB780F" w:rsidP="006D36E5">
      <w:pPr>
        <w:shd w:val="clear" w:color="auto" w:fill="0070C0"/>
        <w:spacing w:after="120"/>
        <w:jc w:val="center"/>
        <w:rPr>
          <w:b/>
          <w:color w:val="FF0000"/>
          <w:sz w:val="32"/>
        </w:rPr>
      </w:pPr>
      <w:r w:rsidRPr="006D36E5">
        <w:rPr>
          <w:b/>
          <w:color w:val="FF0000"/>
          <w:sz w:val="32"/>
        </w:rPr>
        <w:t>педагог-психолог – Шафаростова Ирина Филипповна</w:t>
      </w:r>
    </w:p>
    <w:p w:rsidR="008862C1" w:rsidRDefault="00CB780F" w:rsidP="006D36E5">
      <w:pPr>
        <w:shd w:val="clear" w:color="auto" w:fill="0070C0"/>
        <w:spacing w:after="120"/>
        <w:rPr>
          <w:b/>
          <w:color w:val="FF0000"/>
          <w:sz w:val="32"/>
        </w:rPr>
      </w:pPr>
      <w:r w:rsidRPr="006D36E5">
        <w:rPr>
          <w:b/>
          <w:color w:val="FF0000"/>
          <w:sz w:val="32"/>
        </w:rPr>
        <w:t xml:space="preserve">                       с</w:t>
      </w:r>
      <w:r w:rsidR="008862C1" w:rsidRPr="006D36E5">
        <w:rPr>
          <w:b/>
          <w:color w:val="FF0000"/>
          <w:sz w:val="32"/>
        </w:rPr>
        <w:t>оциальный педагог – Модина Ольга Васильевна.</w:t>
      </w:r>
    </w:p>
    <w:p w:rsidR="0053092A" w:rsidRPr="006D36E5" w:rsidRDefault="0053092A" w:rsidP="006D36E5">
      <w:pPr>
        <w:shd w:val="clear" w:color="auto" w:fill="0070C0"/>
        <w:spacing w:after="120"/>
        <w:rPr>
          <w:b/>
          <w:color w:val="FF0000"/>
          <w:sz w:val="32"/>
        </w:rPr>
      </w:pPr>
    </w:p>
    <w:p w:rsidR="008862C1" w:rsidRPr="006D36E5" w:rsidRDefault="008862C1" w:rsidP="006D36E5">
      <w:pPr>
        <w:shd w:val="clear" w:color="auto" w:fill="0070C0"/>
        <w:spacing w:after="120"/>
        <w:jc w:val="center"/>
        <w:rPr>
          <w:b/>
          <w:color w:val="FF0000"/>
          <w:sz w:val="32"/>
        </w:rPr>
      </w:pPr>
      <w:r w:rsidRPr="006D36E5">
        <w:rPr>
          <w:b/>
          <w:color w:val="FF0000"/>
          <w:sz w:val="32"/>
        </w:rPr>
        <w:t>газета выходит один раз в месяц.</w:t>
      </w:r>
    </w:p>
    <w:p w:rsidR="008862C1" w:rsidRDefault="008862C1" w:rsidP="006D36E5">
      <w:pPr>
        <w:shd w:val="clear" w:color="auto" w:fill="0070C0"/>
        <w:spacing w:after="120"/>
        <w:jc w:val="center"/>
        <w:rPr>
          <w:b/>
          <w:sz w:val="32"/>
        </w:rPr>
      </w:pPr>
      <w:r w:rsidRPr="006D36E5">
        <w:rPr>
          <w:b/>
          <w:color w:val="FF0000"/>
          <w:sz w:val="32"/>
        </w:rPr>
        <w:t>В газете используется материал сети интернет</w:t>
      </w:r>
      <w:r w:rsidR="00CB780F" w:rsidRPr="006D36E5">
        <w:rPr>
          <w:b/>
          <w:sz w:val="32"/>
        </w:rPr>
        <w:t>.</w:t>
      </w:r>
    </w:p>
    <w:p w:rsidR="006D36E5" w:rsidRDefault="006D36E5" w:rsidP="006D36E5">
      <w:pPr>
        <w:shd w:val="clear" w:color="auto" w:fill="0070C0"/>
        <w:spacing w:after="120"/>
        <w:jc w:val="center"/>
        <w:rPr>
          <w:b/>
          <w:sz w:val="32"/>
        </w:rPr>
      </w:pPr>
    </w:p>
    <w:p w:rsidR="006D36E5" w:rsidRDefault="006D36E5" w:rsidP="006D36E5">
      <w:pPr>
        <w:shd w:val="clear" w:color="auto" w:fill="0070C0"/>
        <w:spacing w:after="120"/>
        <w:jc w:val="center"/>
        <w:rPr>
          <w:b/>
          <w:sz w:val="32"/>
        </w:rPr>
      </w:pPr>
    </w:p>
    <w:p w:rsidR="006D36E5" w:rsidRDefault="00C4686B" w:rsidP="006D36E5">
      <w:pPr>
        <w:shd w:val="clear" w:color="auto" w:fill="0070C0"/>
        <w:spacing w:after="120"/>
        <w:jc w:val="center"/>
        <w:rPr>
          <w:b/>
          <w:sz w:val="32"/>
        </w:rPr>
      </w:pPr>
      <w:r w:rsidRPr="00C4686B">
        <w:rPr>
          <w:b/>
          <w:noProof/>
          <w:sz w:val="32"/>
        </w:rPr>
        <w:drawing>
          <wp:inline distT="0" distB="0" distL="0" distR="0">
            <wp:extent cx="3619500" cy="2847975"/>
            <wp:effectExtent l="0" t="0" r="0" b="0"/>
            <wp:docPr id="5" name="Рисунок 1" descr="PatoPsy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oPsy.r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6E5" w:rsidRDefault="006D36E5" w:rsidP="00BB3A71">
      <w:pPr>
        <w:shd w:val="clear" w:color="auto" w:fill="0070C0"/>
        <w:spacing w:after="120"/>
        <w:rPr>
          <w:b/>
          <w:sz w:val="32"/>
        </w:rPr>
      </w:pPr>
    </w:p>
    <w:p w:rsidR="006D36E5" w:rsidRDefault="006D36E5" w:rsidP="00C4686B">
      <w:pPr>
        <w:shd w:val="clear" w:color="auto" w:fill="0070C0"/>
        <w:spacing w:after="120"/>
        <w:rPr>
          <w:b/>
          <w:sz w:val="32"/>
        </w:rPr>
      </w:pPr>
    </w:p>
    <w:p w:rsidR="006D36E5" w:rsidRDefault="006D36E5" w:rsidP="00BB3A71">
      <w:pPr>
        <w:shd w:val="clear" w:color="auto" w:fill="0070C0"/>
        <w:spacing w:after="120"/>
        <w:rPr>
          <w:b/>
          <w:sz w:val="32"/>
        </w:rPr>
      </w:pPr>
    </w:p>
    <w:p w:rsidR="006D36E5" w:rsidRPr="006D36E5" w:rsidRDefault="006D36E5" w:rsidP="00C4686B">
      <w:pPr>
        <w:shd w:val="clear" w:color="auto" w:fill="0070C0"/>
        <w:spacing w:after="120"/>
        <w:rPr>
          <w:b/>
          <w:sz w:val="32"/>
        </w:rPr>
      </w:pPr>
    </w:p>
    <w:p w:rsidR="00211212" w:rsidRDefault="00211212" w:rsidP="00211212"/>
    <w:sectPr w:rsidR="00211212" w:rsidSect="00FD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clip_image001"/>
      </v:shape>
    </w:pict>
  </w:numPicBullet>
  <w:abstractNum w:abstractNumId="0">
    <w:nsid w:val="0FE033D5"/>
    <w:multiLevelType w:val="hybridMultilevel"/>
    <w:tmpl w:val="567064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C7D56"/>
    <w:multiLevelType w:val="hybridMultilevel"/>
    <w:tmpl w:val="2A5435AE"/>
    <w:lvl w:ilvl="0" w:tplc="53741A76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44A76BB6"/>
    <w:multiLevelType w:val="hybridMultilevel"/>
    <w:tmpl w:val="48A2F6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1C2618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589"/>
    <w:rsid w:val="00055AB8"/>
    <w:rsid w:val="00062DAC"/>
    <w:rsid w:val="000E2980"/>
    <w:rsid w:val="00211212"/>
    <w:rsid w:val="002C0761"/>
    <w:rsid w:val="002E1DD8"/>
    <w:rsid w:val="00321C12"/>
    <w:rsid w:val="00477E1A"/>
    <w:rsid w:val="0053092A"/>
    <w:rsid w:val="005D4EA7"/>
    <w:rsid w:val="006259CE"/>
    <w:rsid w:val="006D36E5"/>
    <w:rsid w:val="0070282D"/>
    <w:rsid w:val="007B4F64"/>
    <w:rsid w:val="007C3A1A"/>
    <w:rsid w:val="008862C1"/>
    <w:rsid w:val="009F45CA"/>
    <w:rsid w:val="00A537CF"/>
    <w:rsid w:val="00BB3A71"/>
    <w:rsid w:val="00BB7778"/>
    <w:rsid w:val="00C4686B"/>
    <w:rsid w:val="00CB780F"/>
    <w:rsid w:val="00D67589"/>
    <w:rsid w:val="00F134FA"/>
    <w:rsid w:val="00FA193F"/>
    <w:rsid w:val="00FD5867"/>
    <w:rsid w:val="00FE0635"/>
    <w:rsid w:val="00FE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8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62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5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589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D6758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67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7589"/>
  </w:style>
  <w:style w:type="character" w:customStyle="1" w:styleId="apple-style-span">
    <w:name w:val="apple-style-span"/>
    <w:basedOn w:val="a0"/>
    <w:rsid w:val="0070282D"/>
  </w:style>
  <w:style w:type="character" w:styleId="a8">
    <w:name w:val="FollowedHyperlink"/>
    <w:basedOn w:val="a0"/>
    <w:uiPriority w:val="99"/>
    <w:semiHidden/>
    <w:unhideWhenUsed/>
    <w:rsid w:val="0070282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E62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pyright">
    <w:name w:val="copyright"/>
    <w:basedOn w:val="a0"/>
    <w:rsid w:val="00FE6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44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dislife.ru/articles/view/2170" TargetMode="External"/><Relationship Id="rId18" Type="http://schemas.openxmlformats.org/officeDocument/2006/relationships/hyperlink" Target="http://ria.ru/disabled_deti/20140808/1019297095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image" Target="media/image3.jpeg"/><Relationship Id="rId12" Type="http://schemas.openxmlformats.org/officeDocument/2006/relationships/hyperlink" Target="https://worlddownsyndromeday.org/about-wdsd" TargetMode="External"/><Relationship Id="rId17" Type="http://schemas.openxmlformats.org/officeDocument/2006/relationships/hyperlink" Target="http://www.cdc.gov/ncbddd/birthdefects/DownSyndrome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dss.org/Down-Syndrome/Down-Syndrome-Facts/" TargetMode="Externa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un.org/ru/events/downsyndromeday/" TargetMode="External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hyperlink" Target="http://dic.academic.ru/dic.nsf/medic/6624" TargetMode="External"/><Relationship Id="rId23" Type="http://schemas.openxmlformats.org/officeDocument/2006/relationships/image" Target="media/image10.jpeg"/><Relationship Id="rId10" Type="http://schemas.openxmlformats.org/officeDocument/2006/relationships/image" Target="media/image6.jpeg"/><Relationship Id="rId19" Type="http://schemas.openxmlformats.org/officeDocument/2006/relationships/hyperlink" Target="http://www.nichd.nih.gov/health/topics/down/conditioninfo/Pages/default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yperlink" Target="https://www.downsideup.org/ru/sindrom-dauna/sindrom-dauna-chto-eto" TargetMode="External"/><Relationship Id="rId22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E7D58-5734-4B5E-A869-180CA030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</cp:revision>
  <dcterms:created xsi:type="dcterms:W3CDTF">2017-03-20T10:22:00Z</dcterms:created>
  <dcterms:modified xsi:type="dcterms:W3CDTF">2017-04-24T10:50:00Z</dcterms:modified>
</cp:coreProperties>
</file>