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B9" w:rsidRDefault="00577FB9" w:rsidP="00577FB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577FB9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Отчет о результатах </w:t>
      </w:r>
      <w:proofErr w:type="spellStart"/>
      <w:r w:rsidRPr="00577FB9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самообследования</w:t>
      </w:r>
      <w:proofErr w:type="spellEnd"/>
      <w:r w:rsidRPr="00577FB9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1765E9">
        <w:rPr>
          <w:rFonts w:ascii="Times New Roman" w:hAnsi="Times New Roman"/>
          <w:b/>
          <w:bCs/>
          <w:iCs/>
          <w:sz w:val="24"/>
          <w:szCs w:val="24"/>
          <w:lang w:eastAsia="ru-RU"/>
        </w:rPr>
        <w:t>МБ</w:t>
      </w:r>
      <w:r w:rsidRPr="00577FB9">
        <w:rPr>
          <w:rFonts w:ascii="Times New Roman" w:hAnsi="Times New Roman"/>
          <w:b/>
          <w:bCs/>
          <w:iCs/>
          <w:sz w:val="24"/>
          <w:szCs w:val="24"/>
          <w:lang w:eastAsia="ru-RU"/>
        </w:rPr>
        <w:t>ДОУ</w:t>
      </w:r>
      <w:r w:rsidR="001765E9">
        <w:rPr>
          <w:rFonts w:ascii="Times New Roman" w:hAnsi="Times New Roman"/>
          <w:b/>
          <w:bCs/>
          <w:iCs/>
          <w:sz w:val="24"/>
          <w:szCs w:val="24"/>
          <w:lang w:eastAsia="ru-RU"/>
        </w:rPr>
        <w:t>№18</w:t>
      </w:r>
    </w:p>
    <w:p w:rsidR="006F1A9D" w:rsidRPr="00577FB9" w:rsidRDefault="004C77C3" w:rsidP="00577FB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за 2014-2015 учебный год</w:t>
      </w:r>
    </w:p>
    <w:p w:rsidR="00577FB9" w:rsidRPr="00577FB9" w:rsidRDefault="00577FB9" w:rsidP="00577FB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577FB9" w:rsidRPr="00577FB9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7FB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I. Общая характеристика образовательного учреждения</w:t>
      </w:r>
    </w:p>
    <w:p w:rsidR="00577FB9" w:rsidRPr="00577FB9" w:rsidRDefault="00577FB9" w:rsidP="00577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FB9">
        <w:rPr>
          <w:rFonts w:ascii="Times New Roman" w:hAnsi="Times New Roman"/>
          <w:sz w:val="24"/>
          <w:szCs w:val="24"/>
          <w:lang w:eastAsia="ru-RU"/>
        </w:rPr>
        <w:t xml:space="preserve">       Муниципальное </w:t>
      </w:r>
      <w:r>
        <w:rPr>
          <w:rFonts w:ascii="Times New Roman" w:hAnsi="Times New Roman"/>
          <w:sz w:val="24"/>
          <w:szCs w:val="24"/>
          <w:lang w:eastAsia="ru-RU"/>
        </w:rPr>
        <w:t>бюджетное</w:t>
      </w:r>
      <w:r w:rsidRPr="00577FB9">
        <w:rPr>
          <w:rFonts w:ascii="Times New Roman" w:hAnsi="Times New Roman"/>
          <w:sz w:val="24"/>
          <w:szCs w:val="24"/>
          <w:lang w:eastAsia="ru-RU"/>
        </w:rPr>
        <w:t xml:space="preserve"> дошкольн</w:t>
      </w:r>
      <w:bookmarkStart w:id="0" w:name="_GoBack"/>
      <w:bookmarkEnd w:id="0"/>
      <w:r w:rsidRPr="00577FB9">
        <w:rPr>
          <w:rFonts w:ascii="Times New Roman" w:hAnsi="Times New Roman"/>
          <w:sz w:val="24"/>
          <w:szCs w:val="24"/>
          <w:lang w:eastAsia="ru-RU"/>
        </w:rPr>
        <w:t xml:space="preserve">ое образовательное учреждение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 детский сад </w:t>
      </w:r>
      <w:r w:rsidR="000000C3">
        <w:rPr>
          <w:rFonts w:ascii="Times New Roman" w:hAnsi="Times New Roman"/>
          <w:sz w:val="24"/>
          <w:szCs w:val="24"/>
          <w:lang w:eastAsia="ru-RU"/>
        </w:rPr>
        <w:t xml:space="preserve">комбинированного вида </w:t>
      </w:r>
      <w:r>
        <w:rPr>
          <w:rFonts w:ascii="Times New Roman" w:hAnsi="Times New Roman"/>
          <w:sz w:val="24"/>
          <w:szCs w:val="24"/>
          <w:lang w:eastAsia="ru-RU"/>
        </w:rPr>
        <w:t>№ 18 «Солнышко» введено в эксплуатацию в 1972</w:t>
      </w:r>
      <w:r w:rsidRPr="00577FB9">
        <w:rPr>
          <w:rFonts w:ascii="Times New Roman" w:hAnsi="Times New Roman"/>
          <w:sz w:val="24"/>
          <w:szCs w:val="24"/>
          <w:lang w:eastAsia="ru-RU"/>
        </w:rPr>
        <w:t xml:space="preserve"> году.</w:t>
      </w:r>
    </w:p>
    <w:p w:rsidR="00577FB9" w:rsidRPr="00577FB9" w:rsidRDefault="00577FB9" w:rsidP="00577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FB9">
        <w:rPr>
          <w:rFonts w:ascii="Times New Roman" w:hAnsi="Times New Roman"/>
          <w:sz w:val="24"/>
          <w:szCs w:val="24"/>
          <w:lang w:eastAsia="ru-RU"/>
        </w:rPr>
        <w:t>Территория детского сада озеленена насаждениями. На территории учреждения имеются различные виды деревьев и кустарников,  клумбы.</w:t>
      </w:r>
    </w:p>
    <w:p w:rsidR="00577FB9" w:rsidRPr="00577FB9" w:rsidRDefault="00577FB9" w:rsidP="00577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FB9">
        <w:rPr>
          <w:rFonts w:ascii="Times New Roman" w:hAnsi="Times New Roman"/>
          <w:sz w:val="24"/>
          <w:szCs w:val="24"/>
          <w:lang w:eastAsia="ru-RU"/>
        </w:rPr>
        <w:t xml:space="preserve">Вблизи детского сада </w:t>
      </w:r>
      <w:proofErr w:type="gramStart"/>
      <w:r w:rsidR="000000C3">
        <w:rPr>
          <w:rFonts w:ascii="Times New Roman" w:hAnsi="Times New Roman"/>
          <w:sz w:val="24"/>
          <w:szCs w:val="24"/>
          <w:lang w:eastAsia="ru-RU"/>
        </w:rPr>
        <w:t>расположены</w:t>
      </w:r>
      <w:proofErr w:type="gramEnd"/>
      <w:r w:rsidR="000000C3">
        <w:rPr>
          <w:rFonts w:ascii="Times New Roman" w:hAnsi="Times New Roman"/>
          <w:sz w:val="24"/>
          <w:szCs w:val="24"/>
          <w:lang w:eastAsia="ru-RU"/>
        </w:rPr>
        <w:t>:  МОУ СОШ №13</w:t>
      </w:r>
      <w:r w:rsidRPr="00577FB9">
        <w:rPr>
          <w:rFonts w:ascii="Times New Roman" w:hAnsi="Times New Roman"/>
          <w:sz w:val="24"/>
          <w:szCs w:val="24"/>
          <w:lang w:eastAsia="ru-RU"/>
        </w:rPr>
        <w:t>, </w:t>
      </w:r>
      <w:r w:rsidR="000000C3">
        <w:rPr>
          <w:rFonts w:ascii="Times New Roman" w:hAnsi="Times New Roman"/>
          <w:sz w:val="24"/>
          <w:szCs w:val="24"/>
          <w:lang w:eastAsia="ru-RU"/>
        </w:rPr>
        <w:t xml:space="preserve"> МБДОУ № 12.</w:t>
      </w:r>
    </w:p>
    <w:p w:rsidR="00577FB9" w:rsidRPr="00577FB9" w:rsidRDefault="00577FB9" w:rsidP="00577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FB9">
        <w:rPr>
          <w:rFonts w:ascii="Times New Roman" w:hAnsi="Times New Roman"/>
          <w:sz w:val="24"/>
          <w:szCs w:val="24"/>
          <w:lang w:eastAsia="ru-RU"/>
        </w:rPr>
        <w:t xml:space="preserve">Муниципальное </w:t>
      </w:r>
      <w:r w:rsidR="000000C3">
        <w:rPr>
          <w:rFonts w:ascii="Times New Roman" w:hAnsi="Times New Roman"/>
          <w:sz w:val="24"/>
          <w:szCs w:val="24"/>
          <w:lang w:eastAsia="ru-RU"/>
        </w:rPr>
        <w:t>бюджетное</w:t>
      </w:r>
      <w:r w:rsidRPr="00577FB9">
        <w:rPr>
          <w:rFonts w:ascii="Times New Roman" w:hAnsi="Times New Roman"/>
          <w:sz w:val="24"/>
          <w:szCs w:val="24"/>
          <w:lang w:eastAsia="ru-RU"/>
        </w:rPr>
        <w:t xml:space="preserve"> дошкольное образовательное учреждение </w:t>
      </w:r>
      <w:r w:rsidR="000000C3">
        <w:rPr>
          <w:rFonts w:ascii="Times New Roman" w:hAnsi="Times New Roman"/>
          <w:sz w:val="24"/>
          <w:szCs w:val="24"/>
          <w:lang w:eastAsia="ru-RU"/>
        </w:rPr>
        <w:t>детский сад комбинированного вида №18 «Солнышко</w:t>
      </w:r>
      <w:r w:rsidRPr="00577FB9">
        <w:rPr>
          <w:rFonts w:ascii="Times New Roman" w:hAnsi="Times New Roman"/>
          <w:sz w:val="24"/>
          <w:szCs w:val="24"/>
          <w:lang w:eastAsia="ru-RU"/>
        </w:rPr>
        <w:t xml:space="preserve">» осуществляет свою деятельность в соответствии с </w:t>
      </w:r>
      <w:r w:rsidR="00AA7A60">
        <w:rPr>
          <w:rFonts w:ascii="Times New Roman" w:hAnsi="Times New Roman"/>
          <w:sz w:val="24"/>
          <w:szCs w:val="24"/>
          <w:lang w:eastAsia="ru-RU"/>
        </w:rPr>
        <w:t xml:space="preserve">Федеральным </w:t>
      </w:r>
      <w:r w:rsidRPr="00577FB9">
        <w:rPr>
          <w:rFonts w:ascii="Times New Roman" w:hAnsi="Times New Roman"/>
          <w:sz w:val="24"/>
          <w:szCs w:val="24"/>
          <w:lang w:eastAsia="ru-RU"/>
        </w:rPr>
        <w:t>Законом</w:t>
      </w:r>
      <w:r w:rsidR="00AA7A60">
        <w:rPr>
          <w:rFonts w:ascii="Times New Roman" w:hAnsi="Times New Roman"/>
          <w:sz w:val="24"/>
          <w:szCs w:val="24"/>
          <w:lang w:eastAsia="ru-RU"/>
        </w:rPr>
        <w:t xml:space="preserve"> №273 от 29.12.2012 года</w:t>
      </w:r>
      <w:r w:rsidRPr="00577FB9">
        <w:rPr>
          <w:rFonts w:ascii="Times New Roman" w:hAnsi="Times New Roman"/>
          <w:sz w:val="24"/>
          <w:szCs w:val="24"/>
          <w:lang w:eastAsia="ru-RU"/>
        </w:rPr>
        <w:t xml:space="preserve"> «Об образовании</w:t>
      </w:r>
      <w:r w:rsidR="00E06C9E" w:rsidRPr="00E06C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7A60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E06C9E" w:rsidRPr="00577FB9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577FB9">
        <w:rPr>
          <w:rFonts w:ascii="Times New Roman" w:hAnsi="Times New Roman"/>
          <w:sz w:val="24"/>
          <w:szCs w:val="24"/>
          <w:lang w:eastAsia="ru-RU"/>
        </w:rPr>
        <w:t>»</w:t>
      </w:r>
      <w:r w:rsidR="001765E9">
        <w:rPr>
          <w:rFonts w:ascii="Times New Roman" w:hAnsi="Times New Roman"/>
          <w:sz w:val="24"/>
          <w:szCs w:val="24"/>
          <w:lang w:eastAsia="ru-RU"/>
        </w:rPr>
        <w:t>, федеральным государственным образовательным стандартом дошкольного образования</w:t>
      </w:r>
      <w:r w:rsidRPr="00577FB9">
        <w:rPr>
          <w:rFonts w:ascii="Times New Roman" w:hAnsi="Times New Roman"/>
          <w:sz w:val="24"/>
          <w:szCs w:val="24"/>
          <w:lang w:eastAsia="ru-RU"/>
        </w:rPr>
        <w:t>, а так же следующими нормативно-правовыми и локальными документами:</w:t>
      </w:r>
    </w:p>
    <w:p w:rsidR="00577FB9" w:rsidRPr="00577FB9" w:rsidRDefault="00577FB9" w:rsidP="00577FB9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FB9">
        <w:rPr>
          <w:rFonts w:ascii="Times New Roman" w:hAnsi="Times New Roman"/>
          <w:sz w:val="24"/>
          <w:szCs w:val="24"/>
          <w:lang w:eastAsia="ru-RU"/>
        </w:rPr>
        <w:t>Федеральным законом «Об основных гарантиях прав ребёнка Российской Федерации».</w:t>
      </w:r>
    </w:p>
    <w:p w:rsidR="00577FB9" w:rsidRPr="00577FB9" w:rsidRDefault="00577FB9" w:rsidP="00577FB9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FB9">
        <w:rPr>
          <w:rFonts w:ascii="Times New Roman" w:hAnsi="Times New Roman"/>
          <w:sz w:val="24"/>
          <w:szCs w:val="24"/>
          <w:lang w:eastAsia="ru-RU"/>
        </w:rPr>
        <w:t>Конвенцией ООН о правах ребёнка.</w:t>
      </w:r>
    </w:p>
    <w:p w:rsidR="00577FB9" w:rsidRPr="00577FB9" w:rsidRDefault="00577FB9" w:rsidP="00577FB9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FB9">
        <w:rPr>
          <w:rFonts w:ascii="Times New Roman" w:hAnsi="Times New Roman"/>
          <w:sz w:val="24"/>
          <w:szCs w:val="24"/>
          <w:lang w:eastAsia="ru-RU"/>
        </w:rPr>
        <w:t xml:space="preserve">Санитарно-эпидемиологическими правилами и нормативами </w:t>
      </w:r>
      <w:proofErr w:type="spellStart"/>
      <w:r w:rsidRPr="00577FB9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577FB9">
        <w:rPr>
          <w:rFonts w:ascii="Times New Roman" w:hAnsi="Times New Roman"/>
          <w:sz w:val="24"/>
          <w:szCs w:val="24"/>
          <w:lang w:eastAsia="ru-RU"/>
        </w:rPr>
        <w:t xml:space="preserve"> 2.4.1.3049-13.</w:t>
      </w:r>
    </w:p>
    <w:p w:rsidR="00577FB9" w:rsidRPr="00577FB9" w:rsidRDefault="00577FB9" w:rsidP="00577FB9">
      <w:pPr>
        <w:numPr>
          <w:ilvl w:val="0"/>
          <w:numId w:val="1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FB9">
        <w:rPr>
          <w:rFonts w:ascii="Times New Roman" w:hAnsi="Times New Roman"/>
          <w:sz w:val="24"/>
          <w:szCs w:val="24"/>
          <w:lang w:eastAsia="ru-RU"/>
        </w:rPr>
        <w:t>Уставом муниципального бюджетного дошкольного образовательного учреждения  детский сад комбинированного вида № 18 «Солнышко».</w:t>
      </w:r>
    </w:p>
    <w:p w:rsidR="00577FB9" w:rsidRPr="008364EB" w:rsidRDefault="008364EB" w:rsidP="00577FB9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64EB">
        <w:rPr>
          <w:rFonts w:ascii="Times New Roman" w:hAnsi="Times New Roman"/>
          <w:sz w:val="24"/>
          <w:szCs w:val="24"/>
          <w:lang w:eastAsia="ru-RU"/>
        </w:rPr>
        <w:t>Обучение осуществляется на русском языке.</w:t>
      </w:r>
    </w:p>
    <w:p w:rsidR="00577FB9" w:rsidRPr="001D76AB" w:rsidRDefault="00577FB9" w:rsidP="00577FB9">
      <w:pPr>
        <w:spacing w:after="0" w:line="240" w:lineRule="auto"/>
        <w:jc w:val="both"/>
        <w:rPr>
          <w:rFonts w:ascii="Tahoma" w:hAnsi="Tahoma" w:cs="Tahoma"/>
          <w:sz w:val="24"/>
          <w:szCs w:val="24"/>
          <w:lang w:eastAsia="ru-RU"/>
        </w:rPr>
      </w:pPr>
    </w:p>
    <w:p w:rsidR="00577FB9" w:rsidRPr="000000C3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 xml:space="preserve">   Детский </w:t>
      </w:r>
      <w:r w:rsidR="006F1A9D">
        <w:rPr>
          <w:rFonts w:ascii="Times New Roman" w:hAnsi="Times New Roman"/>
          <w:sz w:val="24"/>
          <w:szCs w:val="24"/>
          <w:lang w:eastAsia="ru-RU"/>
        </w:rPr>
        <w:t>сад посещает 290</w:t>
      </w:r>
      <w:r w:rsidRPr="000000C3">
        <w:rPr>
          <w:rFonts w:ascii="Times New Roman" w:hAnsi="Times New Roman"/>
          <w:sz w:val="24"/>
          <w:szCs w:val="24"/>
          <w:lang w:eastAsia="ru-RU"/>
        </w:rPr>
        <w:t xml:space="preserve"> воспитанника в возрасте от 1,6 до 7 лет.</w:t>
      </w:r>
      <w:r w:rsidRPr="001D76AB">
        <w:rPr>
          <w:rFonts w:ascii="Tahoma" w:hAnsi="Tahoma" w:cs="Tahoma"/>
          <w:sz w:val="24"/>
          <w:szCs w:val="24"/>
          <w:lang w:eastAsia="ru-RU"/>
        </w:rPr>
        <w:br/>
      </w:r>
      <w:r w:rsidRPr="000000C3">
        <w:rPr>
          <w:rFonts w:ascii="Times New Roman" w:hAnsi="Times New Roman"/>
          <w:sz w:val="24"/>
          <w:szCs w:val="24"/>
          <w:lang w:eastAsia="ru-RU"/>
        </w:rPr>
        <w:br/>
      </w:r>
      <w:r w:rsidRPr="000000C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Количественный состав групп:</w:t>
      </w:r>
      <w:r w:rsidR="00CC42DC">
        <w:rPr>
          <w:rFonts w:ascii="Times New Roman" w:hAnsi="Times New Roman"/>
          <w:sz w:val="24"/>
          <w:szCs w:val="24"/>
          <w:lang w:eastAsia="ru-RU"/>
        </w:rPr>
        <w:t> </w:t>
      </w:r>
      <w:r w:rsidR="00CC42DC">
        <w:rPr>
          <w:rFonts w:ascii="Times New Roman" w:hAnsi="Times New Roman"/>
          <w:sz w:val="24"/>
          <w:szCs w:val="24"/>
          <w:lang w:eastAsia="ru-RU"/>
        </w:rPr>
        <w:br/>
        <w:t>Г</w:t>
      </w:r>
      <w:r w:rsidRPr="000000C3">
        <w:rPr>
          <w:rFonts w:ascii="Times New Roman" w:hAnsi="Times New Roman"/>
          <w:sz w:val="24"/>
          <w:szCs w:val="24"/>
          <w:lang w:eastAsia="ru-RU"/>
        </w:rPr>
        <w:t>руппа</w:t>
      </w:r>
      <w:r w:rsidR="00CC42DC">
        <w:rPr>
          <w:rFonts w:ascii="Times New Roman" w:hAnsi="Times New Roman"/>
          <w:sz w:val="24"/>
          <w:szCs w:val="24"/>
          <w:lang w:eastAsia="ru-RU"/>
        </w:rPr>
        <w:t xml:space="preserve"> раннего возраста «А»</w:t>
      </w:r>
      <w:r w:rsidRPr="000000C3">
        <w:rPr>
          <w:rFonts w:ascii="Times New Roman" w:hAnsi="Times New Roman"/>
          <w:sz w:val="24"/>
          <w:szCs w:val="24"/>
          <w:lang w:eastAsia="ru-RU"/>
        </w:rPr>
        <w:t xml:space="preserve">   - 25 воспитанников;</w:t>
      </w:r>
    </w:p>
    <w:p w:rsidR="00577FB9" w:rsidRPr="000000C3" w:rsidRDefault="00CC42DC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t xml:space="preserve">руппа </w:t>
      </w:r>
      <w:r>
        <w:rPr>
          <w:rFonts w:ascii="Times New Roman" w:hAnsi="Times New Roman"/>
          <w:sz w:val="24"/>
          <w:szCs w:val="24"/>
          <w:lang w:eastAsia="ru-RU"/>
        </w:rPr>
        <w:t>раннего возраста «Б»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t xml:space="preserve">  - 25 воспитанников;</w:t>
      </w:r>
    </w:p>
    <w:p w:rsidR="00577FB9" w:rsidRDefault="00AA7A60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t>ладшая  группа  -</w:t>
      </w:r>
      <w:r w:rsidR="00CC42D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25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t xml:space="preserve"> воспитанников;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br/>
        <w:t>Средняя группа</w:t>
      </w:r>
      <w:r w:rsidR="00CC42DC">
        <w:rPr>
          <w:rFonts w:ascii="Times New Roman" w:hAnsi="Times New Roman"/>
          <w:sz w:val="24"/>
          <w:szCs w:val="24"/>
          <w:lang w:eastAsia="ru-RU"/>
        </w:rPr>
        <w:t xml:space="preserve"> «А»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CC42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t>26 воспитанников;</w:t>
      </w:r>
    </w:p>
    <w:p w:rsidR="00AA7A60" w:rsidRPr="000000C3" w:rsidRDefault="00AA7A60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Средняя группа «Б» - 25 воспитанников;</w:t>
      </w:r>
    </w:p>
    <w:p w:rsidR="00577FB9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 xml:space="preserve">Старшая группа </w:t>
      </w:r>
      <w:r w:rsidR="00AA7A60">
        <w:rPr>
          <w:rFonts w:ascii="Times New Roman" w:hAnsi="Times New Roman"/>
          <w:sz w:val="24"/>
          <w:szCs w:val="24"/>
          <w:lang w:eastAsia="ru-RU"/>
        </w:rPr>
        <w:t xml:space="preserve">«А» </w:t>
      </w:r>
      <w:r w:rsidR="001765E9">
        <w:rPr>
          <w:rFonts w:ascii="Times New Roman" w:hAnsi="Times New Roman"/>
          <w:sz w:val="24"/>
          <w:szCs w:val="24"/>
          <w:lang w:eastAsia="ru-RU"/>
        </w:rPr>
        <w:t>– 26</w:t>
      </w:r>
      <w:r w:rsidRPr="000000C3">
        <w:rPr>
          <w:rFonts w:ascii="Times New Roman" w:hAnsi="Times New Roman"/>
          <w:sz w:val="24"/>
          <w:szCs w:val="24"/>
          <w:lang w:eastAsia="ru-RU"/>
        </w:rPr>
        <w:t xml:space="preserve"> воспитанников;</w:t>
      </w:r>
    </w:p>
    <w:p w:rsidR="00AA7A60" w:rsidRDefault="00AA7A60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Старшая группа «Б» - 26 воспитанников;</w:t>
      </w:r>
    </w:p>
    <w:p w:rsidR="00AA7A60" w:rsidRDefault="00AA7A60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Старшая группа </w:t>
      </w:r>
      <w:r w:rsidR="001765E9">
        <w:rPr>
          <w:rFonts w:ascii="Times New Roman" w:hAnsi="Times New Roman"/>
          <w:sz w:val="24"/>
          <w:szCs w:val="24"/>
          <w:lang w:eastAsia="ru-RU"/>
        </w:rPr>
        <w:t>«В» - 26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воспитанников;</w:t>
      </w:r>
    </w:p>
    <w:p w:rsidR="00AA7A60" w:rsidRPr="000000C3" w:rsidRDefault="00AA7A60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Подготовительная группа «А» - 27 воспитанников;</w:t>
      </w:r>
    </w:p>
    <w:p w:rsidR="00AA7A60" w:rsidRDefault="00AA7A60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Подготовительная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t xml:space="preserve"> группа </w:t>
      </w:r>
      <w:r>
        <w:rPr>
          <w:rFonts w:ascii="Times New Roman" w:hAnsi="Times New Roman"/>
          <w:sz w:val="24"/>
          <w:szCs w:val="24"/>
          <w:lang w:eastAsia="ru-RU"/>
        </w:rPr>
        <w:t>«Б» – 27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t xml:space="preserve"> воспитанников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A7A60" w:rsidRDefault="00AA7A60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Старшая логопедическая группа – 12 воспитанников;</w:t>
      </w:r>
    </w:p>
    <w:p w:rsidR="00AA7A60" w:rsidRDefault="00AA7A60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Подготовите</w:t>
      </w:r>
      <w:r w:rsidR="006F1A9D">
        <w:rPr>
          <w:rFonts w:ascii="Times New Roman" w:hAnsi="Times New Roman"/>
          <w:sz w:val="24"/>
          <w:szCs w:val="24"/>
          <w:lang w:eastAsia="ru-RU"/>
        </w:rPr>
        <w:t>льная логопедическая группа – 13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воспитанников;</w:t>
      </w:r>
    </w:p>
    <w:p w:rsidR="00577FB9" w:rsidRPr="00AA7A60" w:rsidRDefault="001765E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Семейная группа - 7</w:t>
      </w:r>
      <w:r w:rsidR="00AA7A60">
        <w:rPr>
          <w:rFonts w:ascii="Times New Roman" w:hAnsi="Times New Roman"/>
          <w:sz w:val="24"/>
          <w:szCs w:val="24"/>
          <w:lang w:eastAsia="ru-RU"/>
        </w:rPr>
        <w:t xml:space="preserve"> воспитанника.</w:t>
      </w:r>
      <w:r w:rsidR="00577FB9" w:rsidRPr="001D76AB">
        <w:rPr>
          <w:rFonts w:ascii="Tahoma" w:hAnsi="Tahoma" w:cs="Tahoma"/>
          <w:sz w:val="24"/>
          <w:szCs w:val="24"/>
          <w:lang w:eastAsia="ru-RU"/>
        </w:rPr>
        <w:br/>
      </w:r>
    </w:p>
    <w:p w:rsidR="00577FB9" w:rsidRPr="000000C3" w:rsidRDefault="00577FB9" w:rsidP="00577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>Дошкольное учреждение укомплектовано детьми на 100%, что соответствует нормативам наполняемости групп. </w:t>
      </w:r>
    </w:p>
    <w:p w:rsidR="00577FB9" w:rsidRPr="000000C3" w:rsidRDefault="000000C3" w:rsidP="00577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</w:rPr>
        <w:t>МБ</w:t>
      </w:r>
      <w:r w:rsidR="00577FB9" w:rsidRPr="000000C3">
        <w:rPr>
          <w:rFonts w:ascii="Times New Roman" w:hAnsi="Times New Roman"/>
          <w:sz w:val="24"/>
          <w:szCs w:val="24"/>
        </w:rPr>
        <w:t>ДОУ работает в режиме</w:t>
      </w:r>
      <w:r w:rsidRPr="000000C3">
        <w:rPr>
          <w:rFonts w:ascii="Times New Roman" w:hAnsi="Times New Roman"/>
          <w:sz w:val="24"/>
          <w:szCs w:val="24"/>
        </w:rPr>
        <w:t xml:space="preserve"> пятидневной рабочей недели, </w:t>
      </w:r>
      <w:r w:rsidR="00CC42DC">
        <w:rPr>
          <w:rFonts w:ascii="Times New Roman" w:hAnsi="Times New Roman"/>
          <w:sz w:val="24"/>
          <w:szCs w:val="24"/>
        </w:rPr>
        <w:t>с 10,</w:t>
      </w:r>
      <w:r w:rsidR="00577FB9" w:rsidRPr="000000C3">
        <w:rPr>
          <w:rFonts w:ascii="Times New Roman" w:hAnsi="Times New Roman"/>
          <w:sz w:val="24"/>
          <w:szCs w:val="24"/>
        </w:rPr>
        <w:t>5 часовым п</w:t>
      </w:r>
      <w:r>
        <w:rPr>
          <w:rFonts w:ascii="Times New Roman" w:hAnsi="Times New Roman"/>
          <w:sz w:val="24"/>
          <w:szCs w:val="24"/>
        </w:rPr>
        <w:t>ребыванием детей (7.00 – 17.30),</w:t>
      </w:r>
      <w:r w:rsidR="00577FB9" w:rsidRPr="000000C3">
        <w:rPr>
          <w:rFonts w:ascii="Times New Roman" w:hAnsi="Times New Roman"/>
          <w:sz w:val="24"/>
          <w:szCs w:val="24"/>
        </w:rPr>
        <w:t xml:space="preserve"> </w:t>
      </w:r>
      <w:r w:rsidRPr="000000C3">
        <w:rPr>
          <w:rFonts w:ascii="Times New Roman" w:hAnsi="Times New Roman"/>
          <w:sz w:val="24"/>
          <w:szCs w:val="24"/>
        </w:rPr>
        <w:t xml:space="preserve">имеется группа продленного дня </w:t>
      </w:r>
      <w:r w:rsidR="00E06C9E">
        <w:rPr>
          <w:rFonts w:ascii="Times New Roman" w:hAnsi="Times New Roman"/>
          <w:sz w:val="24"/>
          <w:szCs w:val="24"/>
        </w:rPr>
        <w:t>(</w:t>
      </w:r>
      <w:r w:rsidRPr="000000C3">
        <w:rPr>
          <w:rFonts w:ascii="Times New Roman" w:hAnsi="Times New Roman"/>
          <w:sz w:val="24"/>
          <w:szCs w:val="24"/>
        </w:rPr>
        <w:t>с 17.30 – 19.00ч.</w:t>
      </w:r>
      <w:r w:rsidR="00E06C9E">
        <w:rPr>
          <w:rFonts w:ascii="Times New Roman" w:hAnsi="Times New Roman"/>
          <w:sz w:val="24"/>
          <w:szCs w:val="24"/>
        </w:rPr>
        <w:t>).</w:t>
      </w:r>
      <w:r w:rsidRPr="000000C3">
        <w:rPr>
          <w:rFonts w:ascii="Times New Roman" w:hAnsi="Times New Roman"/>
          <w:sz w:val="24"/>
          <w:szCs w:val="24"/>
        </w:rPr>
        <w:t xml:space="preserve"> </w:t>
      </w:r>
      <w:r w:rsidR="00577FB9" w:rsidRPr="000000C3">
        <w:rPr>
          <w:rFonts w:ascii="Times New Roman" w:hAnsi="Times New Roman"/>
          <w:sz w:val="24"/>
          <w:szCs w:val="24"/>
        </w:rPr>
        <w:t>В образователь</w:t>
      </w:r>
      <w:r w:rsidRPr="000000C3">
        <w:rPr>
          <w:rFonts w:ascii="Times New Roman" w:hAnsi="Times New Roman"/>
          <w:sz w:val="24"/>
          <w:szCs w:val="24"/>
        </w:rPr>
        <w:t xml:space="preserve">ном учреждении функционирует  </w:t>
      </w:r>
      <w:r w:rsidR="00577FB9" w:rsidRPr="000000C3">
        <w:rPr>
          <w:rFonts w:ascii="Times New Roman" w:hAnsi="Times New Roman"/>
          <w:sz w:val="24"/>
          <w:szCs w:val="24"/>
        </w:rPr>
        <w:t>групп</w:t>
      </w:r>
      <w:r w:rsidRPr="000000C3">
        <w:rPr>
          <w:rFonts w:ascii="Times New Roman" w:hAnsi="Times New Roman"/>
          <w:sz w:val="24"/>
          <w:szCs w:val="24"/>
        </w:rPr>
        <w:t>а семейного воспитания</w:t>
      </w:r>
      <w:r w:rsidR="00CC42DC">
        <w:rPr>
          <w:rFonts w:ascii="Times New Roman" w:hAnsi="Times New Roman"/>
          <w:sz w:val="24"/>
          <w:szCs w:val="24"/>
        </w:rPr>
        <w:t>, 3 группы кратковременного пребывания.</w:t>
      </w:r>
    </w:p>
    <w:p w:rsidR="00577FB9" w:rsidRPr="000000C3" w:rsidRDefault="00577FB9" w:rsidP="00577F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b/>
          <w:bCs/>
          <w:sz w:val="24"/>
          <w:szCs w:val="24"/>
          <w:lang w:eastAsia="ru-RU"/>
        </w:rPr>
        <w:t>Вывод: </w:t>
      </w:r>
      <w:r w:rsidRPr="000000C3">
        <w:rPr>
          <w:rFonts w:ascii="Times New Roman" w:hAnsi="Times New Roman"/>
          <w:sz w:val="24"/>
          <w:szCs w:val="24"/>
          <w:lang w:eastAsia="ru-RU"/>
        </w:rPr>
        <w:t>Муниципальное</w:t>
      </w:r>
      <w:r w:rsidR="000000C3">
        <w:rPr>
          <w:rFonts w:ascii="Times New Roman" w:hAnsi="Times New Roman"/>
          <w:sz w:val="24"/>
          <w:szCs w:val="24"/>
          <w:lang w:eastAsia="ru-RU"/>
        </w:rPr>
        <w:t xml:space="preserve">  бюджетное</w:t>
      </w:r>
      <w:r w:rsidRPr="000000C3">
        <w:rPr>
          <w:rFonts w:ascii="Times New Roman" w:hAnsi="Times New Roman"/>
          <w:sz w:val="24"/>
          <w:szCs w:val="24"/>
          <w:lang w:eastAsia="ru-RU"/>
        </w:rPr>
        <w:t xml:space="preserve"> дошкольное образовательное учрежден</w:t>
      </w:r>
      <w:r w:rsidR="000000C3">
        <w:rPr>
          <w:rFonts w:ascii="Times New Roman" w:hAnsi="Times New Roman"/>
          <w:sz w:val="24"/>
          <w:szCs w:val="24"/>
          <w:lang w:eastAsia="ru-RU"/>
        </w:rPr>
        <w:t>ие д</w:t>
      </w:r>
      <w:r w:rsidRPr="000000C3">
        <w:rPr>
          <w:rFonts w:ascii="Times New Roman" w:hAnsi="Times New Roman"/>
          <w:sz w:val="24"/>
          <w:szCs w:val="24"/>
          <w:lang w:eastAsia="ru-RU"/>
        </w:rPr>
        <w:t xml:space="preserve">етский сад </w:t>
      </w:r>
      <w:r w:rsidR="000000C3">
        <w:rPr>
          <w:rFonts w:ascii="Times New Roman" w:hAnsi="Times New Roman"/>
          <w:sz w:val="24"/>
          <w:szCs w:val="24"/>
          <w:lang w:eastAsia="ru-RU"/>
        </w:rPr>
        <w:t>комбинированного вида № 18 «Солнышко</w:t>
      </w:r>
      <w:r w:rsidRPr="000000C3">
        <w:rPr>
          <w:rFonts w:ascii="Times New Roman" w:hAnsi="Times New Roman"/>
          <w:sz w:val="24"/>
          <w:szCs w:val="24"/>
          <w:lang w:eastAsia="ru-RU"/>
        </w:rPr>
        <w:t>»  функционирует в соответствии с нормативными документами в сфере образования Российской Федерации. Контингент воспитанников социально благополучный. Преобладают дети из полных семей.</w:t>
      </w:r>
    </w:p>
    <w:p w:rsidR="00577FB9" w:rsidRPr="001D76AB" w:rsidRDefault="00577FB9" w:rsidP="00577FB9">
      <w:pPr>
        <w:spacing w:after="0" w:line="240" w:lineRule="auto"/>
        <w:jc w:val="both"/>
        <w:rPr>
          <w:rFonts w:ascii="Tahoma" w:hAnsi="Tahoma" w:cs="Tahoma"/>
          <w:sz w:val="24"/>
          <w:szCs w:val="24"/>
          <w:lang w:eastAsia="ru-RU"/>
        </w:rPr>
      </w:pPr>
    </w:p>
    <w:p w:rsidR="00577FB9" w:rsidRPr="000000C3" w:rsidRDefault="00577FB9" w:rsidP="00577FB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0000C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II. Структура управле</w:t>
      </w:r>
      <w:r w:rsidR="008364E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ния образовательным учреждением</w:t>
      </w:r>
    </w:p>
    <w:p w:rsidR="00577FB9" w:rsidRPr="000000C3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7FB9" w:rsidRPr="000000C3" w:rsidRDefault="00577FB9" w:rsidP="00577FB9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0000C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Нормативно-правовое обеспечение управления ДОУ</w:t>
      </w:r>
    </w:p>
    <w:p w:rsidR="00577FB9" w:rsidRPr="000000C3" w:rsidRDefault="00577FB9" w:rsidP="00577F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77FB9" w:rsidRPr="000000C3" w:rsidRDefault="00577FB9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 xml:space="preserve">    Упр</w:t>
      </w:r>
      <w:r w:rsidR="000000C3">
        <w:rPr>
          <w:rFonts w:ascii="Times New Roman" w:hAnsi="Times New Roman"/>
          <w:sz w:val="24"/>
          <w:szCs w:val="24"/>
          <w:lang w:eastAsia="ru-RU"/>
        </w:rPr>
        <w:t>авление Муниципальным бюджетным</w:t>
      </w:r>
      <w:r w:rsidRPr="000000C3">
        <w:rPr>
          <w:rFonts w:ascii="Times New Roman" w:hAnsi="Times New Roman"/>
          <w:sz w:val="24"/>
          <w:szCs w:val="24"/>
          <w:lang w:eastAsia="ru-RU"/>
        </w:rPr>
        <w:t xml:space="preserve">  дошкольным образовательным учреждение</w:t>
      </w:r>
      <w:r w:rsidR="000000C3">
        <w:rPr>
          <w:rFonts w:ascii="Times New Roman" w:hAnsi="Times New Roman"/>
          <w:sz w:val="24"/>
          <w:szCs w:val="24"/>
          <w:lang w:eastAsia="ru-RU"/>
        </w:rPr>
        <w:t>м  д</w:t>
      </w:r>
      <w:r w:rsidRPr="000000C3">
        <w:rPr>
          <w:rFonts w:ascii="Times New Roman" w:hAnsi="Times New Roman"/>
          <w:sz w:val="24"/>
          <w:szCs w:val="24"/>
          <w:lang w:eastAsia="ru-RU"/>
        </w:rPr>
        <w:t>етский сад</w:t>
      </w:r>
      <w:r w:rsidR="000000C3">
        <w:rPr>
          <w:rFonts w:ascii="Times New Roman" w:hAnsi="Times New Roman"/>
          <w:sz w:val="24"/>
          <w:szCs w:val="24"/>
          <w:lang w:eastAsia="ru-RU"/>
        </w:rPr>
        <w:t xml:space="preserve"> комбинированного вида № 18 «Солнышко»</w:t>
      </w:r>
      <w:r w:rsidRPr="000000C3">
        <w:rPr>
          <w:rFonts w:ascii="Times New Roman" w:hAnsi="Times New Roman"/>
          <w:sz w:val="24"/>
          <w:szCs w:val="24"/>
          <w:lang w:eastAsia="ru-RU"/>
        </w:rPr>
        <w:t xml:space="preserve"> осуществляется в соответ</w:t>
      </w:r>
      <w:r w:rsidR="00A129B8">
        <w:rPr>
          <w:rFonts w:ascii="Times New Roman" w:hAnsi="Times New Roman"/>
          <w:sz w:val="24"/>
          <w:szCs w:val="24"/>
          <w:lang w:eastAsia="ru-RU"/>
        </w:rPr>
        <w:t>ствии с</w:t>
      </w:r>
      <w:r w:rsidRPr="000000C3">
        <w:rPr>
          <w:rFonts w:ascii="Times New Roman" w:hAnsi="Times New Roman"/>
          <w:sz w:val="24"/>
          <w:szCs w:val="24"/>
          <w:lang w:eastAsia="ru-RU"/>
        </w:rPr>
        <w:t xml:space="preserve"> локальными документами:</w:t>
      </w:r>
    </w:p>
    <w:p w:rsidR="00577FB9" w:rsidRPr="000000C3" w:rsidRDefault="00577FB9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7FB9" w:rsidRPr="000000C3" w:rsidRDefault="00577FB9" w:rsidP="00577FB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>Договором между</w:t>
      </w:r>
      <w:r w:rsidR="00DC60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00C3">
        <w:rPr>
          <w:rFonts w:ascii="Times New Roman" w:hAnsi="Times New Roman"/>
          <w:sz w:val="24"/>
          <w:szCs w:val="24"/>
          <w:lang w:eastAsia="ru-RU"/>
        </w:rPr>
        <w:t>ДОУ и родителями.</w:t>
      </w:r>
    </w:p>
    <w:p w:rsidR="00577FB9" w:rsidRPr="000000C3" w:rsidRDefault="00577FB9" w:rsidP="00577FB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>Трудовыми договорами между администрацией и работниками.</w:t>
      </w:r>
    </w:p>
    <w:p w:rsidR="00577FB9" w:rsidRPr="000000C3" w:rsidRDefault="00577FB9" w:rsidP="00577FB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>Коллективным договором между администрацией и профсоюзным комитетом.</w:t>
      </w:r>
    </w:p>
    <w:p w:rsidR="00577FB9" w:rsidRPr="000000C3" w:rsidRDefault="00577FB9" w:rsidP="00577FB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bCs/>
          <w:sz w:val="24"/>
          <w:szCs w:val="24"/>
          <w:lang w:eastAsia="ru-RU"/>
        </w:rPr>
        <w:t>Локальными актами</w:t>
      </w:r>
    </w:p>
    <w:p w:rsidR="00577FB9" w:rsidRPr="000000C3" w:rsidRDefault="00577FB9" w:rsidP="00577FB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>Штатным расписанием</w:t>
      </w:r>
    </w:p>
    <w:p w:rsidR="00577FB9" w:rsidRPr="000000C3" w:rsidRDefault="00577FB9" w:rsidP="00577FB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>Д</w:t>
      </w:r>
      <w:r w:rsidR="00DC604B">
        <w:rPr>
          <w:rFonts w:ascii="Times New Roman" w:hAnsi="Times New Roman"/>
          <w:sz w:val="24"/>
          <w:szCs w:val="24"/>
          <w:lang w:eastAsia="ru-RU"/>
        </w:rPr>
        <w:t>окументами по делопроизводству у</w:t>
      </w:r>
      <w:r w:rsidRPr="000000C3">
        <w:rPr>
          <w:rFonts w:ascii="Times New Roman" w:hAnsi="Times New Roman"/>
          <w:sz w:val="24"/>
          <w:szCs w:val="24"/>
          <w:lang w:eastAsia="ru-RU"/>
        </w:rPr>
        <w:t>чреждения</w:t>
      </w:r>
    </w:p>
    <w:p w:rsidR="00577FB9" w:rsidRPr="000000C3" w:rsidRDefault="00DC604B" w:rsidP="00577FB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Приказами заведующего </w:t>
      </w:r>
      <w:r w:rsidR="00577FB9" w:rsidRPr="000000C3">
        <w:rPr>
          <w:rFonts w:ascii="Times New Roman" w:hAnsi="Times New Roman"/>
          <w:sz w:val="24"/>
          <w:szCs w:val="24"/>
          <w:lang w:eastAsia="ru-RU"/>
        </w:rPr>
        <w:t>ДОУ</w:t>
      </w:r>
    </w:p>
    <w:p w:rsidR="00577FB9" w:rsidRPr="000000C3" w:rsidRDefault="00577FB9" w:rsidP="00577FB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>Должностными инструкциями, определяющими обязанности работников ДОУ</w:t>
      </w:r>
    </w:p>
    <w:p w:rsidR="00577FB9" w:rsidRPr="000000C3" w:rsidRDefault="00577FB9" w:rsidP="00577FB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>Правилами внутреннего трудового распорядка ДОУ</w:t>
      </w:r>
    </w:p>
    <w:p w:rsidR="00577FB9" w:rsidRPr="000000C3" w:rsidRDefault="00577FB9" w:rsidP="00577FB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>Инструкциями по организации охраны жизни и здоровья детей в ДОУ</w:t>
      </w:r>
    </w:p>
    <w:p w:rsidR="00577FB9" w:rsidRPr="00A34BEB" w:rsidRDefault="00577FB9" w:rsidP="00A34BEB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>Расписаниями занятий, учебной нагрузкой</w:t>
      </w:r>
    </w:p>
    <w:p w:rsidR="00577FB9" w:rsidRPr="000000C3" w:rsidRDefault="00577FB9" w:rsidP="00577FB9">
      <w:pPr>
        <w:numPr>
          <w:ilvl w:val="0"/>
          <w:numId w:val="2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 xml:space="preserve">Перспективными планами </w:t>
      </w:r>
      <w:r w:rsidR="00A129B8">
        <w:rPr>
          <w:rFonts w:ascii="Times New Roman" w:hAnsi="Times New Roman"/>
          <w:sz w:val="24"/>
          <w:szCs w:val="24"/>
          <w:lang w:eastAsia="ru-RU"/>
        </w:rPr>
        <w:t>работы</w:t>
      </w:r>
      <w:r w:rsidR="00A34BEB">
        <w:rPr>
          <w:rFonts w:ascii="Times New Roman" w:hAnsi="Times New Roman"/>
          <w:sz w:val="24"/>
          <w:szCs w:val="24"/>
          <w:lang w:eastAsia="ru-RU"/>
        </w:rPr>
        <w:t xml:space="preserve"> специалистов</w:t>
      </w:r>
    </w:p>
    <w:p w:rsidR="00577FB9" w:rsidRPr="000000C3" w:rsidRDefault="00577FB9" w:rsidP="00577FB9">
      <w:pPr>
        <w:spacing w:after="0" w:line="240" w:lineRule="auto"/>
        <w:ind w:left="15" w:right="75"/>
        <w:rPr>
          <w:rFonts w:ascii="Times New Roman" w:hAnsi="Times New Roman"/>
          <w:sz w:val="24"/>
          <w:szCs w:val="24"/>
          <w:lang w:eastAsia="ru-RU"/>
        </w:rPr>
      </w:pPr>
    </w:p>
    <w:p w:rsidR="00577FB9" w:rsidRPr="000000C3" w:rsidRDefault="00577FB9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00C3">
        <w:rPr>
          <w:rFonts w:ascii="Times New Roman" w:hAnsi="Times New Roman"/>
          <w:sz w:val="24"/>
          <w:szCs w:val="24"/>
          <w:lang w:eastAsia="ru-RU"/>
        </w:rPr>
        <w:t xml:space="preserve">     В течение учебного года  продолжалась работа по со</w:t>
      </w:r>
      <w:r w:rsidR="000000C3" w:rsidRPr="000000C3">
        <w:rPr>
          <w:rFonts w:ascii="Times New Roman" w:hAnsi="Times New Roman"/>
          <w:sz w:val="24"/>
          <w:szCs w:val="24"/>
          <w:lang w:eastAsia="ru-RU"/>
        </w:rPr>
        <w:t>зданию и обогащению нормативно-</w:t>
      </w:r>
      <w:r w:rsidRPr="000000C3">
        <w:rPr>
          <w:rFonts w:ascii="Times New Roman" w:hAnsi="Times New Roman"/>
          <w:sz w:val="24"/>
          <w:szCs w:val="24"/>
          <w:lang w:eastAsia="ru-RU"/>
        </w:rPr>
        <w:t>информационного обеспечения управления. Используются унифицированные формы</w:t>
      </w:r>
      <w:r w:rsidR="00A34BEB">
        <w:rPr>
          <w:rFonts w:ascii="Times New Roman" w:hAnsi="Times New Roman"/>
          <w:sz w:val="24"/>
          <w:szCs w:val="24"/>
          <w:lang w:eastAsia="ru-RU"/>
        </w:rPr>
        <w:t xml:space="preserve"> оформления приказов. </w:t>
      </w:r>
    </w:p>
    <w:p w:rsidR="00577FB9" w:rsidRPr="00253F82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7FB9" w:rsidRPr="00253F82" w:rsidRDefault="00577FB9" w:rsidP="00577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53F82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               2. Формы и структура   управления</w:t>
      </w:r>
    </w:p>
    <w:p w:rsidR="00577FB9" w:rsidRPr="00253F82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7FB9" w:rsidRPr="00253F82" w:rsidRDefault="00577FB9" w:rsidP="00577FB9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253F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2.1. Структурно - фун</w:t>
      </w:r>
      <w:r w:rsidR="00253F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кциональная модель управления МБ</w:t>
      </w:r>
      <w:r w:rsidRPr="00253F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ДОУ </w:t>
      </w:r>
      <w:r w:rsidR="00253F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№18</w:t>
      </w:r>
    </w:p>
    <w:p w:rsidR="00577FB9" w:rsidRPr="00253F82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7FB9" w:rsidRPr="00253F82" w:rsidRDefault="00577FB9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F82">
        <w:rPr>
          <w:rFonts w:ascii="Times New Roman" w:hAnsi="Times New Roman"/>
          <w:sz w:val="24"/>
          <w:szCs w:val="24"/>
          <w:lang w:eastAsia="ru-RU"/>
        </w:rPr>
        <w:t>Управление ДОУ осуществля</w:t>
      </w:r>
      <w:r w:rsidR="00A34BEB">
        <w:rPr>
          <w:rFonts w:ascii="Times New Roman" w:hAnsi="Times New Roman"/>
          <w:sz w:val="24"/>
          <w:szCs w:val="24"/>
          <w:lang w:eastAsia="ru-RU"/>
        </w:rPr>
        <w:t>ется в соответствии с законом</w:t>
      </w:r>
      <w:r w:rsidRPr="00253F82">
        <w:rPr>
          <w:rFonts w:ascii="Times New Roman" w:hAnsi="Times New Roman"/>
          <w:sz w:val="24"/>
          <w:szCs w:val="24"/>
          <w:lang w:eastAsia="ru-RU"/>
        </w:rPr>
        <w:t xml:space="preserve"> «Об образовании</w:t>
      </w:r>
      <w:r w:rsidR="00A34BEB">
        <w:rPr>
          <w:rFonts w:ascii="Times New Roman" w:hAnsi="Times New Roman"/>
          <w:sz w:val="24"/>
          <w:szCs w:val="24"/>
          <w:lang w:eastAsia="ru-RU"/>
        </w:rPr>
        <w:t xml:space="preserve"> в РФ</w:t>
      </w:r>
      <w:r w:rsidRPr="00253F82">
        <w:rPr>
          <w:rFonts w:ascii="Times New Roman" w:hAnsi="Times New Roman"/>
          <w:sz w:val="24"/>
          <w:szCs w:val="24"/>
          <w:lang w:eastAsia="ru-RU"/>
        </w:rPr>
        <w:t>» на основе принципов единоначалия и самоуправления. Руководство дея</w:t>
      </w:r>
      <w:r w:rsidR="00253F82">
        <w:rPr>
          <w:rFonts w:ascii="Times New Roman" w:hAnsi="Times New Roman"/>
          <w:sz w:val="24"/>
          <w:szCs w:val="24"/>
          <w:lang w:eastAsia="ru-RU"/>
        </w:rPr>
        <w:t>тельностью МБДОУ</w:t>
      </w:r>
      <w:r w:rsidR="00DC604B">
        <w:rPr>
          <w:rFonts w:ascii="Times New Roman" w:hAnsi="Times New Roman"/>
          <w:sz w:val="24"/>
          <w:szCs w:val="24"/>
          <w:lang w:eastAsia="ru-RU"/>
        </w:rPr>
        <w:t xml:space="preserve"> №18 осуществляется заведующим </w:t>
      </w:r>
      <w:r w:rsidRPr="00253F82">
        <w:rPr>
          <w:rFonts w:ascii="Times New Roman" w:hAnsi="Times New Roman"/>
          <w:sz w:val="24"/>
          <w:szCs w:val="24"/>
          <w:lang w:eastAsia="ru-RU"/>
        </w:rPr>
        <w:t>ДОУ,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577FB9" w:rsidRPr="00253F82" w:rsidRDefault="00577FB9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7FB9" w:rsidRPr="00253F82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53F82">
        <w:rPr>
          <w:rFonts w:ascii="Times New Roman" w:hAnsi="Times New Roman"/>
          <w:b/>
          <w:bCs/>
          <w:sz w:val="24"/>
          <w:szCs w:val="24"/>
          <w:lang w:eastAsia="ru-RU"/>
        </w:rPr>
        <w:t>Формами самоуправления</w:t>
      </w:r>
      <w:r w:rsidRPr="00253F8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253F82">
        <w:rPr>
          <w:rFonts w:ascii="Times New Roman" w:hAnsi="Times New Roman"/>
          <w:i/>
          <w:iCs/>
          <w:sz w:val="24"/>
          <w:szCs w:val="24"/>
          <w:lang w:eastAsia="ru-RU"/>
        </w:rPr>
        <w:t>детским садом  являются:</w:t>
      </w:r>
    </w:p>
    <w:p w:rsidR="00577FB9" w:rsidRPr="008364EB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4EB">
        <w:rPr>
          <w:rFonts w:ascii="Times New Roman" w:hAnsi="Times New Roman"/>
          <w:bCs/>
          <w:sz w:val="24"/>
          <w:szCs w:val="24"/>
          <w:lang w:eastAsia="ru-RU"/>
        </w:rPr>
        <w:t>                     </w:t>
      </w:r>
    </w:p>
    <w:p w:rsidR="00577FB9" w:rsidRPr="008364EB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4EB">
        <w:rPr>
          <w:rFonts w:ascii="Times New Roman" w:hAnsi="Times New Roman"/>
          <w:bCs/>
          <w:sz w:val="24"/>
          <w:szCs w:val="24"/>
          <w:lang w:eastAsia="ru-RU"/>
        </w:rPr>
        <w:t>- Общее собран</w:t>
      </w:r>
      <w:r w:rsidR="00253F82" w:rsidRPr="008364EB">
        <w:rPr>
          <w:rFonts w:ascii="Times New Roman" w:hAnsi="Times New Roman"/>
          <w:bCs/>
          <w:sz w:val="24"/>
          <w:szCs w:val="24"/>
          <w:lang w:eastAsia="ru-RU"/>
        </w:rPr>
        <w:t>ие МБ</w:t>
      </w:r>
      <w:r w:rsidRPr="008364EB">
        <w:rPr>
          <w:rFonts w:ascii="Times New Roman" w:hAnsi="Times New Roman"/>
          <w:bCs/>
          <w:sz w:val="24"/>
          <w:szCs w:val="24"/>
          <w:lang w:eastAsia="ru-RU"/>
        </w:rPr>
        <w:t>ДОУ</w:t>
      </w:r>
      <w:r w:rsidR="00DC604B">
        <w:rPr>
          <w:rFonts w:ascii="Times New Roman" w:hAnsi="Times New Roman"/>
          <w:bCs/>
          <w:sz w:val="24"/>
          <w:szCs w:val="24"/>
          <w:lang w:eastAsia="ru-RU"/>
        </w:rPr>
        <w:t xml:space="preserve"> №18</w:t>
      </w:r>
      <w:r w:rsidRPr="008364EB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577FB9" w:rsidRPr="008364EB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64EB">
        <w:rPr>
          <w:rFonts w:ascii="Times New Roman" w:hAnsi="Times New Roman"/>
          <w:bCs/>
          <w:sz w:val="24"/>
          <w:szCs w:val="24"/>
          <w:lang w:eastAsia="ru-RU"/>
        </w:rPr>
        <w:t>- Педагогический с</w:t>
      </w:r>
      <w:r w:rsidR="00253F82" w:rsidRPr="008364EB">
        <w:rPr>
          <w:rFonts w:ascii="Times New Roman" w:hAnsi="Times New Roman"/>
          <w:bCs/>
          <w:sz w:val="24"/>
          <w:szCs w:val="24"/>
          <w:lang w:eastAsia="ru-RU"/>
        </w:rPr>
        <w:t>овет МБ</w:t>
      </w:r>
      <w:r w:rsidRPr="008364EB">
        <w:rPr>
          <w:rFonts w:ascii="Times New Roman" w:hAnsi="Times New Roman"/>
          <w:bCs/>
          <w:sz w:val="24"/>
          <w:szCs w:val="24"/>
          <w:lang w:eastAsia="ru-RU"/>
        </w:rPr>
        <w:t>ДОУ</w:t>
      </w:r>
      <w:r w:rsidR="00DC604B">
        <w:rPr>
          <w:rFonts w:ascii="Times New Roman" w:hAnsi="Times New Roman"/>
          <w:bCs/>
          <w:sz w:val="24"/>
          <w:szCs w:val="24"/>
          <w:lang w:eastAsia="ru-RU"/>
        </w:rPr>
        <w:t xml:space="preserve"> №18</w:t>
      </w:r>
      <w:r w:rsidRPr="008364EB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577FB9" w:rsidRPr="008364EB" w:rsidRDefault="00577FB9" w:rsidP="00577FB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8364EB">
        <w:rPr>
          <w:rFonts w:ascii="Times New Roman" w:hAnsi="Times New Roman"/>
          <w:bCs/>
          <w:sz w:val="24"/>
          <w:szCs w:val="24"/>
          <w:lang w:eastAsia="ru-RU"/>
        </w:rPr>
        <w:t>- Родительский комитет М</w:t>
      </w:r>
      <w:r w:rsidR="00253F82" w:rsidRPr="008364EB">
        <w:rPr>
          <w:rFonts w:ascii="Times New Roman" w:hAnsi="Times New Roman"/>
          <w:bCs/>
          <w:sz w:val="24"/>
          <w:szCs w:val="24"/>
          <w:lang w:eastAsia="ru-RU"/>
        </w:rPr>
        <w:t>Б</w:t>
      </w:r>
      <w:r w:rsidRPr="008364EB">
        <w:rPr>
          <w:rFonts w:ascii="Times New Roman" w:hAnsi="Times New Roman"/>
          <w:bCs/>
          <w:sz w:val="24"/>
          <w:szCs w:val="24"/>
          <w:lang w:eastAsia="ru-RU"/>
        </w:rPr>
        <w:t>ДОУ</w:t>
      </w:r>
      <w:r w:rsidR="00DC604B">
        <w:rPr>
          <w:rFonts w:ascii="Times New Roman" w:hAnsi="Times New Roman"/>
          <w:bCs/>
          <w:sz w:val="24"/>
          <w:szCs w:val="24"/>
          <w:lang w:eastAsia="ru-RU"/>
        </w:rPr>
        <w:t xml:space="preserve"> №18</w:t>
      </w:r>
      <w:r w:rsidRPr="008364E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77FB9" w:rsidRPr="00253F82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7FB9" w:rsidRPr="00253F82" w:rsidRDefault="00253F82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Общее собрание МБ</w:t>
      </w:r>
      <w:r w:rsidR="00577FB9" w:rsidRPr="00253F82">
        <w:rPr>
          <w:rFonts w:ascii="Times New Roman" w:hAnsi="Times New Roman"/>
          <w:b/>
          <w:bCs/>
          <w:sz w:val="24"/>
          <w:szCs w:val="24"/>
          <w:lang w:eastAsia="ru-RU"/>
        </w:rPr>
        <w:t>ДОУ</w:t>
      </w:r>
      <w:r w:rsidR="00DC604B">
        <w:rPr>
          <w:rFonts w:ascii="Times New Roman" w:hAnsi="Times New Roman"/>
          <w:b/>
          <w:bCs/>
          <w:sz w:val="24"/>
          <w:szCs w:val="24"/>
          <w:lang w:eastAsia="ru-RU"/>
        </w:rPr>
        <w:t>№18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 xml:space="preserve"> осуществляет </w:t>
      </w:r>
      <w:r w:rsidR="00A129B8">
        <w:rPr>
          <w:rFonts w:ascii="Times New Roman" w:hAnsi="Times New Roman"/>
          <w:sz w:val="24"/>
          <w:szCs w:val="24"/>
          <w:lang w:eastAsia="ru-RU"/>
        </w:rPr>
        <w:t>полномочия трудового коллектива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,  обсуждает проект коллективного договора,  рассматривает и</w:t>
      </w:r>
      <w:r>
        <w:rPr>
          <w:rFonts w:ascii="Times New Roman" w:hAnsi="Times New Roman"/>
          <w:sz w:val="24"/>
          <w:szCs w:val="24"/>
          <w:lang w:eastAsia="ru-RU"/>
        </w:rPr>
        <w:t xml:space="preserve"> обсуждает програм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му развития 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ДОУ,  рассматривает и обсуждает проект годового пла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на работы 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ДОУ, обсуждает вопросы состо</w:t>
      </w:r>
      <w:r w:rsidR="009A5F6A">
        <w:rPr>
          <w:rFonts w:ascii="Times New Roman" w:hAnsi="Times New Roman"/>
          <w:sz w:val="24"/>
          <w:szCs w:val="24"/>
          <w:lang w:eastAsia="ru-RU"/>
        </w:rPr>
        <w:t>яния трудовой дисциплины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 xml:space="preserve"> и мероприятия по ее укреплению,  рассматривает вопросы охраны и безопасности условий труда работников,</w:t>
      </w:r>
      <w:r>
        <w:rPr>
          <w:rFonts w:ascii="Times New Roman" w:hAnsi="Times New Roman"/>
          <w:sz w:val="24"/>
          <w:szCs w:val="24"/>
          <w:lang w:eastAsia="ru-RU"/>
        </w:rPr>
        <w:t xml:space="preserve"> охраны труда во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спитанников в 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ДОУ, ра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ссматривает и принимает Устав 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ДОУ, обсуждает дополнения и изменения, вносимые в</w:t>
      </w:r>
      <w:proofErr w:type="gramEnd"/>
      <w:r w:rsidR="00577FB9" w:rsidRPr="00253F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5F6A">
        <w:rPr>
          <w:rFonts w:ascii="Times New Roman" w:hAnsi="Times New Roman"/>
          <w:sz w:val="24"/>
          <w:szCs w:val="24"/>
          <w:lang w:eastAsia="ru-RU"/>
        </w:rPr>
        <w:t>Устав ДОУ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.</w:t>
      </w:r>
    </w:p>
    <w:p w:rsidR="00577FB9" w:rsidRPr="00253F82" w:rsidRDefault="00253F82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Педагогический совет </w:t>
      </w:r>
      <w:r w:rsidRPr="00DC604B">
        <w:rPr>
          <w:rFonts w:ascii="Times New Roman" w:hAnsi="Times New Roman"/>
          <w:b/>
          <w:bCs/>
          <w:sz w:val="24"/>
          <w:szCs w:val="24"/>
          <w:lang w:eastAsia="ru-RU"/>
        </w:rPr>
        <w:t>МБ</w:t>
      </w:r>
      <w:r w:rsidR="00577FB9" w:rsidRPr="00DC604B">
        <w:rPr>
          <w:rFonts w:ascii="Times New Roman" w:hAnsi="Times New Roman"/>
          <w:b/>
          <w:bCs/>
          <w:sz w:val="24"/>
          <w:szCs w:val="24"/>
          <w:lang w:eastAsia="ru-RU"/>
        </w:rPr>
        <w:t>ДОУ</w:t>
      </w:r>
      <w:r w:rsidR="00577FB9" w:rsidRPr="00DC604B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DC604B" w:rsidRPr="00DC604B">
        <w:rPr>
          <w:rFonts w:ascii="Times New Roman" w:hAnsi="Times New Roman"/>
          <w:b/>
          <w:sz w:val="24"/>
          <w:szCs w:val="24"/>
          <w:lang w:eastAsia="ru-RU"/>
        </w:rPr>
        <w:t>№18</w:t>
      </w:r>
      <w:r w:rsidR="00DC60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осуществляет управление педагогической деятельностью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 xml:space="preserve"> определяет направления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 образовательной деятельности 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ДОУ,  </w:t>
      </w:r>
      <w:r>
        <w:rPr>
          <w:rFonts w:ascii="Times New Roman" w:hAnsi="Times New Roman"/>
          <w:sz w:val="24"/>
          <w:szCs w:val="24"/>
          <w:lang w:eastAsia="ru-RU"/>
        </w:rPr>
        <w:t xml:space="preserve"> утверждает о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бразовательные  программы, рассматривает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 проект годового плана работы 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 xml:space="preserve">ДОУ и утверждает его,   обсуждает вопросы содержания, форм и методов образовательного процесса, планирования образовательной деятельности, рассматривает вопросы 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lastRenderedPageBreak/>
        <w:t>повышения квалификации и переподготовки кадров, организует выявление, обобщение, распространение, внедрение педагогического опыта ср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еди педагогических работников 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ДОУ.</w:t>
      </w:r>
      <w:proofErr w:type="gramEnd"/>
    </w:p>
    <w:p w:rsidR="00577FB9" w:rsidRPr="00253F82" w:rsidRDefault="00253F82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</w:t>
      </w:r>
      <w:r w:rsidR="00577FB9" w:rsidRPr="00253F82">
        <w:rPr>
          <w:rFonts w:ascii="Times New Roman" w:hAnsi="Times New Roman"/>
          <w:b/>
          <w:bCs/>
          <w:sz w:val="24"/>
          <w:szCs w:val="24"/>
          <w:lang w:eastAsia="ru-RU"/>
        </w:rPr>
        <w:t>Родительский коми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тет МБ</w:t>
      </w:r>
      <w:r w:rsidR="00577FB9" w:rsidRPr="00253F82">
        <w:rPr>
          <w:rFonts w:ascii="Times New Roman" w:hAnsi="Times New Roman"/>
          <w:b/>
          <w:bCs/>
          <w:sz w:val="24"/>
          <w:szCs w:val="24"/>
          <w:lang w:eastAsia="ru-RU"/>
        </w:rPr>
        <w:t>ДОУ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 </w:t>
      </w:r>
      <w:r w:rsidR="00DC604B" w:rsidRPr="009A5F6A">
        <w:rPr>
          <w:rFonts w:ascii="Times New Roman" w:hAnsi="Times New Roman"/>
          <w:b/>
          <w:sz w:val="24"/>
          <w:szCs w:val="24"/>
          <w:lang w:eastAsia="ru-RU"/>
        </w:rPr>
        <w:t>№18</w:t>
      </w:r>
      <w:r w:rsidR="00DC60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выполняет следующие функции:  содействует организ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ации совместных мероприятий в </w:t>
      </w:r>
      <w:r w:rsidR="00577FB9" w:rsidRPr="00253F82">
        <w:rPr>
          <w:rFonts w:ascii="Times New Roman" w:hAnsi="Times New Roman"/>
          <w:sz w:val="24"/>
          <w:szCs w:val="24"/>
          <w:lang w:eastAsia="ru-RU"/>
        </w:rPr>
        <w:t>ДОУ,  оказывает посильную помощь  в укреплении материально-технической базы, благоустройстве его помещений, детских площадок и территории.</w:t>
      </w:r>
    </w:p>
    <w:p w:rsidR="00577FB9" w:rsidRPr="00253F82" w:rsidRDefault="00577FB9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F82">
        <w:rPr>
          <w:rFonts w:ascii="Times New Roman" w:hAnsi="Times New Roman"/>
          <w:sz w:val="24"/>
          <w:szCs w:val="24"/>
          <w:lang w:eastAsia="ru-RU"/>
        </w:rPr>
        <w:t xml:space="preserve">       Таким образом,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  В детском саду функционирует  Первичная профсоюзная организация.</w:t>
      </w:r>
    </w:p>
    <w:p w:rsidR="00577FB9" w:rsidRPr="00253F82" w:rsidRDefault="00577FB9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3F82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="00A552C1">
        <w:rPr>
          <w:rFonts w:ascii="Times New Roman" w:hAnsi="Times New Roman"/>
          <w:sz w:val="24"/>
          <w:szCs w:val="24"/>
          <w:lang w:eastAsia="ru-RU"/>
        </w:rPr>
        <w:t> В МБ</w:t>
      </w:r>
      <w:r w:rsidRPr="00253F82">
        <w:rPr>
          <w:rFonts w:ascii="Times New Roman" w:hAnsi="Times New Roman"/>
          <w:sz w:val="24"/>
          <w:szCs w:val="24"/>
          <w:lang w:eastAsia="ru-RU"/>
        </w:rPr>
        <w:t>ДОУ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DC604B">
        <w:rPr>
          <w:rFonts w:ascii="Times New Roman" w:hAnsi="Times New Roman"/>
          <w:sz w:val="24"/>
          <w:szCs w:val="24"/>
          <w:lang w:eastAsia="ru-RU"/>
        </w:rPr>
        <w:t>18</w:t>
      </w:r>
      <w:r w:rsidRPr="00253F82">
        <w:rPr>
          <w:rFonts w:ascii="Times New Roman" w:hAnsi="Times New Roman"/>
          <w:sz w:val="24"/>
          <w:szCs w:val="24"/>
          <w:lang w:eastAsia="ru-RU"/>
        </w:rPr>
        <w:t xml:space="preserve">  создана структура управления в соответствии с целями и содержанием работы учреждения.</w:t>
      </w:r>
    </w:p>
    <w:p w:rsidR="00577FB9" w:rsidRPr="001D76AB" w:rsidRDefault="00577FB9" w:rsidP="00577FB9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</w:p>
    <w:p w:rsidR="00577FB9" w:rsidRPr="00A552C1" w:rsidRDefault="00577FB9" w:rsidP="00577FB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A552C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III. Условия осуществления образовательного процесса</w:t>
      </w:r>
    </w:p>
    <w:p w:rsidR="00577FB9" w:rsidRPr="00A552C1" w:rsidRDefault="00EF2073" w:rsidP="00A129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77FB9" w:rsidRPr="00A552C1">
        <w:rPr>
          <w:rFonts w:ascii="Times New Roman" w:hAnsi="Times New Roman"/>
          <w:sz w:val="24"/>
          <w:szCs w:val="24"/>
          <w:lang w:eastAsia="ru-RU"/>
        </w:rPr>
        <w:t>Фактическое</w:t>
      </w:r>
      <w:r w:rsidR="00A552C1">
        <w:rPr>
          <w:rFonts w:ascii="Times New Roman" w:hAnsi="Times New Roman"/>
          <w:sz w:val="24"/>
          <w:szCs w:val="24"/>
          <w:lang w:eastAsia="ru-RU"/>
        </w:rPr>
        <w:t xml:space="preserve"> количество сотрудников - 68</w:t>
      </w:r>
      <w:r w:rsidR="00577FB9" w:rsidRPr="00A552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D56C49">
        <w:rPr>
          <w:rFonts w:ascii="Times New Roman" w:hAnsi="Times New Roman"/>
          <w:sz w:val="24"/>
          <w:szCs w:val="24"/>
          <w:lang w:eastAsia="ru-RU"/>
        </w:rPr>
        <w:t>Учреждение на 100% укомплектовано педагогическими кадрами.</w:t>
      </w:r>
      <w:r w:rsidR="00577FB9" w:rsidRPr="00A552C1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77FB9" w:rsidRPr="00A552C1">
        <w:rPr>
          <w:rFonts w:ascii="Times New Roman" w:hAnsi="Times New Roman"/>
          <w:sz w:val="24"/>
          <w:szCs w:val="24"/>
          <w:lang w:eastAsia="ru-RU"/>
        </w:rPr>
        <w:t>Заведующий  дошкольным образовательным учреждени</w:t>
      </w:r>
      <w:r w:rsidR="00A552C1">
        <w:rPr>
          <w:rFonts w:ascii="Times New Roman" w:hAnsi="Times New Roman"/>
          <w:sz w:val="24"/>
          <w:szCs w:val="24"/>
          <w:lang w:eastAsia="ru-RU"/>
        </w:rPr>
        <w:t xml:space="preserve">ем  </w:t>
      </w:r>
      <w:proofErr w:type="spellStart"/>
      <w:r w:rsidR="00A552C1">
        <w:rPr>
          <w:rFonts w:ascii="Times New Roman" w:hAnsi="Times New Roman"/>
          <w:sz w:val="24"/>
          <w:szCs w:val="24"/>
          <w:lang w:eastAsia="ru-RU"/>
        </w:rPr>
        <w:t>Маранина</w:t>
      </w:r>
      <w:proofErr w:type="spellEnd"/>
      <w:r w:rsidR="00A552C1">
        <w:rPr>
          <w:rFonts w:ascii="Times New Roman" w:hAnsi="Times New Roman"/>
          <w:sz w:val="24"/>
          <w:szCs w:val="24"/>
          <w:lang w:eastAsia="ru-RU"/>
        </w:rPr>
        <w:t xml:space="preserve"> Ирина Антоновна</w:t>
      </w:r>
      <w:r w:rsidR="00577FB9" w:rsidRPr="00A552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52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7FB9" w:rsidRPr="00A552C1">
        <w:rPr>
          <w:rFonts w:ascii="Times New Roman" w:hAnsi="Times New Roman"/>
          <w:sz w:val="24"/>
          <w:szCs w:val="24"/>
          <w:lang w:eastAsia="ru-RU"/>
        </w:rPr>
        <w:t>имеет высшее  педагогическое образование, педагогический стаж</w:t>
      </w:r>
      <w:r w:rsidR="00A552C1">
        <w:rPr>
          <w:rFonts w:ascii="Times New Roman" w:hAnsi="Times New Roman"/>
          <w:sz w:val="24"/>
          <w:szCs w:val="24"/>
          <w:lang w:eastAsia="ru-RU"/>
        </w:rPr>
        <w:t xml:space="preserve"> работы </w:t>
      </w:r>
      <w:r w:rsidR="000A26F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552C1">
        <w:rPr>
          <w:rFonts w:ascii="Times New Roman" w:hAnsi="Times New Roman"/>
          <w:sz w:val="24"/>
          <w:szCs w:val="24"/>
          <w:lang w:eastAsia="ru-RU"/>
        </w:rPr>
        <w:t>3</w:t>
      </w:r>
      <w:r w:rsidR="000A26F4">
        <w:rPr>
          <w:rFonts w:ascii="Times New Roman" w:hAnsi="Times New Roman"/>
          <w:sz w:val="24"/>
          <w:szCs w:val="24"/>
          <w:lang w:eastAsia="ru-RU"/>
        </w:rPr>
        <w:t>5  лет.</w:t>
      </w:r>
      <w:r w:rsidR="00577FB9" w:rsidRPr="00A552C1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577FB9" w:rsidRPr="00A552C1">
        <w:rPr>
          <w:rFonts w:ascii="Times New Roman" w:hAnsi="Times New Roman"/>
          <w:sz w:val="24"/>
          <w:szCs w:val="24"/>
          <w:lang w:eastAsia="ru-RU"/>
        </w:rPr>
        <w:t>Педагоги</w:t>
      </w:r>
      <w:r w:rsidR="00A552C1">
        <w:rPr>
          <w:rFonts w:ascii="Times New Roman" w:hAnsi="Times New Roman"/>
          <w:sz w:val="24"/>
          <w:szCs w:val="24"/>
          <w:lang w:eastAsia="ru-RU"/>
        </w:rPr>
        <w:t>ческий процесс в МБ</w:t>
      </w:r>
      <w:r w:rsidR="00577FB9" w:rsidRPr="00A552C1">
        <w:rPr>
          <w:rFonts w:ascii="Times New Roman" w:hAnsi="Times New Roman"/>
          <w:sz w:val="24"/>
          <w:szCs w:val="24"/>
          <w:lang w:eastAsia="ru-RU"/>
        </w:rPr>
        <w:t>ДОУ обеспечивают специалисты:</w:t>
      </w:r>
      <w:r w:rsidR="00A552C1">
        <w:rPr>
          <w:rFonts w:ascii="Times New Roman" w:hAnsi="Times New Roman"/>
          <w:sz w:val="24"/>
          <w:szCs w:val="24"/>
          <w:lang w:eastAsia="ru-RU"/>
        </w:rPr>
        <w:t xml:space="preserve"> старший воспитатель, </w:t>
      </w:r>
      <w:r w:rsidR="000A26F4">
        <w:rPr>
          <w:rFonts w:ascii="Times New Roman" w:hAnsi="Times New Roman"/>
          <w:sz w:val="24"/>
          <w:szCs w:val="24"/>
          <w:lang w:eastAsia="ru-RU"/>
        </w:rPr>
        <w:t xml:space="preserve">2 </w:t>
      </w:r>
      <w:proofErr w:type="gramStart"/>
      <w:r w:rsidR="000A26F4">
        <w:rPr>
          <w:rFonts w:ascii="Times New Roman" w:hAnsi="Times New Roman"/>
          <w:sz w:val="24"/>
          <w:szCs w:val="24"/>
          <w:lang w:eastAsia="ru-RU"/>
        </w:rPr>
        <w:t>м</w:t>
      </w:r>
      <w:r w:rsidR="00A552C1">
        <w:rPr>
          <w:rFonts w:ascii="Times New Roman" w:hAnsi="Times New Roman"/>
          <w:sz w:val="24"/>
          <w:szCs w:val="24"/>
          <w:lang w:eastAsia="ru-RU"/>
        </w:rPr>
        <w:t>узыкальных</w:t>
      </w:r>
      <w:proofErr w:type="gramEnd"/>
      <w:r w:rsidR="00A552C1">
        <w:rPr>
          <w:rFonts w:ascii="Times New Roman" w:hAnsi="Times New Roman"/>
          <w:sz w:val="24"/>
          <w:szCs w:val="24"/>
          <w:lang w:eastAsia="ru-RU"/>
        </w:rPr>
        <w:t xml:space="preserve"> рук</w:t>
      </w:r>
      <w:r w:rsidR="000A26F4">
        <w:rPr>
          <w:rFonts w:ascii="Times New Roman" w:hAnsi="Times New Roman"/>
          <w:sz w:val="24"/>
          <w:szCs w:val="24"/>
          <w:lang w:eastAsia="ru-RU"/>
        </w:rPr>
        <w:t>оводителя, 2 учителя-логопеда, инструктор по физической культуре,  педагог-психолог, социальный педагог, 22 воспитателя.</w:t>
      </w:r>
    </w:p>
    <w:p w:rsidR="00577FB9" w:rsidRPr="001D76AB" w:rsidRDefault="00577FB9" w:rsidP="00577FB9">
      <w:pPr>
        <w:spacing w:after="0" w:line="240" w:lineRule="auto"/>
        <w:ind w:firstLine="709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br/>
      </w:r>
    </w:p>
    <w:p w:rsidR="00577FB9" w:rsidRPr="002B6D62" w:rsidRDefault="00577FB9" w:rsidP="000A26F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0A26F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                                            Основные  цели и задачи</w:t>
      </w:r>
    </w:p>
    <w:p w:rsidR="00577FB9" w:rsidRPr="000A26F4" w:rsidRDefault="00577FB9" w:rsidP="000A2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b/>
          <w:bCs/>
          <w:sz w:val="24"/>
          <w:szCs w:val="24"/>
          <w:lang w:eastAsia="ru-RU"/>
        </w:rPr>
        <w:t> Основными целями д</w:t>
      </w:r>
      <w:r w:rsidR="000A26F4">
        <w:rPr>
          <w:rFonts w:ascii="Times New Roman" w:hAnsi="Times New Roman"/>
          <w:b/>
          <w:bCs/>
          <w:sz w:val="24"/>
          <w:szCs w:val="24"/>
          <w:lang w:eastAsia="ru-RU"/>
        </w:rPr>
        <w:t>еятельности Учреждения являются</w:t>
      </w:r>
      <w:r w:rsidRPr="000A26F4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0A26F4">
        <w:rPr>
          <w:rFonts w:ascii="Times New Roman" w:hAnsi="Times New Roman"/>
          <w:sz w:val="24"/>
          <w:szCs w:val="24"/>
          <w:lang w:eastAsia="ru-RU"/>
        </w:rPr>
        <w:t> </w:t>
      </w:r>
    </w:p>
    <w:p w:rsidR="00577FB9" w:rsidRPr="000A26F4" w:rsidRDefault="00577FB9" w:rsidP="000A2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>-  разностороннее, полноц</w:t>
      </w:r>
      <w:r w:rsidR="000A26F4">
        <w:rPr>
          <w:rFonts w:ascii="Times New Roman" w:hAnsi="Times New Roman"/>
          <w:sz w:val="24"/>
          <w:szCs w:val="24"/>
          <w:lang w:eastAsia="ru-RU"/>
        </w:rPr>
        <w:t>енное развитие личности ребенка</w:t>
      </w:r>
      <w:r w:rsidRPr="000A26F4">
        <w:rPr>
          <w:rFonts w:ascii="Times New Roman" w:hAnsi="Times New Roman"/>
          <w:sz w:val="24"/>
          <w:szCs w:val="24"/>
          <w:lang w:eastAsia="ru-RU"/>
        </w:rPr>
        <w:t>;</w:t>
      </w:r>
    </w:p>
    <w:p w:rsidR="00577FB9" w:rsidRPr="000A26F4" w:rsidRDefault="00577FB9" w:rsidP="000A2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>- приобщение воспитанников к общечеловеческим ценностям;</w:t>
      </w:r>
    </w:p>
    <w:p w:rsidR="00577FB9" w:rsidRPr="000A26F4" w:rsidRDefault="00577FB9" w:rsidP="000A2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>- социализация детей в обществе сверстников;</w:t>
      </w:r>
    </w:p>
    <w:p w:rsidR="00577FB9" w:rsidRPr="000A26F4" w:rsidRDefault="00577FB9" w:rsidP="000A26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>- подготовка детей к школе.</w:t>
      </w:r>
    </w:p>
    <w:p w:rsidR="00577FB9" w:rsidRDefault="00577FB9" w:rsidP="00577FB9">
      <w:pPr>
        <w:spacing w:after="0" w:line="240" w:lineRule="auto"/>
        <w:rPr>
          <w:rFonts w:ascii="Tahoma" w:hAnsi="Tahoma" w:cs="Tahoma"/>
          <w:b/>
          <w:bCs/>
          <w:sz w:val="24"/>
          <w:szCs w:val="24"/>
          <w:lang w:eastAsia="ru-RU"/>
        </w:rPr>
      </w:pPr>
    </w:p>
    <w:p w:rsidR="00577FB9" w:rsidRPr="000A26F4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b/>
          <w:bCs/>
          <w:sz w:val="24"/>
          <w:szCs w:val="24"/>
          <w:lang w:eastAsia="ru-RU"/>
        </w:rPr>
        <w:t>Основными задачами</w:t>
      </w:r>
      <w:r w:rsidRPr="000A26F4">
        <w:rPr>
          <w:rFonts w:ascii="Times New Roman" w:hAnsi="Times New Roman"/>
          <w:sz w:val="24"/>
          <w:szCs w:val="24"/>
          <w:lang w:eastAsia="ru-RU"/>
        </w:rPr>
        <w:t> </w:t>
      </w:r>
      <w:r w:rsidR="000A26F4">
        <w:rPr>
          <w:rFonts w:ascii="Times New Roman" w:hAnsi="Times New Roman"/>
          <w:b/>
          <w:bCs/>
          <w:sz w:val="24"/>
          <w:szCs w:val="24"/>
          <w:lang w:eastAsia="ru-RU"/>
        </w:rPr>
        <w:t>Учреждения являются</w:t>
      </w:r>
      <w:r w:rsidRPr="000A26F4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0A26F4">
        <w:rPr>
          <w:rFonts w:ascii="Times New Roman" w:hAnsi="Times New Roman"/>
          <w:sz w:val="24"/>
          <w:szCs w:val="24"/>
          <w:lang w:eastAsia="ru-RU"/>
        </w:rPr>
        <w:t> </w:t>
      </w:r>
    </w:p>
    <w:p w:rsidR="00577FB9" w:rsidRPr="000A26F4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7FB9" w:rsidRPr="000A26F4" w:rsidRDefault="00577FB9" w:rsidP="00A129B8">
      <w:pPr>
        <w:numPr>
          <w:ilvl w:val="0"/>
          <w:numId w:val="3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>Предоставление в соответствии с заданием Учредителя бесплатного дошкольного образования по основной образовательной програ</w:t>
      </w:r>
      <w:r w:rsidR="00CC42DC">
        <w:rPr>
          <w:rFonts w:ascii="Times New Roman" w:hAnsi="Times New Roman"/>
          <w:sz w:val="24"/>
          <w:szCs w:val="24"/>
          <w:lang w:eastAsia="ru-RU"/>
        </w:rPr>
        <w:t xml:space="preserve">мме </w:t>
      </w:r>
      <w:r w:rsidRPr="000A26F4">
        <w:rPr>
          <w:rFonts w:ascii="Times New Roman" w:hAnsi="Times New Roman"/>
          <w:sz w:val="24"/>
          <w:szCs w:val="24"/>
          <w:lang w:eastAsia="ru-RU"/>
        </w:rPr>
        <w:t>дошкольного образования;</w:t>
      </w:r>
    </w:p>
    <w:p w:rsidR="00577FB9" w:rsidRDefault="00577FB9" w:rsidP="00A129B8">
      <w:pPr>
        <w:numPr>
          <w:ilvl w:val="0"/>
          <w:numId w:val="3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>Оказание консультативной и  методической помощи родителям (законным предста</w:t>
      </w:r>
      <w:r w:rsidR="000A26F4">
        <w:rPr>
          <w:rFonts w:ascii="Times New Roman" w:hAnsi="Times New Roman"/>
          <w:sz w:val="24"/>
          <w:szCs w:val="24"/>
          <w:lang w:eastAsia="ru-RU"/>
        </w:rPr>
        <w:t>вителям) по вопросам воспитания</w:t>
      </w:r>
      <w:r w:rsidRPr="000A26F4">
        <w:rPr>
          <w:rFonts w:ascii="Times New Roman" w:hAnsi="Times New Roman"/>
          <w:sz w:val="24"/>
          <w:szCs w:val="24"/>
          <w:lang w:eastAsia="ru-RU"/>
        </w:rPr>
        <w:t>, обучения и развития детей;</w:t>
      </w:r>
    </w:p>
    <w:p w:rsidR="00A129B8" w:rsidRPr="00A129B8" w:rsidRDefault="00A129B8" w:rsidP="00A129B8">
      <w:pPr>
        <w:numPr>
          <w:ilvl w:val="0"/>
          <w:numId w:val="3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29B8">
        <w:rPr>
          <w:rFonts w:ascii="Times New Roman" w:hAnsi="Times New Roman"/>
          <w:sz w:val="24"/>
          <w:szCs w:val="24"/>
          <w:lang w:eastAsia="ru-RU"/>
        </w:rPr>
        <w:t>Обеспечение познавательного, речевого, социально-коммуникативного, художественно-эстетического и физического развития детей.</w:t>
      </w:r>
    </w:p>
    <w:p w:rsidR="00577FB9" w:rsidRPr="000A26F4" w:rsidRDefault="00577FB9" w:rsidP="00A129B8">
      <w:pPr>
        <w:numPr>
          <w:ilvl w:val="0"/>
          <w:numId w:val="3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>Обеспечение охраны жизни и укрепление физического и психического здоровья детей;</w:t>
      </w:r>
    </w:p>
    <w:p w:rsidR="00577FB9" w:rsidRPr="000A26F4" w:rsidRDefault="00577FB9" w:rsidP="00577F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26F4">
        <w:rPr>
          <w:rFonts w:ascii="Times New Roman" w:hAnsi="Times New Roman"/>
          <w:color w:val="000000"/>
          <w:sz w:val="24"/>
          <w:szCs w:val="24"/>
        </w:rPr>
        <w:t>создание благоприятных условий способствующих интеллектуальному, личностному, эмоциональному и физическому развитию ребенка;</w:t>
      </w:r>
    </w:p>
    <w:p w:rsidR="00577FB9" w:rsidRPr="000A26F4" w:rsidRDefault="00577FB9" w:rsidP="00577F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26F4">
        <w:rPr>
          <w:rFonts w:ascii="Times New Roman" w:hAnsi="Times New Roman"/>
          <w:color w:val="000000"/>
          <w:sz w:val="24"/>
          <w:szCs w:val="24"/>
        </w:rPr>
        <w:t>создание условий для осуществления необходимой коррекции отклонений в развитии ребенка;</w:t>
      </w:r>
    </w:p>
    <w:p w:rsidR="00577FB9" w:rsidRPr="000A26F4" w:rsidRDefault="00577FB9" w:rsidP="00577F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26F4">
        <w:rPr>
          <w:rFonts w:ascii="Times New Roman" w:hAnsi="Times New Roman"/>
          <w:color w:val="000000"/>
          <w:sz w:val="24"/>
          <w:szCs w:val="24"/>
        </w:rPr>
        <w:t>удовлетворение потребностей семьи в дополнительных образовательных и иных услугах;</w:t>
      </w:r>
    </w:p>
    <w:p w:rsidR="00577FB9" w:rsidRPr="000A26F4" w:rsidRDefault="00577FB9" w:rsidP="00577F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26F4">
        <w:rPr>
          <w:rFonts w:ascii="Times New Roman" w:hAnsi="Times New Roman"/>
          <w:color w:val="000000"/>
          <w:sz w:val="24"/>
          <w:szCs w:val="24"/>
        </w:rPr>
        <w:t>взаимодействие с семьей для обеспечения всестороннего развития ребенка;</w:t>
      </w:r>
    </w:p>
    <w:p w:rsidR="00A129B8" w:rsidRPr="00A129B8" w:rsidRDefault="00577FB9" w:rsidP="00A129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26F4">
        <w:rPr>
          <w:rFonts w:ascii="Times New Roman" w:hAnsi="Times New Roman"/>
          <w:color w:val="000000"/>
          <w:sz w:val="24"/>
          <w:szCs w:val="24"/>
        </w:rPr>
        <w:t>разработка и внедрение новых организационно-педагогических форм и методов образования дошкольников с учетом индивидуальных способностей детей и запросов родителей (законных представителей).</w:t>
      </w:r>
    </w:p>
    <w:p w:rsidR="00577FB9" w:rsidRPr="001D76AB" w:rsidRDefault="00577FB9" w:rsidP="00577FB9">
      <w:pPr>
        <w:spacing w:after="0" w:line="240" w:lineRule="auto"/>
        <w:ind w:left="15" w:right="75"/>
        <w:rPr>
          <w:rFonts w:ascii="Tahoma" w:hAnsi="Tahoma" w:cs="Tahoma"/>
          <w:sz w:val="24"/>
          <w:szCs w:val="24"/>
          <w:lang w:eastAsia="ru-RU"/>
        </w:rPr>
      </w:pPr>
    </w:p>
    <w:p w:rsidR="00577FB9" w:rsidRPr="009D5488" w:rsidRDefault="00577FB9" w:rsidP="00577FB9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1D76AB">
        <w:rPr>
          <w:rFonts w:ascii="Tahoma" w:hAnsi="Tahoma" w:cs="Tahoma"/>
          <w:b/>
          <w:bCs/>
          <w:i/>
          <w:iCs/>
          <w:sz w:val="24"/>
          <w:szCs w:val="24"/>
          <w:lang w:eastAsia="ru-RU"/>
        </w:rPr>
        <w:t>                  </w:t>
      </w:r>
      <w:r w:rsidRPr="009D548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Образовательный и квалификационный уровень педагогов</w:t>
      </w:r>
    </w:p>
    <w:p w:rsidR="00577FB9" w:rsidRPr="000A26F4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3BD4" w:rsidRDefault="00577FB9" w:rsidP="009D54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 xml:space="preserve">На сегодняшний день в </w:t>
      </w:r>
      <w:r w:rsidR="000A26F4">
        <w:rPr>
          <w:rFonts w:ascii="Times New Roman" w:hAnsi="Times New Roman"/>
          <w:sz w:val="24"/>
          <w:szCs w:val="24"/>
          <w:lang w:eastAsia="ru-RU"/>
        </w:rPr>
        <w:t>учреждении трудятся 30</w:t>
      </w:r>
      <w:r w:rsidR="009D5488">
        <w:rPr>
          <w:rFonts w:ascii="Times New Roman" w:hAnsi="Times New Roman"/>
          <w:sz w:val="24"/>
          <w:szCs w:val="24"/>
          <w:lang w:eastAsia="ru-RU"/>
        </w:rPr>
        <w:t xml:space="preserve"> педагогических работников:</w:t>
      </w:r>
    </w:p>
    <w:p w:rsidR="00BC3BD4" w:rsidRDefault="00BC3BD4" w:rsidP="00BC3B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15305" cy="1475105"/>
            <wp:effectExtent l="19050" t="0" r="444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5488" w:rsidRPr="000A26F4" w:rsidRDefault="009D5488" w:rsidP="009D54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 xml:space="preserve">с высшим </w:t>
      </w:r>
      <w:r>
        <w:rPr>
          <w:rFonts w:ascii="Times New Roman" w:hAnsi="Times New Roman"/>
          <w:sz w:val="24"/>
          <w:szCs w:val="24"/>
          <w:lang w:eastAsia="ru-RU"/>
        </w:rPr>
        <w:t>педагогическим образованием - 14</w:t>
      </w:r>
      <w:r w:rsidRPr="000A26F4">
        <w:rPr>
          <w:rFonts w:ascii="Times New Roman" w:hAnsi="Times New Roman"/>
          <w:sz w:val="24"/>
          <w:szCs w:val="24"/>
          <w:lang w:eastAsia="ru-RU"/>
        </w:rPr>
        <w:t xml:space="preserve"> человек </w:t>
      </w:r>
    </w:p>
    <w:p w:rsidR="009D5488" w:rsidRDefault="009D5488" w:rsidP="009D5488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>со средним</w:t>
      </w:r>
      <w:r>
        <w:rPr>
          <w:rFonts w:ascii="Times New Roman" w:hAnsi="Times New Roman"/>
          <w:sz w:val="24"/>
          <w:szCs w:val="24"/>
          <w:lang w:eastAsia="ru-RU"/>
        </w:rPr>
        <w:t xml:space="preserve"> педагогическим образованием – 16 человек</w:t>
      </w:r>
      <w:r w:rsidRPr="000A26F4">
        <w:rPr>
          <w:rFonts w:ascii="Times New Roman" w:hAnsi="Times New Roman"/>
          <w:sz w:val="24"/>
          <w:szCs w:val="24"/>
          <w:lang w:eastAsia="ru-RU"/>
        </w:rPr>
        <w:t xml:space="preserve">     </w:t>
      </w:r>
    </w:p>
    <w:p w:rsidR="009D5488" w:rsidRDefault="009D5488" w:rsidP="00BC3BD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BC3BD4" w:rsidRPr="009259C8" w:rsidRDefault="00BC3BD4" w:rsidP="00744B2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259C8">
        <w:rPr>
          <w:rFonts w:ascii="Times New Roman" w:hAnsi="Times New Roman"/>
          <w:color w:val="000000" w:themeColor="text1"/>
          <w:sz w:val="28"/>
          <w:szCs w:val="28"/>
        </w:rPr>
        <w:t>Уровень квалификации педагогов</w:t>
      </w:r>
    </w:p>
    <w:p w:rsidR="00744B2E" w:rsidRPr="000A26F4" w:rsidRDefault="00744B2E" w:rsidP="00744B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Из 30</w:t>
      </w:r>
      <w:r w:rsidRPr="000A26F4">
        <w:rPr>
          <w:rFonts w:ascii="Times New Roman" w:hAnsi="Times New Roman"/>
          <w:sz w:val="24"/>
          <w:szCs w:val="24"/>
          <w:lang w:eastAsia="ru-RU"/>
        </w:rPr>
        <w:t>  педагогов высшую ква</w:t>
      </w:r>
      <w:r>
        <w:rPr>
          <w:rFonts w:ascii="Times New Roman" w:hAnsi="Times New Roman"/>
          <w:sz w:val="24"/>
          <w:szCs w:val="24"/>
          <w:lang w:eastAsia="ru-RU"/>
        </w:rPr>
        <w:t>лификационную категорию имеют  5</w:t>
      </w:r>
      <w:r w:rsidRPr="000A26F4">
        <w:rPr>
          <w:rFonts w:ascii="Times New Roman" w:hAnsi="Times New Roman"/>
          <w:sz w:val="24"/>
          <w:szCs w:val="24"/>
          <w:lang w:eastAsia="ru-RU"/>
        </w:rPr>
        <w:t xml:space="preserve"> человек, </w:t>
      </w:r>
      <w:r>
        <w:rPr>
          <w:rFonts w:ascii="Times New Roman" w:hAnsi="Times New Roman"/>
          <w:sz w:val="24"/>
          <w:szCs w:val="24"/>
          <w:lang w:eastAsia="ru-RU"/>
        </w:rPr>
        <w:t>первую</w:t>
      </w:r>
      <w:r w:rsidRPr="000A26F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квалификационную категорию – 13 человек, вторую квалификационную категорию - 2 человека, аттестованы на соответствие занимаемой должности - </w:t>
      </w:r>
      <w:r w:rsidRPr="000A26F4">
        <w:rPr>
          <w:rFonts w:ascii="Times New Roman" w:hAnsi="Times New Roman"/>
          <w:sz w:val="24"/>
          <w:szCs w:val="24"/>
          <w:lang w:eastAsia="ru-RU"/>
        </w:rPr>
        <w:t>4 человека.</w:t>
      </w:r>
      <w:proofErr w:type="gramEnd"/>
    </w:p>
    <w:p w:rsidR="00744B2E" w:rsidRDefault="00744B2E" w:rsidP="00744B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 В 2014-2015 учебном году установлена первая квалификационная категория  6 педагогам, 1 педагог подтвердил соответствие занимаемой должности. </w:t>
      </w:r>
      <w:r w:rsidRPr="000A26F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C3BD4" w:rsidRDefault="00BC3BD4" w:rsidP="00BC3BD4">
      <w:pPr>
        <w:pStyle w:val="a4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830445" cy="1811020"/>
            <wp:effectExtent l="0" t="0" r="825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3BD4" w:rsidRDefault="00BC3BD4" w:rsidP="00BC3BD4">
      <w:pPr>
        <w:pStyle w:val="a4"/>
        <w:rPr>
          <w:sz w:val="24"/>
          <w:szCs w:val="24"/>
        </w:rPr>
      </w:pPr>
    </w:p>
    <w:p w:rsidR="00BC3BD4" w:rsidRPr="009259C8" w:rsidRDefault="00BC3BD4" w:rsidP="00BC3BD4">
      <w:pPr>
        <w:pStyle w:val="a4"/>
        <w:rPr>
          <w:rFonts w:eastAsiaTheme="minorHAnsi"/>
          <w:szCs w:val="28"/>
          <w:lang w:eastAsia="en-US"/>
        </w:rPr>
      </w:pPr>
      <w:r w:rsidRPr="009259C8">
        <w:rPr>
          <w:rFonts w:eastAsiaTheme="minorHAnsi"/>
          <w:szCs w:val="28"/>
          <w:lang w:eastAsia="en-US"/>
        </w:rPr>
        <w:t xml:space="preserve">Педагогический стаж педагогов </w:t>
      </w:r>
    </w:p>
    <w:p w:rsidR="00BC3BD4" w:rsidRDefault="00BC3BD4" w:rsidP="00BC3BD4">
      <w:pPr>
        <w:pStyle w:val="a4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946650" cy="1860550"/>
            <wp:effectExtent l="0" t="0" r="635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7FB9" w:rsidRPr="000A26F4" w:rsidRDefault="00577FB9" w:rsidP="00577FB9">
      <w:pPr>
        <w:spacing w:after="0" w:line="240" w:lineRule="auto"/>
        <w:ind w:right="75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sz w:val="24"/>
          <w:szCs w:val="24"/>
          <w:lang w:eastAsia="ru-RU"/>
        </w:rPr>
        <w:t>             </w:t>
      </w:r>
    </w:p>
    <w:p w:rsidR="00577FB9" w:rsidRPr="000A26F4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44B2E" w:rsidRDefault="00577FB9" w:rsidP="00577FB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A26F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                   </w:t>
      </w:r>
    </w:p>
    <w:p w:rsidR="00577FB9" w:rsidRPr="000A26F4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b/>
          <w:bCs/>
          <w:sz w:val="24"/>
          <w:szCs w:val="24"/>
          <w:lang w:eastAsia="ru-RU"/>
        </w:rPr>
        <w:t>Распределение педагогов по стажу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893"/>
        <w:gridCol w:w="6492"/>
      </w:tblGrid>
      <w:tr w:rsidR="00577FB9" w:rsidRPr="000A26F4" w:rsidTr="00DB6713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B9" w:rsidRPr="000A26F4" w:rsidRDefault="00577FB9" w:rsidP="00DE4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6F4">
              <w:rPr>
                <w:rFonts w:ascii="Times New Roman" w:hAnsi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7FB9" w:rsidRPr="000A26F4" w:rsidRDefault="00577FB9" w:rsidP="00DE4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человек </w:t>
            </w:r>
          </w:p>
          <w:p w:rsidR="00577FB9" w:rsidRPr="000A26F4" w:rsidRDefault="00577FB9" w:rsidP="00DE4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7FB9" w:rsidRPr="000A26F4" w:rsidTr="00DB6713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B9" w:rsidRPr="000A26F4" w:rsidRDefault="00577FB9" w:rsidP="00DE4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7FB9" w:rsidRPr="000A26F4" w:rsidRDefault="00EF2073" w:rsidP="00DE4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  <w:r w:rsidR="00577FB9" w:rsidRPr="000A26F4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129B8">
              <w:rPr>
                <w:rFonts w:ascii="Times New Roman" w:hAnsi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577FB9" w:rsidRPr="000A26F4" w:rsidTr="00DB6713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B9" w:rsidRPr="000A26F4" w:rsidRDefault="00744B2E" w:rsidP="00DE4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5 </w:t>
            </w:r>
            <w:r w:rsidR="00577FB9" w:rsidRPr="000A26F4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7FB9" w:rsidRPr="000A26F4" w:rsidRDefault="00CC42DC" w:rsidP="00DE4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77FB9" w:rsidRPr="000A26F4" w:rsidTr="00DB6713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B9" w:rsidRPr="000A26F4" w:rsidRDefault="00577FB9" w:rsidP="00DE4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6F4">
              <w:rPr>
                <w:rFonts w:ascii="Times New Roman" w:hAnsi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7FB9" w:rsidRPr="000A26F4" w:rsidRDefault="00CC42DC" w:rsidP="00DE4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77FB9" w:rsidRPr="000A26F4" w:rsidTr="00DB6713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B9" w:rsidRPr="000A26F4" w:rsidRDefault="00DB6713" w:rsidP="00DE4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10 до 20</w:t>
            </w:r>
            <w:r w:rsidR="00577FB9" w:rsidRPr="000A2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7FB9" w:rsidRPr="000A26F4" w:rsidRDefault="00DB6713" w:rsidP="00DE4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77FB9" w:rsidRPr="000A26F4" w:rsidTr="00DB6713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B9" w:rsidRPr="000A26F4" w:rsidRDefault="00577FB9" w:rsidP="00DE4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6F4">
              <w:rPr>
                <w:rFonts w:ascii="Times New Roman" w:hAnsi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7FB9" w:rsidRPr="000A26F4" w:rsidRDefault="00CC42DC" w:rsidP="00DE4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03353C" w:rsidRDefault="000A26F4" w:rsidP="00033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   </w:t>
      </w:r>
      <w:r w:rsidR="00BF60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77FB9" w:rsidRPr="000A26F4" w:rsidRDefault="00BF60F7" w:rsidP="000335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EF2073">
        <w:rPr>
          <w:rFonts w:ascii="Times New Roman" w:hAnsi="Times New Roman"/>
          <w:sz w:val="24"/>
          <w:szCs w:val="24"/>
          <w:lang w:eastAsia="ru-RU"/>
        </w:rPr>
        <w:t> </w:t>
      </w:r>
      <w:r w:rsidR="00577FB9" w:rsidRPr="000A26F4">
        <w:rPr>
          <w:rFonts w:ascii="Times New Roman" w:hAnsi="Times New Roman"/>
          <w:sz w:val="24"/>
          <w:szCs w:val="24"/>
          <w:lang w:eastAsia="ru-RU"/>
        </w:rPr>
        <w:t xml:space="preserve"> Педагоги ДОУ  повышают свою квалификацию  также на проводимых МО района и  в детском саду:  семинарах, практикумах, педагогических советах, консультациях, открытых занятиях и т.д.</w:t>
      </w:r>
    </w:p>
    <w:p w:rsidR="00577FB9" w:rsidRPr="000A26F4" w:rsidRDefault="00BF60F7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77FB9" w:rsidRPr="000A26F4">
        <w:rPr>
          <w:rFonts w:ascii="Times New Roman" w:hAnsi="Times New Roman"/>
          <w:sz w:val="24"/>
          <w:szCs w:val="24"/>
          <w:lang w:eastAsia="ru-RU"/>
        </w:rPr>
        <w:t>Успешной реализации намеченных планов работы способствуют разнообразные методические формы работы с кадрами: </w:t>
      </w:r>
      <w:r w:rsidR="00577FB9" w:rsidRPr="000A26F4">
        <w:rPr>
          <w:rFonts w:ascii="Times New Roman" w:hAnsi="Times New Roman"/>
          <w:sz w:val="24"/>
          <w:szCs w:val="24"/>
          <w:lang w:eastAsia="ru-RU"/>
        </w:rPr>
        <w:br/>
        <w:t>- педсоветы, </w:t>
      </w:r>
      <w:r w:rsidR="00577FB9" w:rsidRPr="000A26F4">
        <w:rPr>
          <w:rFonts w:ascii="Times New Roman" w:hAnsi="Times New Roman"/>
          <w:sz w:val="24"/>
          <w:szCs w:val="24"/>
          <w:lang w:eastAsia="ru-RU"/>
        </w:rPr>
        <w:br/>
        <w:t>- теоретические и практические семинары, </w:t>
      </w:r>
      <w:r w:rsidR="00577FB9" w:rsidRPr="000A26F4">
        <w:rPr>
          <w:rFonts w:ascii="Times New Roman" w:hAnsi="Times New Roman"/>
          <w:sz w:val="24"/>
          <w:szCs w:val="24"/>
          <w:lang w:eastAsia="ru-RU"/>
        </w:rPr>
        <w:br/>
        <w:t>- деловые игры, </w:t>
      </w:r>
      <w:r w:rsidR="00577FB9" w:rsidRPr="000A26F4">
        <w:rPr>
          <w:rFonts w:ascii="Times New Roman" w:hAnsi="Times New Roman"/>
          <w:sz w:val="24"/>
          <w:szCs w:val="24"/>
          <w:lang w:eastAsia="ru-RU"/>
        </w:rPr>
        <w:br/>
        <w:t>- дискуссии, </w:t>
      </w:r>
      <w:r w:rsidR="00577FB9" w:rsidRPr="000A26F4">
        <w:rPr>
          <w:rFonts w:ascii="Times New Roman" w:hAnsi="Times New Roman"/>
          <w:sz w:val="24"/>
          <w:szCs w:val="24"/>
          <w:lang w:eastAsia="ru-RU"/>
        </w:rPr>
        <w:br/>
        <w:t>- выставки, </w:t>
      </w:r>
      <w:r w:rsidR="00577FB9" w:rsidRPr="000A26F4">
        <w:rPr>
          <w:rFonts w:ascii="Times New Roman" w:hAnsi="Times New Roman"/>
          <w:sz w:val="24"/>
          <w:szCs w:val="24"/>
          <w:lang w:eastAsia="ru-RU"/>
        </w:rPr>
        <w:br/>
        <w:t>- круглые столы, </w:t>
      </w:r>
      <w:r w:rsidR="00577FB9" w:rsidRPr="000A26F4">
        <w:rPr>
          <w:rFonts w:ascii="Times New Roman" w:hAnsi="Times New Roman"/>
          <w:sz w:val="24"/>
          <w:szCs w:val="24"/>
          <w:lang w:eastAsia="ru-RU"/>
        </w:rPr>
        <w:br/>
        <w:t>- смотры-конкурсы,</w:t>
      </w:r>
    </w:p>
    <w:p w:rsidR="00577FB9" w:rsidRPr="000A26F4" w:rsidRDefault="00D56C4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творческие отчеты.</w:t>
      </w:r>
    </w:p>
    <w:p w:rsidR="00577FB9" w:rsidRPr="000A26F4" w:rsidRDefault="00577FB9" w:rsidP="00577F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26F4">
        <w:rPr>
          <w:rFonts w:ascii="Times New Roman" w:hAnsi="Times New Roman"/>
          <w:b/>
          <w:bCs/>
          <w:sz w:val="24"/>
          <w:szCs w:val="24"/>
          <w:lang w:eastAsia="ru-RU"/>
        </w:rPr>
        <w:t>Вывод:</w:t>
      </w:r>
      <w:r w:rsidR="00D56C49">
        <w:rPr>
          <w:rFonts w:ascii="Times New Roman" w:hAnsi="Times New Roman"/>
          <w:sz w:val="24"/>
          <w:szCs w:val="24"/>
          <w:lang w:eastAsia="ru-RU"/>
        </w:rPr>
        <w:t> МБ</w:t>
      </w:r>
      <w:r w:rsidRPr="000A26F4">
        <w:rPr>
          <w:rFonts w:ascii="Times New Roman" w:hAnsi="Times New Roman"/>
          <w:sz w:val="24"/>
          <w:szCs w:val="24"/>
          <w:lang w:eastAsia="ru-RU"/>
        </w:rPr>
        <w:t>ДОУ</w:t>
      </w:r>
      <w:r w:rsidR="001765E9">
        <w:rPr>
          <w:rFonts w:ascii="Times New Roman" w:hAnsi="Times New Roman"/>
          <w:sz w:val="24"/>
          <w:szCs w:val="24"/>
          <w:lang w:eastAsia="ru-RU"/>
        </w:rPr>
        <w:t>№18</w:t>
      </w:r>
      <w:r w:rsidRPr="000A26F4">
        <w:rPr>
          <w:rFonts w:ascii="Times New Roman" w:hAnsi="Times New Roman"/>
          <w:sz w:val="24"/>
          <w:szCs w:val="24"/>
          <w:lang w:eastAsia="ru-RU"/>
        </w:rPr>
        <w:t xml:space="preserve">  укомплектовано кадрами  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77FB9" w:rsidRPr="001D76AB" w:rsidRDefault="00577FB9" w:rsidP="00577FB9">
      <w:pPr>
        <w:spacing w:after="0" w:line="240" w:lineRule="auto"/>
        <w:jc w:val="both"/>
        <w:rPr>
          <w:rFonts w:ascii="Tahoma" w:hAnsi="Tahoma" w:cs="Tahoma"/>
          <w:sz w:val="24"/>
          <w:szCs w:val="24"/>
          <w:lang w:eastAsia="ru-RU"/>
        </w:rPr>
      </w:pPr>
    </w:p>
    <w:p w:rsidR="00577FB9" w:rsidRPr="00EF2073" w:rsidRDefault="00577FB9" w:rsidP="00EF20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D56C49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Материал</w:t>
      </w:r>
      <w:r w:rsidR="00EF207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ьно-техническое обеспечение ДОУ</w:t>
      </w:r>
    </w:p>
    <w:p w:rsidR="00577FB9" w:rsidRPr="00D56C49" w:rsidRDefault="00577FB9" w:rsidP="00D56C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C49">
        <w:rPr>
          <w:rFonts w:ascii="Times New Roman" w:hAnsi="Times New Roman"/>
          <w:sz w:val="24"/>
          <w:szCs w:val="24"/>
          <w:lang w:eastAsia="ru-RU"/>
        </w:rPr>
        <w:t>     В дошкольном учреждении создана материально-техническая база для жизнеобеспечения и развития детей, ведется систематичес</w:t>
      </w:r>
      <w:r w:rsidR="006858AE">
        <w:rPr>
          <w:rFonts w:ascii="Times New Roman" w:hAnsi="Times New Roman"/>
          <w:sz w:val="24"/>
          <w:szCs w:val="24"/>
          <w:lang w:eastAsia="ru-RU"/>
        </w:rPr>
        <w:t xml:space="preserve">ки работа по созданию </w:t>
      </w:r>
      <w:r w:rsidRPr="00D56C49">
        <w:rPr>
          <w:rFonts w:ascii="Times New Roman" w:hAnsi="Times New Roman"/>
          <w:sz w:val="24"/>
          <w:szCs w:val="24"/>
          <w:lang w:eastAsia="ru-RU"/>
        </w:rPr>
        <w:t xml:space="preserve">развивающей </w:t>
      </w:r>
      <w:r w:rsidR="006858AE">
        <w:rPr>
          <w:rFonts w:ascii="Times New Roman" w:hAnsi="Times New Roman"/>
          <w:sz w:val="24"/>
          <w:szCs w:val="24"/>
          <w:lang w:eastAsia="ru-RU"/>
        </w:rPr>
        <w:t xml:space="preserve">предметно-пространственной </w:t>
      </w:r>
      <w:r w:rsidRPr="00D56C49">
        <w:rPr>
          <w:rFonts w:ascii="Times New Roman" w:hAnsi="Times New Roman"/>
          <w:sz w:val="24"/>
          <w:szCs w:val="24"/>
          <w:lang w:eastAsia="ru-RU"/>
        </w:rPr>
        <w:t xml:space="preserve">среды. Здание детского сада светлое, имеется отопление, водопровод, канализация, сантехническое оборудование в удовлетворительном состоянии. </w:t>
      </w:r>
    </w:p>
    <w:p w:rsidR="00577FB9" w:rsidRPr="00D56C49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7FB9" w:rsidRPr="00D56C49" w:rsidRDefault="006858AE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•   групповые помещения – 12</w:t>
      </w:r>
    </w:p>
    <w:p w:rsidR="00577FB9" w:rsidRPr="00D56C49" w:rsidRDefault="00577FB9" w:rsidP="00577FB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D56C49">
        <w:rPr>
          <w:rFonts w:ascii="Times New Roman" w:hAnsi="Times New Roman"/>
          <w:sz w:val="24"/>
          <w:szCs w:val="24"/>
          <w:lang w:eastAsia="ru-RU"/>
        </w:rPr>
        <w:t>кабинет заведующего - 1</w:t>
      </w:r>
    </w:p>
    <w:p w:rsidR="00577FB9" w:rsidRDefault="00577FB9" w:rsidP="00577FB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D56C49">
        <w:rPr>
          <w:rFonts w:ascii="Times New Roman" w:hAnsi="Times New Roman"/>
          <w:sz w:val="24"/>
          <w:szCs w:val="24"/>
          <w:lang w:eastAsia="ru-RU"/>
        </w:rPr>
        <w:t xml:space="preserve">методический кабинет </w:t>
      </w:r>
      <w:r w:rsidR="006858AE">
        <w:rPr>
          <w:rFonts w:ascii="Times New Roman" w:hAnsi="Times New Roman"/>
          <w:sz w:val="24"/>
          <w:szCs w:val="24"/>
          <w:lang w:eastAsia="ru-RU"/>
        </w:rPr>
        <w:t>–</w:t>
      </w:r>
      <w:r w:rsidRPr="00D56C49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6858AE" w:rsidRDefault="006858AE" w:rsidP="00577FB9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кабинет учителя-логопеда – 2</w:t>
      </w:r>
    </w:p>
    <w:p w:rsidR="006858AE" w:rsidRPr="00D56C49" w:rsidRDefault="006858AE" w:rsidP="0071700A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кабинет педагога-психолога - 1</w:t>
      </w:r>
    </w:p>
    <w:p w:rsidR="006858AE" w:rsidRDefault="00577FB9" w:rsidP="0071700A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D56C49">
        <w:rPr>
          <w:rFonts w:ascii="Times New Roman" w:hAnsi="Times New Roman"/>
          <w:sz w:val="24"/>
          <w:szCs w:val="24"/>
          <w:lang w:eastAsia="ru-RU"/>
        </w:rPr>
        <w:t>музыкальн</w:t>
      </w:r>
      <w:r w:rsidR="006858AE">
        <w:rPr>
          <w:rFonts w:ascii="Times New Roman" w:hAnsi="Times New Roman"/>
          <w:sz w:val="24"/>
          <w:szCs w:val="24"/>
          <w:lang w:eastAsia="ru-RU"/>
        </w:rPr>
        <w:t>ый зал - 1</w:t>
      </w:r>
    </w:p>
    <w:p w:rsidR="00577FB9" w:rsidRDefault="006858AE" w:rsidP="0071700A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физкультурный зал - 1</w:t>
      </w:r>
    </w:p>
    <w:p w:rsidR="006858AE" w:rsidRPr="006858AE" w:rsidRDefault="006858AE" w:rsidP="0071700A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тренажерный зал - 1 </w:t>
      </w:r>
    </w:p>
    <w:p w:rsidR="00577FB9" w:rsidRPr="00D56C49" w:rsidRDefault="00577FB9" w:rsidP="0071700A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D56C49">
        <w:rPr>
          <w:rFonts w:ascii="Times New Roman" w:hAnsi="Times New Roman"/>
          <w:sz w:val="24"/>
          <w:szCs w:val="24"/>
          <w:lang w:eastAsia="ru-RU"/>
        </w:rPr>
        <w:t>пищеблок - 1</w:t>
      </w:r>
    </w:p>
    <w:p w:rsidR="00577FB9" w:rsidRPr="00D56C49" w:rsidRDefault="00577FB9" w:rsidP="0071700A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D56C49">
        <w:rPr>
          <w:rFonts w:ascii="Times New Roman" w:hAnsi="Times New Roman"/>
          <w:sz w:val="24"/>
          <w:szCs w:val="24"/>
          <w:lang w:eastAsia="ru-RU"/>
        </w:rPr>
        <w:t>прачечная - 1</w:t>
      </w:r>
    </w:p>
    <w:p w:rsidR="00577FB9" w:rsidRPr="00D56C49" w:rsidRDefault="00577FB9" w:rsidP="0071700A">
      <w:pPr>
        <w:numPr>
          <w:ilvl w:val="0"/>
          <w:numId w:val="4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D56C49">
        <w:rPr>
          <w:rFonts w:ascii="Times New Roman" w:hAnsi="Times New Roman"/>
          <w:sz w:val="24"/>
          <w:szCs w:val="24"/>
          <w:lang w:eastAsia="ru-RU"/>
        </w:rPr>
        <w:t>медицинский кабинет -1</w:t>
      </w:r>
    </w:p>
    <w:p w:rsidR="0090403E" w:rsidRPr="0090403E" w:rsidRDefault="0090403E" w:rsidP="0071700A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77FB9" w:rsidRPr="0090403E">
        <w:rPr>
          <w:rFonts w:ascii="Times New Roman" w:hAnsi="Times New Roman"/>
          <w:sz w:val="24"/>
          <w:szCs w:val="24"/>
          <w:lang w:eastAsia="ru-RU"/>
        </w:rPr>
        <w:t>Пр</w:t>
      </w:r>
      <w:r w:rsidRPr="0090403E">
        <w:rPr>
          <w:rFonts w:ascii="Times New Roman" w:hAnsi="Times New Roman"/>
          <w:sz w:val="24"/>
          <w:szCs w:val="24"/>
          <w:lang w:eastAsia="ru-RU"/>
        </w:rPr>
        <w:t>и создании развивающей предметно-пространственной</w:t>
      </w:r>
      <w:r w:rsidR="00577FB9" w:rsidRPr="0090403E">
        <w:rPr>
          <w:rFonts w:ascii="Times New Roman" w:hAnsi="Times New Roman"/>
          <w:sz w:val="24"/>
          <w:szCs w:val="24"/>
          <w:lang w:eastAsia="ru-RU"/>
        </w:rPr>
        <w:t xml:space="preserve">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</w:t>
      </w:r>
      <w:r w:rsidR="00577FB9" w:rsidRPr="0090403E">
        <w:rPr>
          <w:rFonts w:ascii="Times New Roman" w:hAnsi="Times New Roman"/>
          <w:sz w:val="24"/>
          <w:szCs w:val="24"/>
          <w:lang w:eastAsia="ru-RU"/>
        </w:rPr>
        <w:lastRenderedPageBreak/>
        <w:t>постепенно пополняются современным игровым оборудованием,  современными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577FB9" w:rsidRPr="00D56C49" w:rsidRDefault="0090403E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577FB9" w:rsidRPr="00D56C49">
        <w:rPr>
          <w:rFonts w:ascii="Times New Roman" w:hAnsi="Times New Roman"/>
          <w:sz w:val="24"/>
          <w:szCs w:val="24"/>
          <w:lang w:eastAsia="ru-RU"/>
        </w:rPr>
        <w:t>В настоящее время в ДОУ произошла частично модернизация материально-технической</w:t>
      </w:r>
      <w:r w:rsidR="00BF60F7">
        <w:rPr>
          <w:rFonts w:ascii="Times New Roman" w:hAnsi="Times New Roman"/>
          <w:sz w:val="24"/>
          <w:szCs w:val="24"/>
          <w:lang w:eastAsia="ru-RU"/>
        </w:rPr>
        <w:t xml:space="preserve"> базы ДОУ. Детский сад оснащен 5</w:t>
      </w:r>
      <w:r w:rsidR="00577FB9" w:rsidRPr="00D56C49">
        <w:rPr>
          <w:rFonts w:ascii="Times New Roman" w:hAnsi="Times New Roman"/>
          <w:sz w:val="24"/>
          <w:szCs w:val="24"/>
          <w:lang w:eastAsia="ru-RU"/>
        </w:rPr>
        <w:t xml:space="preserve"> персональными компьютерами и 1 ноутбу</w:t>
      </w:r>
      <w:r w:rsidR="00A129B8">
        <w:rPr>
          <w:rFonts w:ascii="Times New Roman" w:hAnsi="Times New Roman"/>
          <w:sz w:val="24"/>
          <w:szCs w:val="24"/>
          <w:lang w:eastAsia="ru-RU"/>
        </w:rPr>
        <w:t xml:space="preserve">ком,1 </w:t>
      </w:r>
      <w:proofErr w:type="spellStart"/>
      <w:r w:rsidR="00A129B8">
        <w:rPr>
          <w:rFonts w:ascii="Times New Roman" w:hAnsi="Times New Roman"/>
          <w:sz w:val="24"/>
          <w:szCs w:val="24"/>
          <w:lang w:eastAsia="ru-RU"/>
        </w:rPr>
        <w:t>мультимедийным</w:t>
      </w:r>
      <w:proofErr w:type="spellEnd"/>
      <w:r w:rsidR="00A129B8">
        <w:rPr>
          <w:rFonts w:ascii="Times New Roman" w:hAnsi="Times New Roman"/>
          <w:sz w:val="24"/>
          <w:szCs w:val="24"/>
          <w:lang w:eastAsia="ru-RU"/>
        </w:rPr>
        <w:t xml:space="preserve"> проектором и экраном.</w:t>
      </w:r>
      <w:r w:rsidR="00577FB9" w:rsidRPr="00D56C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77FB9" w:rsidRPr="00D56C49" w:rsidRDefault="0090403E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0F7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77FB9" w:rsidRPr="00BF60F7">
        <w:rPr>
          <w:rFonts w:ascii="Times New Roman" w:hAnsi="Times New Roman"/>
          <w:sz w:val="24"/>
          <w:szCs w:val="24"/>
          <w:lang w:eastAsia="ru-RU"/>
        </w:rPr>
        <w:t> </w:t>
      </w:r>
      <w:r w:rsidR="00577FB9" w:rsidRPr="00BF60F7">
        <w:rPr>
          <w:rFonts w:ascii="Times New Roman" w:hAnsi="Times New Roman"/>
          <w:bCs/>
          <w:sz w:val="24"/>
          <w:szCs w:val="24"/>
          <w:lang w:eastAsia="ru-RU"/>
        </w:rPr>
        <w:t>Организова</w:t>
      </w:r>
      <w:r w:rsidRPr="00BF60F7">
        <w:rPr>
          <w:rFonts w:ascii="Times New Roman" w:hAnsi="Times New Roman"/>
          <w:bCs/>
          <w:sz w:val="24"/>
          <w:szCs w:val="24"/>
          <w:lang w:eastAsia="ru-RU"/>
        </w:rPr>
        <w:t>нная в ДОУ развивающая предметно-пространственная</w:t>
      </w:r>
      <w:r w:rsidR="00577FB9" w:rsidRPr="00BF60F7">
        <w:rPr>
          <w:rFonts w:ascii="Times New Roman" w:hAnsi="Times New Roman"/>
          <w:bCs/>
          <w:sz w:val="24"/>
          <w:szCs w:val="24"/>
          <w:lang w:eastAsia="ru-RU"/>
        </w:rPr>
        <w:t xml:space="preserve"> среда</w:t>
      </w:r>
      <w:r w:rsidR="00577FB9" w:rsidRPr="00D56C49">
        <w:rPr>
          <w:rFonts w:ascii="Times New Roman" w:hAnsi="Times New Roman"/>
          <w:sz w:val="24"/>
          <w:szCs w:val="24"/>
          <w:lang w:eastAsia="ru-RU"/>
        </w:rPr>
        <w:t> инициирует познавательную и творческую активность детей, </w:t>
      </w:r>
      <w:r w:rsidR="00577FB9" w:rsidRPr="00D56C4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577FB9" w:rsidRPr="00D56C49">
        <w:rPr>
          <w:rFonts w:ascii="Times New Roman" w:hAnsi="Times New Roman"/>
          <w:sz w:val="24"/>
          <w:szCs w:val="24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="00577FB9" w:rsidRPr="00D56C4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577FB9" w:rsidRPr="00D56C49">
        <w:rPr>
          <w:rFonts w:ascii="Times New Roman" w:hAnsi="Times New Roman"/>
          <w:sz w:val="24"/>
          <w:szCs w:val="24"/>
          <w:lang w:eastAsia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577FB9" w:rsidRPr="00D56C49" w:rsidRDefault="00577FB9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C49">
        <w:rPr>
          <w:rFonts w:ascii="Times New Roman" w:hAnsi="Times New Roman"/>
          <w:sz w:val="24"/>
          <w:szCs w:val="24"/>
          <w:lang w:eastAsia="ru-RU"/>
        </w:rPr>
        <w:t> </w:t>
      </w:r>
      <w:r w:rsidRPr="00D56C4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D56C49">
        <w:rPr>
          <w:rFonts w:ascii="Times New Roman" w:hAnsi="Times New Roman"/>
          <w:sz w:val="24"/>
          <w:szCs w:val="24"/>
          <w:lang w:eastAsia="ru-RU"/>
        </w:rPr>
        <w:t> </w:t>
      </w:r>
      <w:r w:rsidR="0090403E">
        <w:rPr>
          <w:rFonts w:ascii="Times New Roman" w:hAnsi="Times New Roman"/>
          <w:sz w:val="24"/>
          <w:szCs w:val="24"/>
          <w:lang w:eastAsia="ru-RU"/>
        </w:rPr>
        <w:t>В МБ</w:t>
      </w:r>
      <w:r w:rsidRPr="00D56C49">
        <w:rPr>
          <w:rFonts w:ascii="Times New Roman" w:hAnsi="Times New Roman"/>
          <w:sz w:val="24"/>
          <w:szCs w:val="24"/>
          <w:lang w:eastAsia="ru-RU"/>
        </w:rPr>
        <w:t>ДОУ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 №18</w:t>
      </w:r>
      <w:r w:rsidRPr="00D56C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60F7">
        <w:rPr>
          <w:rFonts w:ascii="Times New Roman" w:hAnsi="Times New Roman"/>
          <w:sz w:val="24"/>
          <w:szCs w:val="24"/>
          <w:lang w:eastAsia="ru-RU"/>
        </w:rPr>
        <w:t xml:space="preserve">развивающая </w:t>
      </w:r>
      <w:r w:rsidRPr="00D56C49">
        <w:rPr>
          <w:rFonts w:ascii="Times New Roman" w:hAnsi="Times New Roman"/>
          <w:sz w:val="24"/>
          <w:szCs w:val="24"/>
          <w:lang w:eastAsia="ru-RU"/>
        </w:rPr>
        <w:t>предметно-пространственная среда  способствует</w:t>
      </w:r>
      <w:r w:rsidRPr="001D76AB">
        <w:rPr>
          <w:rFonts w:ascii="Tahoma" w:hAnsi="Tahoma" w:cs="Tahoma"/>
          <w:sz w:val="24"/>
          <w:szCs w:val="24"/>
          <w:lang w:eastAsia="ru-RU"/>
        </w:rPr>
        <w:t xml:space="preserve"> </w:t>
      </w:r>
      <w:r w:rsidRPr="00D56C49">
        <w:rPr>
          <w:rFonts w:ascii="Times New Roman" w:hAnsi="Times New Roman"/>
          <w:sz w:val="24"/>
          <w:szCs w:val="24"/>
          <w:lang w:eastAsia="ru-RU"/>
        </w:rPr>
        <w:t>всестороннему развитию дошкольников.</w:t>
      </w:r>
    </w:p>
    <w:p w:rsidR="00577FB9" w:rsidRPr="001D76AB" w:rsidRDefault="00577FB9" w:rsidP="0071700A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</w:p>
    <w:p w:rsidR="00577FB9" w:rsidRPr="0090403E" w:rsidRDefault="00577FB9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b/>
          <w:bCs/>
          <w:sz w:val="24"/>
          <w:szCs w:val="24"/>
          <w:lang w:eastAsia="ru-RU"/>
        </w:rPr>
        <w:t>  Воспитательно-образовательный процесс</w:t>
      </w:r>
    </w:p>
    <w:p w:rsidR="00577FB9" w:rsidRDefault="00577FB9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      Образовательный процесс в детском саду осущес</w:t>
      </w:r>
      <w:r w:rsidR="00A129B8">
        <w:rPr>
          <w:rFonts w:ascii="Times New Roman" w:hAnsi="Times New Roman"/>
          <w:sz w:val="24"/>
          <w:szCs w:val="24"/>
          <w:lang w:eastAsia="ru-RU"/>
        </w:rPr>
        <w:t>твляется в соответствии с расписанием непосредственно-образовательной деятельности</w:t>
      </w:r>
      <w:r w:rsidRPr="0090403E">
        <w:rPr>
          <w:rFonts w:ascii="Times New Roman" w:hAnsi="Times New Roman"/>
          <w:sz w:val="24"/>
          <w:szCs w:val="24"/>
          <w:lang w:eastAsia="ru-RU"/>
        </w:rPr>
        <w:t>, которая составлена согласно требо</w:t>
      </w:r>
      <w:r w:rsidR="00BF60F7">
        <w:rPr>
          <w:rFonts w:ascii="Times New Roman" w:hAnsi="Times New Roman"/>
          <w:sz w:val="24"/>
          <w:szCs w:val="24"/>
          <w:lang w:eastAsia="ru-RU"/>
        </w:rPr>
        <w:t xml:space="preserve">ваниям </w:t>
      </w:r>
      <w:proofErr w:type="spellStart"/>
      <w:r w:rsidR="00BF60F7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="00BF60F7">
        <w:rPr>
          <w:rFonts w:ascii="Times New Roman" w:hAnsi="Times New Roman"/>
          <w:sz w:val="24"/>
          <w:szCs w:val="24"/>
          <w:lang w:eastAsia="ru-RU"/>
        </w:rPr>
        <w:t xml:space="preserve"> 2.4.1.3049-13</w:t>
      </w:r>
      <w:r w:rsidR="0090403E">
        <w:rPr>
          <w:rFonts w:ascii="Times New Roman" w:hAnsi="Times New Roman"/>
          <w:sz w:val="24"/>
          <w:szCs w:val="24"/>
          <w:lang w:eastAsia="ru-RU"/>
        </w:rPr>
        <w:t>,</w:t>
      </w:r>
      <w:r w:rsidRPr="0090403E">
        <w:rPr>
          <w:rFonts w:ascii="Times New Roman" w:hAnsi="Times New Roman"/>
          <w:sz w:val="24"/>
          <w:szCs w:val="24"/>
          <w:lang w:eastAsia="ru-RU"/>
        </w:rPr>
        <w:t xml:space="preserve"> с учетом недельной нагрузки.</w:t>
      </w:r>
      <w:r w:rsidR="0090403E">
        <w:rPr>
          <w:rFonts w:ascii="Times New Roman" w:hAnsi="Times New Roman"/>
          <w:sz w:val="24"/>
          <w:szCs w:val="24"/>
          <w:lang w:eastAsia="ru-RU"/>
        </w:rPr>
        <w:t xml:space="preserve"> Педагогический процесс осуществляется в соответствии с основной образовательной программы дошкольного образования МБДОУ №18.</w:t>
      </w:r>
    </w:p>
    <w:p w:rsidR="00344094" w:rsidRPr="00344094" w:rsidRDefault="00344094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Непосредственно-</w:t>
      </w:r>
      <w:r w:rsidRPr="00344094">
        <w:rPr>
          <w:rFonts w:ascii="Times New Roman" w:hAnsi="Times New Roman"/>
          <w:sz w:val="24"/>
          <w:szCs w:val="24"/>
        </w:rPr>
        <w:t>образовательная деятельность реализуется через организацию различных видов детской</w:t>
      </w:r>
      <w:r>
        <w:rPr>
          <w:rFonts w:ascii="Times New Roman" w:hAnsi="Times New Roman"/>
          <w:sz w:val="24"/>
          <w:szCs w:val="24"/>
        </w:rPr>
        <w:t xml:space="preserve"> деятельности.</w:t>
      </w:r>
      <w:r w:rsidRPr="00344094">
        <w:rPr>
          <w:rFonts w:ascii="Times New Roman" w:hAnsi="Times New Roman"/>
          <w:sz w:val="24"/>
          <w:szCs w:val="24"/>
        </w:rPr>
        <w:t xml:space="preserve"> В процессе планирования учитываются следующие параметры:</w:t>
      </w:r>
    </w:p>
    <w:p w:rsidR="00344094" w:rsidRPr="00344094" w:rsidRDefault="00344094" w:rsidP="007170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непосредственно-</w:t>
      </w:r>
      <w:r w:rsidRPr="00344094">
        <w:rPr>
          <w:rFonts w:ascii="Times New Roman" w:hAnsi="Times New Roman"/>
          <w:sz w:val="24"/>
          <w:szCs w:val="24"/>
        </w:rPr>
        <w:t>образовательной деятельности.</w:t>
      </w:r>
    </w:p>
    <w:p w:rsidR="00344094" w:rsidRPr="00344094" w:rsidRDefault="00344094" w:rsidP="007170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sz w:val="24"/>
          <w:szCs w:val="24"/>
        </w:rPr>
        <w:t>Продолжительность перио</w:t>
      </w:r>
      <w:r>
        <w:rPr>
          <w:rFonts w:ascii="Times New Roman" w:hAnsi="Times New Roman"/>
          <w:sz w:val="24"/>
          <w:szCs w:val="24"/>
        </w:rPr>
        <w:t>дов непрерывной непосредственно-</w:t>
      </w:r>
      <w:r w:rsidRPr="00344094">
        <w:rPr>
          <w:rFonts w:ascii="Times New Roman" w:hAnsi="Times New Roman"/>
          <w:sz w:val="24"/>
          <w:szCs w:val="24"/>
        </w:rPr>
        <w:t>образовательной деятельности в течение дня, распределение перио</w:t>
      </w:r>
      <w:r>
        <w:rPr>
          <w:rFonts w:ascii="Times New Roman" w:hAnsi="Times New Roman"/>
          <w:sz w:val="24"/>
          <w:szCs w:val="24"/>
        </w:rPr>
        <w:t>дов непрерывной непосредственно-</w:t>
      </w:r>
      <w:r w:rsidRPr="00344094">
        <w:rPr>
          <w:rFonts w:ascii="Times New Roman" w:hAnsi="Times New Roman"/>
          <w:sz w:val="24"/>
          <w:szCs w:val="24"/>
        </w:rPr>
        <w:t>образовательной деятельности в течение дня (в первую и во вторую половину).</w:t>
      </w:r>
    </w:p>
    <w:p w:rsidR="00344094" w:rsidRPr="00344094" w:rsidRDefault="00344094" w:rsidP="007170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sz w:val="24"/>
          <w:szCs w:val="24"/>
        </w:rPr>
        <w:t>Перерывы между период</w:t>
      </w:r>
      <w:r>
        <w:rPr>
          <w:rFonts w:ascii="Times New Roman" w:hAnsi="Times New Roman"/>
          <w:sz w:val="24"/>
          <w:szCs w:val="24"/>
        </w:rPr>
        <w:t>ами непрерывной непосредственно-</w:t>
      </w:r>
      <w:r w:rsidRPr="00344094">
        <w:rPr>
          <w:rFonts w:ascii="Times New Roman" w:hAnsi="Times New Roman"/>
          <w:sz w:val="24"/>
          <w:szCs w:val="24"/>
        </w:rPr>
        <w:t>образовательной деятельности.</w:t>
      </w:r>
    </w:p>
    <w:p w:rsidR="00344094" w:rsidRPr="00344094" w:rsidRDefault="00344094" w:rsidP="007170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sz w:val="24"/>
          <w:szCs w:val="24"/>
        </w:rPr>
        <w:t>Основные виды деятельности детей в конкретные пери</w:t>
      </w:r>
      <w:r>
        <w:rPr>
          <w:rFonts w:ascii="Times New Roman" w:hAnsi="Times New Roman"/>
          <w:sz w:val="24"/>
          <w:szCs w:val="24"/>
        </w:rPr>
        <w:t>оды непрерывной непосредственно-</w:t>
      </w:r>
      <w:r w:rsidRPr="00344094">
        <w:rPr>
          <w:rFonts w:ascii="Times New Roman" w:hAnsi="Times New Roman"/>
          <w:sz w:val="24"/>
          <w:szCs w:val="24"/>
        </w:rPr>
        <w:t>образовательной деятельности в течение дня, недели и их чередование.</w:t>
      </w:r>
    </w:p>
    <w:p w:rsidR="00344094" w:rsidRPr="00344094" w:rsidRDefault="00344094" w:rsidP="007170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sz w:val="24"/>
          <w:szCs w:val="24"/>
        </w:rPr>
        <w:t>Образовательные области, задачи которых решаются в каждой из конкретных перио</w:t>
      </w:r>
      <w:r>
        <w:rPr>
          <w:rFonts w:ascii="Times New Roman" w:hAnsi="Times New Roman"/>
          <w:sz w:val="24"/>
          <w:szCs w:val="24"/>
        </w:rPr>
        <w:t>дов непрерывной непосредственно-</w:t>
      </w:r>
      <w:r w:rsidRPr="00344094">
        <w:rPr>
          <w:rFonts w:ascii="Times New Roman" w:hAnsi="Times New Roman"/>
          <w:sz w:val="24"/>
          <w:szCs w:val="24"/>
        </w:rPr>
        <w:t>образовательной деятельности.</w:t>
      </w:r>
    </w:p>
    <w:p w:rsidR="00344094" w:rsidRPr="00344094" w:rsidRDefault="00344094" w:rsidP="007170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sz w:val="24"/>
          <w:szCs w:val="24"/>
        </w:rPr>
        <w:t>Формы работы, в которых осуществляется непрерывная непосредственн</w:t>
      </w:r>
      <w:proofErr w:type="gramStart"/>
      <w:r w:rsidRPr="0034409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Pr="00344094">
        <w:rPr>
          <w:rFonts w:ascii="Times New Roman" w:hAnsi="Times New Roman"/>
          <w:sz w:val="24"/>
          <w:szCs w:val="24"/>
        </w:rPr>
        <w:t xml:space="preserve"> образовательная деятельность.</w:t>
      </w:r>
    </w:p>
    <w:p w:rsidR="00344094" w:rsidRPr="00344094" w:rsidRDefault="00344094" w:rsidP="0071700A">
      <w:pPr>
        <w:spacing w:after="0" w:line="240" w:lineRule="auto"/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sz w:val="24"/>
          <w:szCs w:val="24"/>
        </w:rPr>
        <w:t xml:space="preserve">В процессе планирования соблюдаются следующие принципы: </w:t>
      </w:r>
    </w:p>
    <w:p w:rsidR="00344094" w:rsidRPr="00344094" w:rsidRDefault="00344094" w:rsidP="0071700A">
      <w:pPr>
        <w:spacing w:after="0" w:line="240" w:lineRule="auto"/>
        <w:ind w:left="75" w:right="75" w:firstLine="633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344094">
        <w:rPr>
          <w:rFonts w:ascii="Times New Roman" w:hAnsi="Times New Roman"/>
          <w:bCs/>
          <w:i/>
          <w:iCs/>
          <w:sz w:val="24"/>
          <w:szCs w:val="24"/>
        </w:rPr>
        <w:t>принцип интеграции</w:t>
      </w:r>
      <w:r w:rsidRPr="0034409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44094">
        <w:rPr>
          <w:rFonts w:ascii="Times New Roman" w:hAnsi="Times New Roman"/>
          <w:sz w:val="24"/>
          <w:szCs w:val="24"/>
        </w:rPr>
        <w:t>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областей: «Речевое развитие», «Познавательное развитие», «Физическое развитие», «Социально-коммуникативное развитие», «»Худож</w:t>
      </w:r>
      <w:r w:rsidR="005F71A6">
        <w:rPr>
          <w:rFonts w:ascii="Times New Roman" w:hAnsi="Times New Roman"/>
          <w:sz w:val="24"/>
          <w:szCs w:val="24"/>
        </w:rPr>
        <w:t>ественно-эстетическое развитие».</w:t>
      </w:r>
      <w:r w:rsidRPr="00344094">
        <w:rPr>
          <w:rFonts w:ascii="Times New Roman" w:hAnsi="Times New Roman"/>
          <w:sz w:val="24"/>
          <w:szCs w:val="24"/>
        </w:rPr>
        <w:t xml:space="preserve"> </w:t>
      </w:r>
    </w:p>
    <w:p w:rsidR="00344094" w:rsidRPr="00344094" w:rsidRDefault="00344094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sz w:val="24"/>
          <w:szCs w:val="24"/>
        </w:rPr>
        <w:t xml:space="preserve">  Еще один из ведущих принципов – это </w:t>
      </w:r>
      <w:r w:rsidRPr="00344094">
        <w:rPr>
          <w:rFonts w:ascii="Times New Roman" w:hAnsi="Times New Roman"/>
          <w:i/>
          <w:sz w:val="24"/>
          <w:szCs w:val="24"/>
        </w:rPr>
        <w:t>принцип комплексно-тематического планирования,</w:t>
      </w:r>
      <w:r w:rsidRPr="00344094">
        <w:rPr>
          <w:rFonts w:ascii="Times New Roman" w:hAnsi="Times New Roman"/>
          <w:sz w:val="24"/>
          <w:szCs w:val="24"/>
        </w:rPr>
        <w:t xml:space="preserve"> в основу которого положена идея интеграции содержания разных образовательных областей  вокруг общей темы, которая на определённое время становится объединяющей: «Моя семья», «Наш детский сад», «Золотая осень» и т.д. При </w:t>
      </w:r>
      <w:r w:rsidRPr="00344094">
        <w:rPr>
          <w:rFonts w:ascii="Times New Roman" w:hAnsi="Times New Roman"/>
          <w:sz w:val="24"/>
          <w:szCs w:val="24"/>
        </w:rPr>
        <w:lastRenderedPageBreak/>
        <w:t>выборе темы учитываются интересы детей, задачи воспитания и развития, текущие явления (например, времена года)  и яркие события (например, праздники).</w:t>
      </w:r>
    </w:p>
    <w:p w:rsidR="00344094" w:rsidRPr="00344094" w:rsidRDefault="00344094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C04">
        <w:t xml:space="preserve">     </w:t>
      </w:r>
      <w:r w:rsidRPr="00344094">
        <w:rPr>
          <w:rFonts w:ascii="Times New Roman" w:hAnsi="Times New Roman"/>
          <w:sz w:val="24"/>
          <w:szCs w:val="24"/>
        </w:rPr>
        <w:t>Педагогам</w:t>
      </w:r>
      <w:r w:rsidR="005F71A6">
        <w:rPr>
          <w:rFonts w:ascii="Times New Roman" w:hAnsi="Times New Roman"/>
          <w:sz w:val="24"/>
          <w:szCs w:val="24"/>
        </w:rPr>
        <w:t>и  ДОУ разработано комплексно-</w:t>
      </w:r>
      <w:r w:rsidRPr="00344094">
        <w:rPr>
          <w:rFonts w:ascii="Times New Roman" w:hAnsi="Times New Roman"/>
          <w:sz w:val="24"/>
          <w:szCs w:val="24"/>
        </w:rPr>
        <w:t xml:space="preserve">тематическое планирование на учебный год для  детей </w:t>
      </w:r>
      <w:r>
        <w:rPr>
          <w:rFonts w:ascii="Times New Roman" w:hAnsi="Times New Roman"/>
          <w:sz w:val="24"/>
          <w:szCs w:val="24"/>
        </w:rPr>
        <w:t xml:space="preserve">раннего, </w:t>
      </w:r>
      <w:r w:rsidRPr="00344094">
        <w:rPr>
          <w:rFonts w:ascii="Times New Roman" w:hAnsi="Times New Roman"/>
          <w:sz w:val="24"/>
          <w:szCs w:val="24"/>
        </w:rPr>
        <w:t>младшего, среднего и старшего дошкольного  возраста. Темы недели  различны в зависимости от возрастной группы.</w:t>
      </w:r>
    </w:p>
    <w:p w:rsidR="00344094" w:rsidRPr="00344094" w:rsidRDefault="00344094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094">
        <w:rPr>
          <w:rFonts w:ascii="Times New Roman" w:hAnsi="Times New Roman"/>
          <w:sz w:val="24"/>
          <w:szCs w:val="24"/>
        </w:rPr>
        <w:t xml:space="preserve">         Воспитателями  тщательно продумывается содержание развивающей среды по возрастам. Они еженедельно стараются обновлять игровую и наглядную среду в зависимости от темы недели. При планировании педагоги  предусматривают  виды самостоятельной свободной детской деятельности в  специально подготовленной развивающей среде ДОУ, где дети могут закрепить знания, умения, навыки в самостоятельных играх и взаимодействии с окружающей средой. Иллюстрации, книги, игрушки,  работы детей, использованные на тематической неделе, оформляются  в группе, чтобы дети  вне занятий повторно рассматривали, использовали для игры, беседовали со сверстниками в свободной обстановке  и тем самым закрепляли свои знания по теме. </w:t>
      </w:r>
    </w:p>
    <w:p w:rsidR="00577FB9" w:rsidRPr="0090403E" w:rsidRDefault="0090403E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577FB9" w:rsidRPr="0090403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="00577FB9" w:rsidRPr="0090403E">
        <w:rPr>
          <w:rFonts w:ascii="Times New Roman" w:hAnsi="Times New Roman"/>
          <w:sz w:val="24"/>
          <w:szCs w:val="24"/>
          <w:lang w:eastAsia="ru-RU"/>
        </w:rPr>
        <w:t> воспитател</w:t>
      </w:r>
      <w:r>
        <w:rPr>
          <w:rFonts w:ascii="Times New Roman" w:hAnsi="Times New Roman"/>
          <w:sz w:val="24"/>
          <w:szCs w:val="24"/>
          <w:lang w:eastAsia="ru-RU"/>
        </w:rPr>
        <w:t>ьно-образовательный процесс в МБ</w:t>
      </w:r>
      <w:r w:rsidR="00577FB9" w:rsidRPr="0090403E">
        <w:rPr>
          <w:rFonts w:ascii="Times New Roman" w:hAnsi="Times New Roman"/>
          <w:sz w:val="24"/>
          <w:szCs w:val="24"/>
          <w:lang w:eastAsia="ru-RU"/>
        </w:rPr>
        <w:t>ДОУ</w:t>
      </w:r>
      <w:r w:rsidR="009A5F6A">
        <w:rPr>
          <w:rFonts w:ascii="Times New Roman" w:hAnsi="Times New Roman"/>
          <w:sz w:val="24"/>
          <w:szCs w:val="24"/>
          <w:lang w:eastAsia="ru-RU"/>
        </w:rPr>
        <w:t xml:space="preserve"> №18</w:t>
      </w:r>
      <w:r w:rsidR="00577FB9" w:rsidRPr="0090403E">
        <w:rPr>
          <w:rFonts w:ascii="Times New Roman" w:hAnsi="Times New Roman"/>
          <w:sz w:val="24"/>
          <w:szCs w:val="24"/>
          <w:lang w:eastAsia="ru-RU"/>
        </w:rPr>
        <w:t xml:space="preserve"> строится с учетом требований санитарно-гигиенического режима в дошкольных </w:t>
      </w:r>
      <w:r w:rsidR="00BF60F7">
        <w:rPr>
          <w:rFonts w:ascii="Times New Roman" w:hAnsi="Times New Roman"/>
          <w:sz w:val="24"/>
          <w:szCs w:val="24"/>
          <w:lang w:eastAsia="ru-RU"/>
        </w:rPr>
        <w:t xml:space="preserve">образовательных </w:t>
      </w:r>
      <w:r w:rsidR="00577FB9" w:rsidRPr="0090403E">
        <w:rPr>
          <w:rFonts w:ascii="Times New Roman" w:hAnsi="Times New Roman"/>
          <w:sz w:val="24"/>
          <w:szCs w:val="24"/>
          <w:lang w:eastAsia="ru-RU"/>
        </w:rPr>
        <w:t>учреждениях</w:t>
      </w:r>
      <w:r w:rsidR="009A5F6A">
        <w:rPr>
          <w:rFonts w:ascii="Times New Roman" w:hAnsi="Times New Roman"/>
          <w:sz w:val="24"/>
          <w:szCs w:val="24"/>
          <w:lang w:eastAsia="ru-RU"/>
        </w:rPr>
        <w:t>, федерального государственного образовательного стандарта дошкольного образования</w:t>
      </w:r>
      <w:r w:rsidR="00577FB9" w:rsidRPr="0090403E">
        <w:rPr>
          <w:rFonts w:ascii="Times New Roman" w:hAnsi="Times New Roman"/>
          <w:sz w:val="24"/>
          <w:szCs w:val="24"/>
          <w:lang w:eastAsia="ru-RU"/>
        </w:rPr>
        <w:t>.</w:t>
      </w:r>
    </w:p>
    <w:p w:rsidR="00577FB9" w:rsidRPr="001D76AB" w:rsidRDefault="00577FB9" w:rsidP="00577FB9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</w:p>
    <w:p w:rsidR="00577FB9" w:rsidRPr="0090403E" w:rsidRDefault="00577FB9" w:rsidP="009040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b/>
          <w:bCs/>
          <w:sz w:val="24"/>
          <w:szCs w:val="24"/>
          <w:lang w:eastAsia="ru-RU"/>
        </w:rPr>
        <w:t>Взаимодействие с родителями воспитанников</w:t>
      </w:r>
    </w:p>
    <w:p w:rsidR="00577FB9" w:rsidRPr="0090403E" w:rsidRDefault="00577FB9" w:rsidP="009040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    Взаимоде</w:t>
      </w:r>
      <w:r w:rsidR="0090403E">
        <w:rPr>
          <w:rFonts w:ascii="Times New Roman" w:hAnsi="Times New Roman"/>
          <w:sz w:val="24"/>
          <w:szCs w:val="24"/>
          <w:lang w:eastAsia="ru-RU"/>
        </w:rPr>
        <w:t>йствие с родителями коллектив МБ</w:t>
      </w:r>
      <w:r w:rsidRPr="0090403E">
        <w:rPr>
          <w:rFonts w:ascii="Times New Roman" w:hAnsi="Times New Roman"/>
          <w:sz w:val="24"/>
          <w:szCs w:val="24"/>
          <w:lang w:eastAsia="ru-RU"/>
        </w:rPr>
        <w:t>ДОУ строит на принципе сотрудничества. </w:t>
      </w:r>
      <w:r w:rsidRPr="0090403E">
        <w:rPr>
          <w:rFonts w:ascii="Times New Roman" w:hAnsi="Times New Roman"/>
          <w:sz w:val="24"/>
          <w:szCs w:val="24"/>
          <w:lang w:eastAsia="ru-RU"/>
        </w:rPr>
        <w:br/>
        <w:t>При этом решаются приоритетные задачи:</w:t>
      </w:r>
    </w:p>
    <w:p w:rsidR="00577FB9" w:rsidRPr="0090403E" w:rsidRDefault="00577FB9" w:rsidP="0090403E">
      <w:pPr>
        <w:numPr>
          <w:ilvl w:val="0"/>
          <w:numId w:val="5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повышение педагогической культуры родителей;</w:t>
      </w:r>
    </w:p>
    <w:p w:rsidR="00577FB9" w:rsidRPr="0090403E" w:rsidRDefault="00577FB9" w:rsidP="0090403E">
      <w:pPr>
        <w:numPr>
          <w:ilvl w:val="0"/>
          <w:numId w:val="5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приобщение родителей к участию в жизни детского сада;</w:t>
      </w:r>
    </w:p>
    <w:p w:rsidR="00577FB9" w:rsidRPr="0090403E" w:rsidRDefault="00577FB9" w:rsidP="0090403E">
      <w:pPr>
        <w:numPr>
          <w:ilvl w:val="0"/>
          <w:numId w:val="5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577FB9" w:rsidRPr="0090403E" w:rsidRDefault="00577FB9" w:rsidP="009040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  Для решения этих задач используются различные формы работы:</w:t>
      </w:r>
    </w:p>
    <w:p w:rsidR="00577FB9" w:rsidRPr="0090403E" w:rsidRDefault="00577FB9" w:rsidP="0090403E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групповые родительские собрания, консультации;</w:t>
      </w:r>
    </w:p>
    <w:p w:rsidR="00577FB9" w:rsidRPr="0090403E" w:rsidRDefault="00577FB9" w:rsidP="0090403E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проведение совместных мероприятий для детей и родителей;</w:t>
      </w:r>
    </w:p>
    <w:p w:rsidR="00577FB9" w:rsidRPr="0090403E" w:rsidRDefault="00577FB9" w:rsidP="0071700A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анкетирование;</w:t>
      </w:r>
    </w:p>
    <w:p w:rsidR="00577FB9" w:rsidRPr="0090403E" w:rsidRDefault="00577FB9" w:rsidP="0071700A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наглядная информация;</w:t>
      </w:r>
    </w:p>
    <w:p w:rsidR="00577FB9" w:rsidRPr="0090403E" w:rsidRDefault="0090403E" w:rsidP="0071700A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показ непосредственно-образовательной деятельности</w:t>
      </w:r>
      <w:r w:rsidR="00577FB9" w:rsidRPr="0090403E">
        <w:rPr>
          <w:rFonts w:ascii="Times New Roman" w:hAnsi="Times New Roman"/>
          <w:sz w:val="24"/>
          <w:szCs w:val="24"/>
          <w:lang w:eastAsia="ru-RU"/>
        </w:rPr>
        <w:t xml:space="preserve"> для родителей;</w:t>
      </w:r>
    </w:p>
    <w:p w:rsidR="00577FB9" w:rsidRPr="0090403E" w:rsidRDefault="00577FB9" w:rsidP="0071700A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выставки совместных работ;</w:t>
      </w:r>
    </w:p>
    <w:p w:rsidR="00577FB9" w:rsidRPr="0090403E" w:rsidRDefault="00577FB9" w:rsidP="0071700A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посещение открытых мероприятий и участие в них;</w:t>
      </w:r>
    </w:p>
    <w:p w:rsidR="00577FB9" w:rsidRDefault="00577FB9" w:rsidP="0071700A">
      <w:pPr>
        <w:numPr>
          <w:ilvl w:val="0"/>
          <w:numId w:val="6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sz w:val="24"/>
          <w:szCs w:val="24"/>
          <w:lang w:eastAsia="ru-RU"/>
        </w:rPr>
        <w:t>заключение договоров с родителями вновь поступивших детей</w:t>
      </w:r>
      <w:r w:rsidR="00043120">
        <w:rPr>
          <w:rFonts w:ascii="Times New Roman" w:hAnsi="Times New Roman"/>
          <w:sz w:val="24"/>
          <w:szCs w:val="24"/>
          <w:lang w:eastAsia="ru-RU"/>
        </w:rPr>
        <w:t>.</w:t>
      </w:r>
    </w:p>
    <w:p w:rsidR="00043120" w:rsidRPr="00043120" w:rsidRDefault="00043120" w:rsidP="0071700A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Функционирует «Школа молодых родителей».</w:t>
      </w:r>
    </w:p>
    <w:p w:rsidR="00344094" w:rsidRPr="00043120" w:rsidRDefault="00344094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120">
        <w:rPr>
          <w:rFonts w:ascii="Times New Roman" w:hAnsi="Times New Roman"/>
          <w:sz w:val="24"/>
          <w:szCs w:val="24"/>
        </w:rPr>
        <w:t xml:space="preserve">    </w:t>
      </w:r>
      <w:r w:rsidR="00043120" w:rsidRPr="00043120">
        <w:rPr>
          <w:rFonts w:ascii="Times New Roman" w:hAnsi="Times New Roman"/>
          <w:sz w:val="24"/>
          <w:szCs w:val="24"/>
        </w:rPr>
        <w:t xml:space="preserve">      </w:t>
      </w:r>
      <w:r w:rsidRPr="00043120">
        <w:rPr>
          <w:rFonts w:ascii="Times New Roman" w:hAnsi="Times New Roman"/>
          <w:sz w:val="24"/>
          <w:szCs w:val="24"/>
        </w:rPr>
        <w:t>Родители принимают активное участие в жизнедеятельности  детского сада: тематические выста</w:t>
      </w:r>
      <w:r w:rsidR="00043120" w:rsidRPr="00043120">
        <w:rPr>
          <w:rFonts w:ascii="Times New Roman" w:hAnsi="Times New Roman"/>
          <w:sz w:val="24"/>
          <w:szCs w:val="24"/>
        </w:rPr>
        <w:t>вки («</w:t>
      </w:r>
      <w:r w:rsidR="009259C8">
        <w:rPr>
          <w:rFonts w:ascii="Times New Roman" w:hAnsi="Times New Roman"/>
          <w:sz w:val="24"/>
          <w:szCs w:val="24"/>
        </w:rPr>
        <w:t>Осень золотая», «День Победы», «Космос», выставки совместных работ «Пожарная безопа</w:t>
      </w:r>
      <w:r w:rsidR="005F71A6">
        <w:rPr>
          <w:rFonts w:ascii="Times New Roman" w:hAnsi="Times New Roman"/>
          <w:sz w:val="24"/>
          <w:szCs w:val="24"/>
        </w:rPr>
        <w:t>сность», «Дары осени</w:t>
      </w:r>
      <w:r w:rsidR="009259C8">
        <w:rPr>
          <w:rFonts w:ascii="Times New Roman" w:hAnsi="Times New Roman"/>
          <w:sz w:val="24"/>
          <w:szCs w:val="24"/>
        </w:rPr>
        <w:t>»</w:t>
      </w:r>
      <w:r w:rsidRPr="00043120">
        <w:rPr>
          <w:rFonts w:ascii="Times New Roman" w:hAnsi="Times New Roman"/>
          <w:sz w:val="24"/>
          <w:szCs w:val="24"/>
        </w:rPr>
        <w:t xml:space="preserve"> и др.)</w:t>
      </w:r>
    </w:p>
    <w:p w:rsidR="00344094" w:rsidRPr="00043120" w:rsidRDefault="00344094" w:rsidP="007170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3120">
        <w:rPr>
          <w:rFonts w:ascii="Times New Roman" w:hAnsi="Times New Roman"/>
          <w:bCs/>
          <w:sz w:val="24"/>
          <w:szCs w:val="24"/>
        </w:rPr>
        <w:t xml:space="preserve">     Хорошей традицией нашего детского сада стала </w:t>
      </w:r>
      <w:r w:rsidR="005F71A6">
        <w:rPr>
          <w:rFonts w:ascii="Times New Roman" w:hAnsi="Times New Roman"/>
          <w:bCs/>
          <w:sz w:val="24"/>
          <w:szCs w:val="24"/>
        </w:rPr>
        <w:t>организация различных смотров-</w:t>
      </w:r>
      <w:r w:rsidRPr="00043120">
        <w:rPr>
          <w:rFonts w:ascii="Times New Roman" w:hAnsi="Times New Roman"/>
          <w:bCs/>
          <w:sz w:val="24"/>
          <w:szCs w:val="24"/>
        </w:rPr>
        <w:t xml:space="preserve">конкурсов,  в которых принимают активное участие и сотрудники детского сада, и родители, </w:t>
      </w:r>
      <w:r w:rsidR="00043120" w:rsidRPr="00043120">
        <w:rPr>
          <w:rFonts w:ascii="Times New Roman" w:hAnsi="Times New Roman"/>
          <w:bCs/>
          <w:sz w:val="24"/>
          <w:szCs w:val="24"/>
        </w:rPr>
        <w:t>дети. (Конкурс на лучшее оформление лестничных пролетов к новому году», «Мастерская Деда Мороза</w:t>
      </w:r>
      <w:r w:rsidR="009A5F6A">
        <w:rPr>
          <w:rFonts w:ascii="Times New Roman" w:hAnsi="Times New Roman"/>
          <w:bCs/>
          <w:sz w:val="24"/>
          <w:szCs w:val="24"/>
        </w:rPr>
        <w:t xml:space="preserve">», «Лето </w:t>
      </w:r>
      <w:r w:rsidRPr="00043120">
        <w:rPr>
          <w:rFonts w:ascii="Times New Roman" w:hAnsi="Times New Roman"/>
          <w:bCs/>
          <w:sz w:val="24"/>
          <w:szCs w:val="24"/>
        </w:rPr>
        <w:t>красное»)</w:t>
      </w:r>
      <w:r w:rsidR="009A5F6A">
        <w:rPr>
          <w:rFonts w:ascii="Times New Roman" w:hAnsi="Times New Roman"/>
          <w:bCs/>
          <w:sz w:val="24"/>
          <w:szCs w:val="24"/>
        </w:rPr>
        <w:t>.</w:t>
      </w:r>
      <w:r w:rsidRPr="00043120">
        <w:rPr>
          <w:rFonts w:ascii="Times New Roman" w:hAnsi="Times New Roman"/>
          <w:bCs/>
          <w:sz w:val="24"/>
          <w:szCs w:val="24"/>
        </w:rPr>
        <w:t xml:space="preserve"> Такие мероприятия,  позволяют каждому</w:t>
      </w:r>
      <w:r w:rsidR="009A5F6A">
        <w:rPr>
          <w:rFonts w:ascii="Times New Roman" w:hAnsi="Times New Roman"/>
          <w:bCs/>
          <w:sz w:val="24"/>
          <w:szCs w:val="24"/>
        </w:rPr>
        <w:t xml:space="preserve"> взрослому и ребенку</w:t>
      </w:r>
      <w:r w:rsidRPr="00043120">
        <w:rPr>
          <w:rFonts w:ascii="Times New Roman" w:hAnsi="Times New Roman"/>
          <w:bCs/>
          <w:sz w:val="24"/>
          <w:szCs w:val="24"/>
        </w:rPr>
        <w:t xml:space="preserve"> проявить свои творческие способности.</w:t>
      </w:r>
    </w:p>
    <w:p w:rsidR="00344094" w:rsidRPr="00043120" w:rsidRDefault="009A5F6A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</w:t>
      </w:r>
      <w:r w:rsidR="00344094" w:rsidRPr="00043120">
        <w:rPr>
          <w:rFonts w:ascii="Times New Roman" w:hAnsi="Times New Roman"/>
          <w:sz w:val="24"/>
          <w:szCs w:val="24"/>
        </w:rPr>
        <w:t>одители оказывают большую помощь по благоустройству территории детского сада.</w:t>
      </w:r>
    </w:p>
    <w:p w:rsidR="00344094" w:rsidRPr="00043120" w:rsidRDefault="00043120" w:rsidP="0071700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Н</w:t>
      </w:r>
      <w:r w:rsidR="00344094" w:rsidRPr="00043120">
        <w:rPr>
          <w:rFonts w:ascii="Times New Roman" w:hAnsi="Times New Roman"/>
          <w:bCs/>
          <w:sz w:val="24"/>
          <w:szCs w:val="24"/>
        </w:rPr>
        <w:t xml:space="preserve">а высоком уровне </w:t>
      </w:r>
      <w:r w:rsidR="00FA1A34">
        <w:rPr>
          <w:rFonts w:ascii="Times New Roman" w:hAnsi="Times New Roman"/>
          <w:bCs/>
          <w:sz w:val="24"/>
          <w:szCs w:val="24"/>
        </w:rPr>
        <w:t>проводилась работа по оформлению</w:t>
      </w:r>
      <w:r w:rsidR="00344094" w:rsidRPr="00043120">
        <w:rPr>
          <w:rFonts w:ascii="Times New Roman" w:hAnsi="Times New Roman"/>
          <w:bCs/>
          <w:sz w:val="24"/>
          <w:szCs w:val="24"/>
        </w:rPr>
        <w:t xml:space="preserve"> наглядной информации для родителей. Яркие, красочные, со вкусом оформленные стенгазеты, стенды и папки, газеты привлекают внимание родителей и оказывают немаловажное значение в их педагогическом просвещении.</w:t>
      </w:r>
    </w:p>
    <w:p w:rsidR="00344094" w:rsidRPr="00043120" w:rsidRDefault="00344094" w:rsidP="0071700A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</w:rPr>
      </w:pPr>
      <w:r w:rsidRPr="00043120">
        <w:rPr>
          <w:rFonts w:ascii="Times New Roman" w:hAnsi="Times New Roman"/>
          <w:sz w:val="24"/>
          <w:szCs w:val="24"/>
        </w:rPr>
        <w:t xml:space="preserve">       Использование разнообразных форм работы дало определенные результаты: родители из «зрителей» и «наблюдателей» ст</w:t>
      </w:r>
      <w:r w:rsidR="00043120">
        <w:rPr>
          <w:rFonts w:ascii="Times New Roman" w:hAnsi="Times New Roman"/>
          <w:sz w:val="24"/>
          <w:szCs w:val="24"/>
        </w:rPr>
        <w:t xml:space="preserve">али активными участниками </w:t>
      </w:r>
      <w:r w:rsidR="00043120">
        <w:rPr>
          <w:rFonts w:ascii="Times New Roman" w:hAnsi="Times New Roman"/>
          <w:sz w:val="24"/>
          <w:szCs w:val="24"/>
        </w:rPr>
        <w:lastRenderedPageBreak/>
        <w:t>образовательного процесса</w:t>
      </w:r>
      <w:r w:rsidRPr="00043120">
        <w:rPr>
          <w:rFonts w:ascii="Times New Roman" w:hAnsi="Times New Roman"/>
          <w:sz w:val="24"/>
          <w:szCs w:val="24"/>
        </w:rPr>
        <w:t xml:space="preserve"> и помощниками воспитателя. Именно на это и направлен принцип взаимодействия с семьёй, обозначенный в тексте ФГОС</w:t>
      </w:r>
      <w:r w:rsidR="000431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43120">
        <w:rPr>
          <w:rFonts w:ascii="Times New Roman" w:hAnsi="Times New Roman"/>
          <w:sz w:val="24"/>
          <w:szCs w:val="24"/>
        </w:rPr>
        <w:t>ДО</w:t>
      </w:r>
      <w:proofErr w:type="gramEnd"/>
      <w:r w:rsidRPr="00043120">
        <w:rPr>
          <w:rFonts w:ascii="Times New Roman" w:hAnsi="Times New Roman"/>
          <w:sz w:val="24"/>
          <w:szCs w:val="24"/>
        </w:rPr>
        <w:t>.</w:t>
      </w:r>
    </w:p>
    <w:p w:rsidR="00344094" w:rsidRPr="0090403E" w:rsidRDefault="00344094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7FB9" w:rsidRPr="0090403E" w:rsidRDefault="00577FB9" w:rsidP="00717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403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90403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90403E">
        <w:rPr>
          <w:rFonts w:ascii="Times New Roman" w:hAnsi="Times New Roman"/>
          <w:sz w:val="24"/>
          <w:szCs w:val="24"/>
          <w:lang w:eastAsia="ru-RU"/>
        </w:rPr>
        <w:t>в МБ</w:t>
      </w:r>
      <w:r w:rsidRPr="0090403E">
        <w:rPr>
          <w:rFonts w:ascii="Times New Roman" w:hAnsi="Times New Roman"/>
          <w:sz w:val="24"/>
          <w:szCs w:val="24"/>
          <w:lang w:eastAsia="ru-RU"/>
        </w:rPr>
        <w:t>ДОУ</w:t>
      </w:r>
      <w:r w:rsidR="00FA1A34">
        <w:rPr>
          <w:rFonts w:ascii="Times New Roman" w:hAnsi="Times New Roman"/>
          <w:sz w:val="24"/>
          <w:szCs w:val="24"/>
          <w:lang w:eastAsia="ru-RU"/>
        </w:rPr>
        <w:t xml:space="preserve"> №18</w:t>
      </w:r>
      <w:r w:rsidRPr="0090403E">
        <w:rPr>
          <w:rFonts w:ascii="Times New Roman" w:hAnsi="Times New Roman"/>
          <w:sz w:val="24"/>
          <w:szCs w:val="24"/>
          <w:lang w:eastAsia="ru-RU"/>
        </w:rPr>
        <w:t xml:space="preserve"> 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ДОУ, участвовать в жизнедеятельности детского сада.</w:t>
      </w:r>
    </w:p>
    <w:p w:rsidR="00577FB9" w:rsidRPr="001D76AB" w:rsidRDefault="00577FB9" w:rsidP="00577FB9">
      <w:pPr>
        <w:spacing w:after="0" w:line="240" w:lineRule="auto"/>
        <w:jc w:val="both"/>
        <w:rPr>
          <w:rFonts w:ascii="Tahoma" w:hAnsi="Tahoma" w:cs="Tahoma"/>
          <w:sz w:val="24"/>
          <w:szCs w:val="24"/>
          <w:lang w:eastAsia="ru-RU"/>
        </w:rPr>
      </w:pPr>
    </w:p>
    <w:p w:rsidR="00577FB9" w:rsidRPr="00EF2073" w:rsidRDefault="00577FB9" w:rsidP="00BF60F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BF60F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IV. Результаты  образовательной деятельности</w:t>
      </w:r>
    </w:p>
    <w:p w:rsidR="00577FB9" w:rsidRPr="00BF60F7" w:rsidRDefault="0013669C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="000C304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При реализации Программы проводится оценка индивид</w:t>
      </w:r>
      <w:r w:rsidR="00F614E1">
        <w:rPr>
          <w:rFonts w:ascii="Times New Roman" w:hAnsi="Times New Roman"/>
          <w:sz w:val="24"/>
          <w:szCs w:val="24"/>
          <w:lang w:eastAsia="ru-RU"/>
        </w:rPr>
        <w:t>уального развития детей. Таблицы</w:t>
      </w:r>
      <w:r>
        <w:rPr>
          <w:rFonts w:ascii="Times New Roman" w:hAnsi="Times New Roman"/>
          <w:sz w:val="24"/>
          <w:szCs w:val="24"/>
          <w:lang w:eastAsia="ru-RU"/>
        </w:rPr>
        <w:t xml:space="preserve"> педагогической диагностики заполняются 2 раза в год (сентябрь, май)</w:t>
      </w:r>
      <w:r w:rsidR="000C3042">
        <w:rPr>
          <w:rFonts w:ascii="Times New Roman" w:hAnsi="Times New Roman"/>
          <w:sz w:val="24"/>
          <w:szCs w:val="24"/>
          <w:lang w:eastAsia="ru-RU"/>
        </w:rPr>
        <w:t xml:space="preserve"> и позволяют педагогам  оперативно выделять детей с проблемами в развитии и свое</w:t>
      </w:r>
      <w:r w:rsidR="00F614E1">
        <w:rPr>
          <w:rFonts w:ascii="Times New Roman" w:hAnsi="Times New Roman"/>
          <w:sz w:val="24"/>
          <w:szCs w:val="24"/>
          <w:lang w:eastAsia="ru-RU"/>
        </w:rPr>
        <w:t>временно проводить с детьми</w:t>
      </w:r>
      <w:r w:rsidR="000C3042">
        <w:rPr>
          <w:rFonts w:ascii="Times New Roman" w:hAnsi="Times New Roman"/>
          <w:sz w:val="24"/>
          <w:szCs w:val="24"/>
          <w:lang w:eastAsia="ru-RU"/>
        </w:rPr>
        <w:t xml:space="preserve"> индивидуаль</w:t>
      </w:r>
      <w:r w:rsidR="00F614E1">
        <w:rPr>
          <w:rFonts w:ascii="Times New Roman" w:hAnsi="Times New Roman"/>
          <w:sz w:val="24"/>
          <w:szCs w:val="24"/>
          <w:lang w:eastAsia="ru-RU"/>
        </w:rPr>
        <w:t>ную работу</w:t>
      </w:r>
      <w:r w:rsidR="000C3042">
        <w:rPr>
          <w:rFonts w:ascii="Times New Roman" w:hAnsi="Times New Roman"/>
          <w:sz w:val="24"/>
          <w:szCs w:val="24"/>
          <w:lang w:eastAsia="ru-RU"/>
        </w:rPr>
        <w:t>.</w:t>
      </w:r>
    </w:p>
    <w:p w:rsidR="00577FB9" w:rsidRPr="00BF60F7" w:rsidRDefault="00577FB9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0F7">
        <w:rPr>
          <w:rFonts w:ascii="Times New Roman" w:hAnsi="Times New Roman"/>
          <w:sz w:val="24"/>
          <w:szCs w:val="24"/>
          <w:lang w:eastAsia="ru-RU"/>
        </w:rPr>
        <w:t> </w:t>
      </w:r>
      <w:r w:rsidR="002839D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BF60F7">
        <w:rPr>
          <w:rFonts w:ascii="Times New Roman" w:hAnsi="Times New Roman"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</w:t>
      </w:r>
      <w:r w:rsidR="00FA1A34">
        <w:rPr>
          <w:rFonts w:ascii="Times New Roman" w:hAnsi="Times New Roman"/>
          <w:sz w:val="24"/>
          <w:szCs w:val="24"/>
          <w:lang w:eastAsia="ru-RU"/>
        </w:rPr>
        <w:t xml:space="preserve">ти педагогического процесса в </w:t>
      </w:r>
      <w:r w:rsidRPr="00BF60F7">
        <w:rPr>
          <w:rFonts w:ascii="Times New Roman" w:hAnsi="Times New Roman"/>
          <w:sz w:val="24"/>
          <w:szCs w:val="24"/>
          <w:lang w:eastAsia="ru-RU"/>
        </w:rPr>
        <w:t>ДОУ.</w:t>
      </w:r>
    </w:p>
    <w:p w:rsidR="00577FB9" w:rsidRPr="00BF60F7" w:rsidRDefault="00577FB9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0F7">
        <w:rPr>
          <w:rFonts w:ascii="Times New Roman" w:hAnsi="Times New Roman"/>
          <w:sz w:val="24"/>
          <w:szCs w:val="24"/>
          <w:lang w:eastAsia="ru-RU"/>
        </w:rPr>
        <w:t> </w:t>
      </w:r>
    </w:p>
    <w:p w:rsidR="00577FB9" w:rsidRPr="00BF60F7" w:rsidRDefault="00577FB9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0F7">
        <w:rPr>
          <w:rFonts w:ascii="Times New Roman" w:hAnsi="Times New Roman"/>
          <w:sz w:val="24"/>
          <w:szCs w:val="24"/>
          <w:lang w:eastAsia="ru-RU"/>
        </w:rPr>
        <w:t>     </w:t>
      </w:r>
      <w:r w:rsidRPr="00BF60F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BF60F7">
        <w:rPr>
          <w:rFonts w:ascii="Times New Roman" w:hAnsi="Times New Roman"/>
          <w:sz w:val="24"/>
          <w:szCs w:val="24"/>
          <w:lang w:eastAsia="ru-RU"/>
        </w:rPr>
        <w:t> В результате проведенной работы отмечается уровень выше среднего интеллектуального развития детей, в дальнейшем педагоги будут работать  над развитием познавательных способностей детей.</w:t>
      </w:r>
    </w:p>
    <w:p w:rsidR="00577FB9" w:rsidRDefault="0013669C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577FB9" w:rsidRPr="00BF60F7">
        <w:rPr>
          <w:rFonts w:ascii="Times New Roman" w:hAnsi="Times New Roman"/>
          <w:sz w:val="24"/>
          <w:szCs w:val="24"/>
          <w:lang w:eastAsia="ru-RU"/>
        </w:rPr>
        <w:t>Для определения эффективности воспитательно-образовательной работы педагогами бы</w:t>
      </w:r>
      <w:r w:rsidR="00FA1A34">
        <w:rPr>
          <w:rFonts w:ascii="Times New Roman" w:hAnsi="Times New Roman"/>
          <w:sz w:val="24"/>
          <w:szCs w:val="24"/>
          <w:lang w:eastAsia="ru-RU"/>
        </w:rPr>
        <w:t>ла проведена оценка выполнения П</w:t>
      </w:r>
      <w:r w:rsidR="00577FB9" w:rsidRPr="00BF60F7">
        <w:rPr>
          <w:rFonts w:ascii="Times New Roman" w:hAnsi="Times New Roman"/>
          <w:sz w:val="24"/>
          <w:szCs w:val="24"/>
          <w:lang w:eastAsia="ru-RU"/>
        </w:rPr>
        <w:t>рограммы, сделан анализ. Дети, посещающие детский сад, успешно освоили программу и показали хорошие рез</w:t>
      </w:r>
      <w:r w:rsidR="00FA1A34">
        <w:rPr>
          <w:rFonts w:ascii="Times New Roman" w:hAnsi="Times New Roman"/>
          <w:sz w:val="24"/>
          <w:szCs w:val="24"/>
          <w:lang w:eastAsia="ru-RU"/>
        </w:rPr>
        <w:t>ультаты</w:t>
      </w:r>
      <w:r w:rsidR="000C3042">
        <w:rPr>
          <w:rFonts w:ascii="Times New Roman" w:hAnsi="Times New Roman"/>
          <w:sz w:val="24"/>
          <w:szCs w:val="24"/>
          <w:lang w:eastAsia="ru-RU"/>
        </w:rPr>
        <w:t>. Образовательная деятельность строи</w:t>
      </w:r>
      <w:r w:rsidR="00577FB9" w:rsidRPr="00BF60F7">
        <w:rPr>
          <w:rFonts w:ascii="Times New Roman" w:hAnsi="Times New Roman"/>
          <w:sz w:val="24"/>
          <w:szCs w:val="24"/>
          <w:lang w:eastAsia="ru-RU"/>
        </w:rPr>
        <w:t>тся в игровой форме, что повышает мотивационную готовность детей, активизирует их. Годовые задачи реализованы в полном о</w:t>
      </w:r>
      <w:r w:rsidR="002839DB">
        <w:rPr>
          <w:rFonts w:ascii="Times New Roman" w:hAnsi="Times New Roman"/>
          <w:sz w:val="24"/>
          <w:szCs w:val="24"/>
          <w:lang w:eastAsia="ru-RU"/>
        </w:rPr>
        <w:t>бъеме.</w:t>
      </w:r>
    </w:p>
    <w:p w:rsidR="000C3042" w:rsidRPr="00BF60F7" w:rsidRDefault="000C3042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7FB9" w:rsidRPr="00BF60F7" w:rsidRDefault="00577FB9" w:rsidP="00BF60F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BF60F7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V. Сохранение и укрепление здоровья, специализированные группы. </w:t>
      </w:r>
    </w:p>
    <w:p w:rsidR="00577FB9" w:rsidRPr="00BF60F7" w:rsidRDefault="00577FB9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0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 </w:t>
      </w:r>
      <w:proofErr w:type="spellStart"/>
      <w:r w:rsidRPr="00BF60F7">
        <w:rPr>
          <w:rFonts w:ascii="Times New Roman" w:hAnsi="Times New Roman"/>
          <w:b/>
          <w:bCs/>
          <w:sz w:val="24"/>
          <w:szCs w:val="24"/>
          <w:lang w:eastAsia="ru-RU"/>
        </w:rPr>
        <w:t>Здоровьесберегающая</w:t>
      </w:r>
      <w:proofErr w:type="spellEnd"/>
      <w:r w:rsidRPr="00BF60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направленность воспитательно-образовательного процесса</w:t>
      </w:r>
      <w:r w:rsidRPr="00BF60F7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  <w:r w:rsidRPr="00BF60F7">
        <w:rPr>
          <w:rFonts w:ascii="Times New Roman" w:hAnsi="Times New Roman"/>
          <w:sz w:val="24"/>
          <w:szCs w:val="24"/>
          <w:lang w:eastAsia="ru-RU"/>
        </w:rPr>
        <w:t>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577FB9" w:rsidRPr="00BF60F7" w:rsidRDefault="008311AE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77FB9" w:rsidRPr="00BF60F7">
        <w:rPr>
          <w:rFonts w:ascii="Times New Roman" w:hAnsi="Times New Roman"/>
          <w:sz w:val="24"/>
          <w:szCs w:val="24"/>
          <w:lang w:eastAsia="ru-RU"/>
        </w:rPr>
        <w:t>В ДОУ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577FB9" w:rsidRPr="00BF60F7" w:rsidRDefault="00577FB9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0F7">
        <w:rPr>
          <w:rFonts w:ascii="Times New Roman" w:hAnsi="Times New Roman"/>
          <w:sz w:val="24"/>
          <w:szCs w:val="24"/>
          <w:lang w:eastAsia="ru-RU"/>
        </w:rPr>
        <w:t> </w:t>
      </w:r>
      <w:r w:rsidR="002839DB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BF60F7">
        <w:rPr>
          <w:rFonts w:ascii="Times New Roman" w:hAnsi="Times New Roman"/>
          <w:sz w:val="24"/>
          <w:szCs w:val="24"/>
          <w:lang w:eastAsia="ru-RU"/>
        </w:rPr>
        <w:t>Для всех возрастных групп разработан </w:t>
      </w:r>
      <w:r w:rsidRPr="002839DB">
        <w:rPr>
          <w:rFonts w:ascii="Times New Roman" w:hAnsi="Times New Roman"/>
          <w:iCs/>
          <w:sz w:val="24"/>
          <w:szCs w:val="24"/>
          <w:lang w:eastAsia="ru-RU"/>
        </w:rPr>
        <w:t>режим дня</w:t>
      </w:r>
      <w:r w:rsidRPr="00BF60F7">
        <w:rPr>
          <w:rFonts w:ascii="Times New Roman" w:hAnsi="Times New Roman"/>
          <w:sz w:val="24"/>
          <w:szCs w:val="24"/>
          <w:lang w:eastAsia="ru-RU"/>
        </w:rPr>
        <w:t> с учётом возрастных особенностей детей и специфики сезона (на тёплый и холодный период года). Для детей раннего возраста впервые посещающих ДОУ специальный адаптационный режим.</w:t>
      </w:r>
    </w:p>
    <w:p w:rsidR="00577FB9" w:rsidRPr="00BF60F7" w:rsidRDefault="002839DB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77FB9" w:rsidRPr="00BF60F7">
        <w:rPr>
          <w:rFonts w:ascii="Times New Roman" w:hAnsi="Times New Roman"/>
          <w:sz w:val="24"/>
          <w:szCs w:val="24"/>
          <w:lang w:eastAsia="ru-RU"/>
        </w:rPr>
        <w:t>Изучение состояния физического здоровья детей осуществляется медицинской сестрой.</w:t>
      </w:r>
    </w:p>
    <w:p w:rsidR="00577FB9" w:rsidRPr="00BF60F7" w:rsidRDefault="002839DB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Для осуществления образовательной деятельности</w:t>
      </w:r>
      <w:r w:rsidR="00577FB9" w:rsidRPr="00BF60F7">
        <w:rPr>
          <w:rFonts w:ascii="Times New Roman" w:hAnsi="Times New Roman"/>
          <w:sz w:val="24"/>
          <w:szCs w:val="24"/>
          <w:lang w:eastAsia="ru-RU"/>
        </w:rPr>
        <w:t xml:space="preserve"> с детьми в </w:t>
      </w:r>
      <w:r>
        <w:rPr>
          <w:rFonts w:ascii="Times New Roman" w:hAnsi="Times New Roman"/>
          <w:sz w:val="24"/>
          <w:szCs w:val="24"/>
          <w:lang w:eastAsia="ru-RU"/>
        </w:rPr>
        <w:t xml:space="preserve">физкультурном </w:t>
      </w:r>
      <w:r w:rsidR="00577FB9" w:rsidRPr="00BF60F7">
        <w:rPr>
          <w:rFonts w:ascii="Times New Roman" w:hAnsi="Times New Roman"/>
          <w:sz w:val="24"/>
          <w:szCs w:val="24"/>
          <w:lang w:eastAsia="ru-RU"/>
        </w:rPr>
        <w:t>зале имеется необходимое оборудование. В течение года систематически проводится в детском саду:</w:t>
      </w:r>
    </w:p>
    <w:p w:rsidR="00577FB9" w:rsidRPr="00BF60F7" w:rsidRDefault="00577FB9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0F7">
        <w:rPr>
          <w:rFonts w:ascii="Times New Roman" w:hAnsi="Times New Roman"/>
          <w:sz w:val="24"/>
          <w:szCs w:val="24"/>
          <w:lang w:eastAsia="ru-RU"/>
        </w:rPr>
        <w:t>- утренняя  гимнастика в зале и на улице,</w:t>
      </w:r>
    </w:p>
    <w:p w:rsidR="00577FB9" w:rsidRPr="00BF60F7" w:rsidRDefault="00577FB9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0F7">
        <w:rPr>
          <w:rFonts w:ascii="Times New Roman" w:hAnsi="Times New Roman"/>
          <w:sz w:val="24"/>
          <w:szCs w:val="24"/>
          <w:lang w:eastAsia="ru-RU"/>
        </w:rPr>
        <w:t>- активный отдых,</w:t>
      </w:r>
    </w:p>
    <w:p w:rsidR="00577FB9" w:rsidRPr="00BF60F7" w:rsidRDefault="00577FB9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0F7">
        <w:rPr>
          <w:rFonts w:ascii="Times New Roman" w:hAnsi="Times New Roman"/>
          <w:sz w:val="24"/>
          <w:szCs w:val="24"/>
          <w:lang w:eastAsia="ru-RU"/>
        </w:rPr>
        <w:t>- воздушные и солнечные ванны,</w:t>
      </w:r>
    </w:p>
    <w:p w:rsidR="00577FB9" w:rsidRPr="00BF60F7" w:rsidRDefault="00577FB9" w:rsidP="00BF60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60F7">
        <w:rPr>
          <w:rFonts w:ascii="Times New Roman" w:hAnsi="Times New Roman"/>
          <w:sz w:val="24"/>
          <w:szCs w:val="24"/>
          <w:lang w:eastAsia="ru-RU"/>
        </w:rPr>
        <w:t xml:space="preserve">- спортивные </w:t>
      </w:r>
      <w:r w:rsidR="002839DB">
        <w:rPr>
          <w:rFonts w:ascii="Times New Roman" w:hAnsi="Times New Roman"/>
          <w:sz w:val="24"/>
          <w:szCs w:val="24"/>
          <w:lang w:eastAsia="ru-RU"/>
        </w:rPr>
        <w:t xml:space="preserve">досуги, </w:t>
      </w:r>
      <w:r w:rsidRPr="00BF60F7">
        <w:rPr>
          <w:rFonts w:ascii="Times New Roman" w:hAnsi="Times New Roman"/>
          <w:sz w:val="24"/>
          <w:szCs w:val="24"/>
          <w:lang w:eastAsia="ru-RU"/>
        </w:rPr>
        <w:t>праздники, развлечения.</w:t>
      </w:r>
    </w:p>
    <w:p w:rsidR="00577FB9" w:rsidRDefault="00577FB9" w:rsidP="00577FB9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eastAsia="ru-RU"/>
        </w:rPr>
      </w:pPr>
    </w:p>
    <w:p w:rsidR="00577FB9" w:rsidRPr="00EF2073" w:rsidRDefault="00577FB9" w:rsidP="008311AE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8311AE">
        <w:rPr>
          <w:rFonts w:ascii="Times New Roman" w:hAnsi="Times New Roman"/>
          <w:b/>
          <w:bCs/>
          <w:sz w:val="24"/>
          <w:szCs w:val="24"/>
          <w:lang w:eastAsia="ru-RU"/>
        </w:rPr>
        <w:t>Уровень   физического развития детей</w:t>
      </w:r>
      <w:r w:rsidRPr="008311AE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577FB9" w:rsidRPr="008311AE" w:rsidRDefault="00577FB9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8311AE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8311AE">
        <w:rPr>
          <w:rFonts w:ascii="Times New Roman" w:hAnsi="Times New Roman"/>
          <w:sz w:val="24"/>
          <w:szCs w:val="24"/>
          <w:lang w:eastAsia="ru-RU"/>
        </w:rPr>
        <w:t>Результаты диагностики уровня   физического развития детей выявили положительную д</w:t>
      </w:r>
      <w:r w:rsidR="002839DB">
        <w:rPr>
          <w:rFonts w:ascii="Times New Roman" w:hAnsi="Times New Roman"/>
          <w:sz w:val="24"/>
          <w:szCs w:val="24"/>
          <w:lang w:eastAsia="ru-RU"/>
        </w:rPr>
        <w:t>инамику их физического развития.</w:t>
      </w:r>
    </w:p>
    <w:p w:rsidR="00577FB9" w:rsidRPr="008311AE" w:rsidRDefault="008311AE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 Медицинский блок  включает в себя  медицинский, процедурный кабинет, и оснащен необходимым медицинским инструментарием, набором медикаментов. Старшей медицинской сестрой ДОУ ведется учет и анализ общей заболеваемости воспитанников, анализ простудных заболеваний.</w:t>
      </w:r>
    </w:p>
    <w:p w:rsidR="00577FB9" w:rsidRPr="008311AE" w:rsidRDefault="00FA1A34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 xml:space="preserve">ДОУ курирует врач-педиатр районной </w:t>
      </w:r>
      <w:r w:rsidR="008311AE">
        <w:rPr>
          <w:rFonts w:ascii="Times New Roman" w:hAnsi="Times New Roman"/>
          <w:sz w:val="24"/>
          <w:szCs w:val="24"/>
          <w:lang w:eastAsia="ru-RU"/>
        </w:rPr>
        <w:t xml:space="preserve">детской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поликлиники,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сада.</w:t>
      </w:r>
    </w:p>
    <w:p w:rsidR="00577FB9" w:rsidRPr="008311AE" w:rsidRDefault="00577FB9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sz w:val="24"/>
          <w:szCs w:val="24"/>
          <w:lang w:eastAsia="ru-RU"/>
        </w:rPr>
        <w:t>Проводятся </w:t>
      </w:r>
      <w:r w:rsidRPr="008311AE">
        <w:rPr>
          <w:rFonts w:ascii="Times New Roman" w:hAnsi="Times New Roman"/>
          <w:bCs/>
          <w:sz w:val="24"/>
          <w:szCs w:val="24"/>
          <w:lang w:eastAsia="ru-RU"/>
        </w:rPr>
        <w:t>профилактические мероприятия</w:t>
      </w:r>
      <w:r w:rsidRPr="008311AE">
        <w:rPr>
          <w:rFonts w:ascii="Times New Roman" w:hAnsi="Times New Roman"/>
          <w:sz w:val="24"/>
          <w:szCs w:val="24"/>
          <w:lang w:eastAsia="ru-RU"/>
        </w:rPr>
        <w:t>:</w:t>
      </w:r>
    </w:p>
    <w:p w:rsidR="00577FB9" w:rsidRPr="002839DB" w:rsidRDefault="00577FB9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39DB">
        <w:rPr>
          <w:rFonts w:ascii="Times New Roman" w:hAnsi="Times New Roman"/>
          <w:iCs/>
          <w:sz w:val="24"/>
          <w:szCs w:val="24"/>
          <w:lang w:eastAsia="ru-RU"/>
        </w:rPr>
        <w:t>Старшей медсестрой  ДОУ:</w:t>
      </w:r>
    </w:p>
    <w:p w:rsidR="00577FB9" w:rsidRPr="008311AE" w:rsidRDefault="00577FB9" w:rsidP="008311AE">
      <w:pPr>
        <w:numPr>
          <w:ilvl w:val="0"/>
          <w:numId w:val="7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sz w:val="24"/>
          <w:szCs w:val="24"/>
          <w:lang w:eastAsia="ru-RU"/>
        </w:rPr>
        <w:t>осмотр детей во время утреннего приема;</w:t>
      </w:r>
    </w:p>
    <w:p w:rsidR="00577FB9" w:rsidRPr="008311AE" w:rsidRDefault="00577FB9" w:rsidP="008311AE">
      <w:pPr>
        <w:numPr>
          <w:ilvl w:val="0"/>
          <w:numId w:val="7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sz w:val="24"/>
          <w:szCs w:val="24"/>
          <w:lang w:eastAsia="ru-RU"/>
        </w:rPr>
        <w:t>антропометрические замеры</w:t>
      </w:r>
      <w:r w:rsidR="002839DB">
        <w:rPr>
          <w:rFonts w:ascii="Times New Roman" w:hAnsi="Times New Roman"/>
          <w:sz w:val="24"/>
          <w:szCs w:val="24"/>
          <w:lang w:eastAsia="ru-RU"/>
        </w:rPr>
        <w:t>;</w:t>
      </w:r>
    </w:p>
    <w:p w:rsidR="00577FB9" w:rsidRPr="008311AE" w:rsidRDefault="00577FB9" w:rsidP="008311AE">
      <w:pPr>
        <w:numPr>
          <w:ilvl w:val="0"/>
          <w:numId w:val="7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sz w:val="24"/>
          <w:szCs w:val="24"/>
          <w:lang w:eastAsia="ru-RU"/>
        </w:rPr>
        <w:t>анализ заболеваемости 1 раз в месяц, в квартал, 1 раз в год;</w:t>
      </w:r>
    </w:p>
    <w:p w:rsidR="00577FB9" w:rsidRPr="008311AE" w:rsidRDefault="00577FB9" w:rsidP="008311AE">
      <w:pPr>
        <w:numPr>
          <w:ilvl w:val="0"/>
          <w:numId w:val="7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sz w:val="24"/>
          <w:szCs w:val="24"/>
          <w:lang w:eastAsia="ru-RU"/>
        </w:rPr>
        <w:t>ежемесячное подведение итогов посещаемости детей;</w:t>
      </w:r>
    </w:p>
    <w:p w:rsidR="00577FB9" w:rsidRPr="008311AE" w:rsidRDefault="00577FB9" w:rsidP="008311AE">
      <w:pPr>
        <w:numPr>
          <w:ilvl w:val="0"/>
          <w:numId w:val="7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sz w:val="24"/>
          <w:szCs w:val="24"/>
          <w:lang w:eastAsia="ru-RU"/>
        </w:rPr>
        <w:t>лечебно-профилактические мероприятия:</w:t>
      </w:r>
    </w:p>
    <w:p w:rsidR="00577FB9" w:rsidRPr="008311AE" w:rsidRDefault="00577FB9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sz w:val="24"/>
          <w:szCs w:val="24"/>
          <w:lang w:eastAsia="ru-RU"/>
        </w:rPr>
        <w:t>- витаминотерапия,</w:t>
      </w:r>
    </w:p>
    <w:p w:rsidR="00577FB9" w:rsidRPr="008311AE" w:rsidRDefault="008311AE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 xml:space="preserve">-витаминизация третьего блюда, </w:t>
      </w:r>
      <w:proofErr w:type="spellStart"/>
      <w:r w:rsidR="00577FB9" w:rsidRPr="008311AE">
        <w:rPr>
          <w:rFonts w:ascii="Times New Roman" w:hAnsi="Times New Roman"/>
          <w:sz w:val="24"/>
          <w:szCs w:val="24"/>
          <w:lang w:eastAsia="ru-RU"/>
        </w:rPr>
        <w:t>кварцевание</w:t>
      </w:r>
      <w:proofErr w:type="spellEnd"/>
      <w:r w:rsidR="00577FB9" w:rsidRPr="008311AE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2839DB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холодный период);</w:t>
      </w:r>
    </w:p>
    <w:p w:rsidR="00577FB9" w:rsidRPr="008311AE" w:rsidRDefault="00577FB9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sz w:val="24"/>
          <w:szCs w:val="24"/>
          <w:lang w:eastAsia="ru-RU"/>
        </w:rPr>
        <w:t> Ежегодно проводятся углубленные осмотры детей врачами-специалистами.</w:t>
      </w:r>
    </w:p>
    <w:p w:rsidR="00577FB9" w:rsidRPr="008311AE" w:rsidRDefault="00577FB9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sz w:val="24"/>
          <w:szCs w:val="24"/>
          <w:lang w:eastAsia="ru-RU"/>
        </w:rPr>
        <w:t>  Для успешной реализации  оздоровительных задач в работе с детьми, в ДОУ установлены такие формы организации:</w:t>
      </w:r>
    </w:p>
    <w:p w:rsidR="00577FB9" w:rsidRPr="008311AE" w:rsidRDefault="002839DB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утренняя  гимнастика;</w:t>
      </w:r>
    </w:p>
    <w:p w:rsidR="00577FB9" w:rsidRPr="008311AE" w:rsidRDefault="002839DB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физкультурные занятия в зале и на спортивной площадке;</w:t>
      </w:r>
    </w:p>
    <w:p w:rsidR="00577FB9" w:rsidRPr="008311AE" w:rsidRDefault="002839DB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 xml:space="preserve"> физкультминутки;</w:t>
      </w:r>
    </w:p>
    <w:p w:rsidR="00577FB9" w:rsidRPr="008311AE" w:rsidRDefault="002839DB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гимнастика после сна;</w:t>
      </w:r>
    </w:p>
    <w:p w:rsidR="00577FB9" w:rsidRPr="008311AE" w:rsidRDefault="002839DB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спортивные игры, праздники, развлечения, дни здоровья;</w:t>
      </w:r>
    </w:p>
    <w:p w:rsidR="00577FB9" w:rsidRPr="008311AE" w:rsidRDefault="002839DB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хождение босиком (летом);</w:t>
      </w:r>
    </w:p>
    <w:p w:rsidR="00577FB9" w:rsidRPr="008311AE" w:rsidRDefault="002839DB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индивидуальная работа с детьми.</w:t>
      </w:r>
    </w:p>
    <w:p w:rsidR="00577FB9" w:rsidRPr="008311AE" w:rsidRDefault="002839DB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двига</w:t>
      </w:r>
      <w:r>
        <w:rPr>
          <w:rFonts w:ascii="Times New Roman" w:hAnsi="Times New Roman"/>
          <w:sz w:val="24"/>
          <w:szCs w:val="24"/>
          <w:lang w:eastAsia="ru-RU"/>
        </w:rPr>
        <w:t>тельная разминка между непосредственно-образовательной деятельностью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;</w:t>
      </w:r>
    </w:p>
    <w:p w:rsidR="00577FB9" w:rsidRPr="008311AE" w:rsidRDefault="001743A2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8311AE">
        <w:rPr>
          <w:rFonts w:ascii="Times New Roman" w:hAnsi="Times New Roman"/>
          <w:sz w:val="24"/>
          <w:szCs w:val="24"/>
          <w:lang w:eastAsia="ru-RU"/>
        </w:rPr>
        <w:t>п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рогулки</w:t>
      </w:r>
      <w:r>
        <w:rPr>
          <w:rFonts w:ascii="Times New Roman" w:hAnsi="Times New Roman"/>
          <w:sz w:val="24"/>
          <w:szCs w:val="24"/>
          <w:lang w:eastAsia="ru-RU"/>
        </w:rPr>
        <w:t>, туристические походы</w:t>
      </w:r>
      <w:r w:rsidR="002839DB">
        <w:rPr>
          <w:rFonts w:ascii="Times New Roman" w:hAnsi="Times New Roman"/>
          <w:sz w:val="24"/>
          <w:szCs w:val="24"/>
          <w:lang w:eastAsia="ru-RU"/>
        </w:rPr>
        <w:t xml:space="preserve"> и экскурсии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;</w:t>
      </w:r>
    </w:p>
    <w:p w:rsidR="00577FB9" w:rsidRPr="008311AE" w:rsidRDefault="001743A2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8311AE">
        <w:rPr>
          <w:rFonts w:ascii="Times New Roman" w:hAnsi="Times New Roman"/>
          <w:sz w:val="24"/>
          <w:szCs w:val="24"/>
          <w:lang w:eastAsia="ru-RU"/>
        </w:rPr>
        <w:t>п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одвижные игры на свежем воздухе;</w:t>
      </w:r>
    </w:p>
    <w:p w:rsidR="00577FB9" w:rsidRPr="008311AE" w:rsidRDefault="001743A2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гимнастика</w:t>
      </w:r>
      <w:r w:rsidR="008311AE">
        <w:rPr>
          <w:rFonts w:ascii="Times New Roman" w:hAnsi="Times New Roman"/>
          <w:sz w:val="24"/>
          <w:szCs w:val="24"/>
          <w:lang w:eastAsia="ru-RU"/>
        </w:rPr>
        <w:t xml:space="preserve"> пробуждения после дневного сна;</w:t>
      </w:r>
    </w:p>
    <w:p w:rsidR="00577FB9" w:rsidRPr="008311AE" w:rsidRDefault="001743A2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 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самостоятельная двигательная деятельность детей.</w:t>
      </w:r>
    </w:p>
    <w:p w:rsidR="00577FB9" w:rsidRPr="008311AE" w:rsidRDefault="00577FB9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sz w:val="24"/>
          <w:szCs w:val="24"/>
          <w:lang w:eastAsia="ru-RU"/>
        </w:rPr>
        <w:t>   </w:t>
      </w:r>
      <w:r w:rsidRPr="008311A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8311A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8311AE">
        <w:rPr>
          <w:rFonts w:ascii="Times New Roman" w:hAnsi="Times New Roman"/>
          <w:sz w:val="24"/>
          <w:szCs w:val="24"/>
          <w:lang w:eastAsia="ru-RU"/>
        </w:rPr>
        <w:t>В 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8311AE" w:rsidRDefault="00577FB9" w:rsidP="00577FB9">
      <w:pPr>
        <w:spacing w:after="0" w:line="240" w:lineRule="auto"/>
        <w:outlineLvl w:val="0"/>
        <w:rPr>
          <w:rFonts w:ascii="Tahoma" w:hAnsi="Tahoma" w:cs="Tahoma"/>
          <w:b/>
          <w:bCs/>
          <w:kern w:val="36"/>
          <w:sz w:val="24"/>
          <w:szCs w:val="24"/>
          <w:lang w:eastAsia="ru-RU"/>
        </w:rPr>
      </w:pPr>
      <w:r w:rsidRPr="001D76AB">
        <w:rPr>
          <w:rFonts w:ascii="Tahoma" w:hAnsi="Tahoma" w:cs="Tahoma"/>
          <w:b/>
          <w:bCs/>
          <w:kern w:val="36"/>
          <w:sz w:val="24"/>
          <w:szCs w:val="24"/>
          <w:lang w:eastAsia="ru-RU"/>
        </w:rPr>
        <w:t>              </w:t>
      </w:r>
    </w:p>
    <w:p w:rsidR="00577FB9" w:rsidRPr="008311AE" w:rsidRDefault="00577FB9" w:rsidP="008311A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8311AE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VI. Организация пи</w:t>
      </w:r>
      <w:r w:rsidR="001743A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тания, обеспечение безопасности</w:t>
      </w:r>
    </w:p>
    <w:p w:rsidR="00577FB9" w:rsidRPr="008311AE" w:rsidRDefault="00577FB9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питания</w:t>
      </w:r>
    </w:p>
    <w:p w:rsidR="00FA1A34" w:rsidRDefault="00FA1A34" w:rsidP="00FA1A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В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ДОУ организовано 4-х разовое питание на</w:t>
      </w:r>
      <w:r w:rsidR="008311AE">
        <w:rPr>
          <w:rFonts w:ascii="Times New Roman" w:hAnsi="Times New Roman"/>
          <w:sz w:val="24"/>
          <w:szCs w:val="24"/>
          <w:lang w:eastAsia="ru-RU"/>
        </w:rPr>
        <w:t xml:space="preserve"> основе десятидневного меню, в котором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 xml:space="preserve"> представлены разнообразные блюда, исключены и</w:t>
      </w:r>
      <w:r>
        <w:rPr>
          <w:rFonts w:ascii="Times New Roman" w:hAnsi="Times New Roman"/>
          <w:sz w:val="24"/>
          <w:szCs w:val="24"/>
          <w:lang w:eastAsia="ru-RU"/>
        </w:rPr>
        <w:t xml:space="preserve">х повторы. При составлении меню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 xml:space="preserve">соблюдаются требования нормативов калорийности питания. Постоянно проводится </w:t>
      </w:r>
    </w:p>
    <w:p w:rsidR="00577FB9" w:rsidRPr="008311AE" w:rsidRDefault="00FA1A34" w:rsidP="00FA1A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витаминизация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третьего блюда. 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br/>
      </w:r>
      <w:r w:rsidR="008311AE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При поставке продуктов строго отслеживается наличие сертификатов качества.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="00577FB9" w:rsidRPr="008311AE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577FB9" w:rsidRPr="008311AE">
        <w:rPr>
          <w:rFonts w:ascii="Times New Roman" w:hAnsi="Times New Roman"/>
          <w:sz w:val="24"/>
          <w:szCs w:val="24"/>
          <w:lang w:eastAsia="ru-RU"/>
        </w:rPr>
        <w:t xml:space="preserve"> организацией пита</w:t>
      </w:r>
      <w:r>
        <w:rPr>
          <w:rFonts w:ascii="Times New Roman" w:hAnsi="Times New Roman"/>
          <w:sz w:val="24"/>
          <w:szCs w:val="24"/>
          <w:lang w:eastAsia="ru-RU"/>
        </w:rPr>
        <w:t xml:space="preserve">ния осуществляется заведующим ДОУ, старшей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медицинской сестрой.</w:t>
      </w:r>
    </w:p>
    <w:p w:rsidR="00577FB9" w:rsidRPr="008311AE" w:rsidRDefault="008311AE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 xml:space="preserve">В ДОУ имеется вся необходимая документация по организации детского питания. На пищеблоке имеется </w:t>
      </w:r>
      <w:proofErr w:type="spellStart"/>
      <w:r w:rsidR="00577FB9" w:rsidRPr="008311AE">
        <w:rPr>
          <w:rFonts w:ascii="Times New Roman" w:hAnsi="Times New Roman"/>
          <w:sz w:val="24"/>
          <w:szCs w:val="24"/>
          <w:lang w:eastAsia="ru-RU"/>
        </w:rPr>
        <w:t>бракеражный</w:t>
      </w:r>
      <w:proofErr w:type="spellEnd"/>
      <w:r w:rsidR="00577FB9" w:rsidRPr="008311AE">
        <w:rPr>
          <w:rFonts w:ascii="Times New Roman" w:hAnsi="Times New Roman"/>
          <w:sz w:val="24"/>
          <w:szCs w:val="24"/>
          <w:lang w:eastAsia="ru-RU"/>
        </w:rPr>
        <w:t xml:space="preserve"> журнал, журнал здоровья.  На каждый день пишется меню-раскладка.</w:t>
      </w:r>
    </w:p>
    <w:p w:rsidR="00577FB9" w:rsidRPr="008311AE" w:rsidRDefault="00577FB9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lastRenderedPageBreak/>
        <w:t>Вывод:</w:t>
      </w:r>
      <w:r w:rsidRPr="008311A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8311AE">
        <w:rPr>
          <w:rFonts w:ascii="Times New Roman" w:hAnsi="Times New Roman"/>
          <w:sz w:val="24"/>
          <w:szCs w:val="24"/>
          <w:lang w:eastAsia="ru-RU"/>
        </w:rPr>
        <w:t>Дети в МБД</w:t>
      </w:r>
      <w:r w:rsidRPr="008311AE">
        <w:rPr>
          <w:rFonts w:ascii="Times New Roman" w:hAnsi="Times New Roman"/>
          <w:sz w:val="24"/>
          <w:szCs w:val="24"/>
          <w:lang w:eastAsia="ru-RU"/>
        </w:rPr>
        <w:t>ОУ</w:t>
      </w:r>
      <w:r w:rsidR="00FA1A34">
        <w:rPr>
          <w:rFonts w:ascii="Times New Roman" w:hAnsi="Times New Roman"/>
          <w:sz w:val="24"/>
          <w:szCs w:val="24"/>
          <w:lang w:eastAsia="ru-RU"/>
        </w:rPr>
        <w:t xml:space="preserve"> №18</w:t>
      </w:r>
      <w:r w:rsidRPr="008311AE">
        <w:rPr>
          <w:rFonts w:ascii="Times New Roman" w:hAnsi="Times New Roman"/>
          <w:sz w:val="24"/>
          <w:szCs w:val="24"/>
          <w:lang w:eastAsia="ru-RU"/>
        </w:rPr>
        <w:t xml:space="preserve">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577FB9" w:rsidRPr="008311AE" w:rsidRDefault="00577FB9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77FB9" w:rsidRPr="008311AE" w:rsidRDefault="00577FB9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</w:t>
      </w:r>
      <w:r w:rsidRPr="008311AE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Обеспечение безопасности образовательного учреждения</w:t>
      </w:r>
    </w:p>
    <w:p w:rsidR="00577FB9" w:rsidRPr="008311AE" w:rsidRDefault="008311AE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С целью обеспечения безопа</w:t>
      </w:r>
      <w:r>
        <w:rPr>
          <w:rFonts w:ascii="Times New Roman" w:hAnsi="Times New Roman"/>
          <w:sz w:val="24"/>
          <w:szCs w:val="24"/>
          <w:lang w:eastAsia="ru-RU"/>
        </w:rPr>
        <w:t>сности  и охраны жизни детей,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 xml:space="preserve"> сотрудников у</w:t>
      </w:r>
      <w:r>
        <w:rPr>
          <w:rFonts w:ascii="Times New Roman" w:hAnsi="Times New Roman"/>
          <w:sz w:val="24"/>
          <w:szCs w:val="24"/>
          <w:lang w:eastAsia="ru-RU"/>
        </w:rPr>
        <w:t>становлено  видеонаблюдение.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 xml:space="preserve"> Имеются тревожная кнопка, пожарная  сигнализация. Заключ</w:t>
      </w:r>
      <w:r>
        <w:rPr>
          <w:rFonts w:ascii="Times New Roman" w:hAnsi="Times New Roman"/>
          <w:sz w:val="24"/>
          <w:szCs w:val="24"/>
          <w:lang w:eastAsia="ru-RU"/>
        </w:rPr>
        <w:t xml:space="preserve">ен договор с ЧОП.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Обесп</w:t>
      </w:r>
      <w:r w:rsidR="00FA1A34">
        <w:rPr>
          <w:rFonts w:ascii="Times New Roman" w:hAnsi="Times New Roman"/>
          <w:sz w:val="24"/>
          <w:szCs w:val="24"/>
          <w:lang w:eastAsia="ru-RU"/>
        </w:rPr>
        <w:t xml:space="preserve">ечение условий безопасности в 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>ДОУ выполняется согласно локальным нормативно-правовым документам. Имеются планы эвакуации.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br/>
        <w:t>Территория по всему периметру ограждена металлическим забором.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br/>
        <w:t>Прогулочные площадки в удовлетворительном са</w:t>
      </w:r>
      <w:r w:rsidR="001743A2">
        <w:rPr>
          <w:rFonts w:ascii="Times New Roman" w:hAnsi="Times New Roman"/>
          <w:sz w:val="24"/>
          <w:szCs w:val="24"/>
          <w:lang w:eastAsia="ru-RU"/>
        </w:rPr>
        <w:t>нитарном состоянии.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br/>
        <w:t xml:space="preserve">С детьми проводятся беседы, занятия по ОБЖ, развлечения    по соблюдению правил безопасности на дорогах. Проводится  вводный инструктаж с вновь прибывшими сотрудниками, противопожарный </w:t>
      </w:r>
      <w:r>
        <w:rPr>
          <w:rFonts w:ascii="Times New Roman" w:hAnsi="Times New Roman"/>
          <w:sz w:val="24"/>
          <w:szCs w:val="24"/>
          <w:lang w:eastAsia="ru-RU"/>
        </w:rPr>
        <w:t>инструктаж и инструктаж по</w:t>
      </w:r>
      <w:r w:rsidR="00577FB9" w:rsidRPr="008311A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77FB9" w:rsidRPr="008311AE">
        <w:rPr>
          <w:rFonts w:ascii="Times New Roman" w:hAnsi="Times New Roman"/>
          <w:sz w:val="24"/>
          <w:szCs w:val="24"/>
          <w:lang w:eastAsia="ru-RU"/>
        </w:rPr>
        <w:t>электробезопасности</w:t>
      </w:r>
      <w:proofErr w:type="spellEnd"/>
      <w:r w:rsidR="00577FB9" w:rsidRPr="008311AE">
        <w:rPr>
          <w:rFonts w:ascii="Times New Roman" w:hAnsi="Times New Roman"/>
          <w:sz w:val="24"/>
          <w:szCs w:val="24"/>
          <w:lang w:eastAsia="ru-RU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577FB9" w:rsidRPr="008311AE" w:rsidRDefault="00577FB9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Вывод:</w:t>
      </w:r>
      <w:r w:rsidRPr="008311AE">
        <w:rPr>
          <w:rFonts w:ascii="Times New Roman" w:hAnsi="Times New Roman"/>
          <w:sz w:val="24"/>
          <w:szCs w:val="24"/>
          <w:lang w:eastAsia="ru-RU"/>
        </w:rPr>
        <w:t> В ДОУ соблюдаются правила по охране труда, и обеспечивается безопасность жизнедеятельности воспитанников и сотрудников.</w:t>
      </w:r>
    </w:p>
    <w:p w:rsidR="00577FB9" w:rsidRPr="008311AE" w:rsidRDefault="00577FB9" w:rsidP="008311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11AE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577FB9" w:rsidRPr="008311AE" w:rsidRDefault="00577FB9" w:rsidP="008311A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8311AE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VII. Социальная активность и партнерство ДОУ</w:t>
      </w:r>
    </w:p>
    <w:p w:rsidR="00577FB9" w:rsidRPr="008311AE" w:rsidRDefault="00577FB9" w:rsidP="00711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1AE">
        <w:rPr>
          <w:rFonts w:ascii="Times New Roman" w:hAnsi="Times New Roman"/>
          <w:sz w:val="28"/>
          <w:szCs w:val="28"/>
        </w:rPr>
        <w:t xml:space="preserve">      </w:t>
      </w:r>
      <w:r w:rsidRPr="008311AE">
        <w:rPr>
          <w:rFonts w:ascii="Times New Roman" w:hAnsi="Times New Roman"/>
          <w:sz w:val="24"/>
          <w:szCs w:val="24"/>
        </w:rPr>
        <w:t>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 Детский сад в</w:t>
      </w:r>
      <w:r w:rsidR="008311AE">
        <w:rPr>
          <w:rFonts w:ascii="Times New Roman" w:hAnsi="Times New Roman"/>
          <w:sz w:val="24"/>
          <w:szCs w:val="24"/>
        </w:rPr>
        <w:t>заимодействует с районной детской поликлиникой, МОУ СОШ №13,</w:t>
      </w:r>
      <w:r w:rsidRPr="008311AE">
        <w:rPr>
          <w:rFonts w:ascii="Times New Roman" w:hAnsi="Times New Roman"/>
          <w:sz w:val="24"/>
          <w:szCs w:val="24"/>
        </w:rPr>
        <w:t xml:space="preserve"> музыкальной школой</w:t>
      </w:r>
      <w:r w:rsidR="008311AE">
        <w:rPr>
          <w:rFonts w:ascii="Times New Roman" w:hAnsi="Times New Roman"/>
          <w:sz w:val="24"/>
          <w:szCs w:val="24"/>
        </w:rPr>
        <w:t>, ДДТ «Родничок», ДЮСШ</w:t>
      </w:r>
      <w:r w:rsidR="007113C2">
        <w:rPr>
          <w:rFonts w:ascii="Times New Roman" w:hAnsi="Times New Roman"/>
          <w:sz w:val="24"/>
          <w:szCs w:val="24"/>
        </w:rPr>
        <w:t xml:space="preserve">, ГКУСОКК </w:t>
      </w:r>
      <w:proofErr w:type="spellStart"/>
      <w:r w:rsidR="007113C2">
        <w:rPr>
          <w:rFonts w:ascii="Times New Roman" w:hAnsi="Times New Roman"/>
          <w:sz w:val="24"/>
          <w:szCs w:val="24"/>
        </w:rPr>
        <w:t>Приморско-Ахтарский</w:t>
      </w:r>
      <w:proofErr w:type="spellEnd"/>
      <w:r w:rsidR="007113C2">
        <w:rPr>
          <w:rFonts w:ascii="Times New Roman" w:hAnsi="Times New Roman"/>
          <w:sz w:val="24"/>
          <w:szCs w:val="24"/>
        </w:rPr>
        <w:t xml:space="preserve"> СРЦН «Доброта», детской библиотекой, городским историко-краеведческим музеем.</w:t>
      </w:r>
      <w:r w:rsidRPr="008311AE">
        <w:rPr>
          <w:rFonts w:ascii="Times New Roman" w:hAnsi="Times New Roman"/>
          <w:sz w:val="24"/>
          <w:szCs w:val="24"/>
        </w:rPr>
        <w:t xml:space="preserve"> </w:t>
      </w:r>
      <w:r w:rsidR="007113C2">
        <w:rPr>
          <w:rFonts w:ascii="Times New Roman" w:hAnsi="Times New Roman"/>
          <w:sz w:val="24"/>
          <w:szCs w:val="24"/>
        </w:rPr>
        <w:t>Совместно с данными учреждениями</w:t>
      </w:r>
      <w:r w:rsidRPr="008311AE">
        <w:rPr>
          <w:rFonts w:ascii="Times New Roman" w:hAnsi="Times New Roman"/>
          <w:sz w:val="24"/>
          <w:szCs w:val="24"/>
        </w:rPr>
        <w:t xml:space="preserve"> проводятся  тематические мероприятия.    </w:t>
      </w:r>
    </w:p>
    <w:p w:rsidR="00577FB9" w:rsidRPr="007113C2" w:rsidRDefault="00577FB9" w:rsidP="00711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3C2">
        <w:rPr>
          <w:rFonts w:ascii="Times New Roman" w:hAnsi="Times New Roman"/>
          <w:sz w:val="24"/>
          <w:szCs w:val="24"/>
        </w:rPr>
        <w:t xml:space="preserve">    </w:t>
      </w:r>
      <w:r w:rsidR="001743A2">
        <w:rPr>
          <w:rFonts w:ascii="Times New Roman" w:hAnsi="Times New Roman"/>
          <w:sz w:val="24"/>
          <w:szCs w:val="24"/>
        </w:rPr>
        <w:t xml:space="preserve"> </w:t>
      </w:r>
      <w:r w:rsidRPr="007113C2">
        <w:rPr>
          <w:rFonts w:ascii="Times New Roman" w:hAnsi="Times New Roman"/>
          <w:sz w:val="24"/>
          <w:szCs w:val="24"/>
        </w:rPr>
        <w:t>Родительс</w:t>
      </w:r>
      <w:r w:rsidR="001743A2">
        <w:rPr>
          <w:rFonts w:ascii="Times New Roman" w:hAnsi="Times New Roman"/>
          <w:sz w:val="24"/>
          <w:szCs w:val="24"/>
        </w:rPr>
        <w:t>кий комитет детского сада</w:t>
      </w:r>
      <w:r w:rsidRPr="007113C2">
        <w:rPr>
          <w:rFonts w:ascii="Times New Roman" w:hAnsi="Times New Roman"/>
          <w:sz w:val="24"/>
          <w:szCs w:val="24"/>
        </w:rPr>
        <w:t xml:space="preserve"> помогает </w:t>
      </w:r>
      <w:r w:rsidR="001743A2">
        <w:rPr>
          <w:rFonts w:ascii="Times New Roman" w:hAnsi="Times New Roman"/>
          <w:sz w:val="24"/>
          <w:szCs w:val="24"/>
        </w:rPr>
        <w:t xml:space="preserve">педагогическому коллективу </w:t>
      </w:r>
      <w:r w:rsidRPr="007113C2">
        <w:rPr>
          <w:rFonts w:ascii="Times New Roman" w:hAnsi="Times New Roman"/>
          <w:sz w:val="24"/>
          <w:szCs w:val="24"/>
        </w:rPr>
        <w:t>в создании благоприят</w:t>
      </w:r>
      <w:r w:rsidR="007113C2" w:rsidRPr="007113C2">
        <w:rPr>
          <w:rFonts w:ascii="Times New Roman" w:hAnsi="Times New Roman"/>
          <w:sz w:val="24"/>
          <w:szCs w:val="24"/>
        </w:rPr>
        <w:t xml:space="preserve">ных условий для реализации основной </w:t>
      </w:r>
      <w:r w:rsidRPr="007113C2">
        <w:rPr>
          <w:rFonts w:ascii="Times New Roman" w:hAnsi="Times New Roman"/>
          <w:sz w:val="24"/>
          <w:szCs w:val="24"/>
        </w:rPr>
        <w:t>образовательной программы детского сада. Родители являются частыми гостями в гр</w:t>
      </w:r>
      <w:r w:rsidR="001743A2">
        <w:rPr>
          <w:rFonts w:ascii="Times New Roman" w:hAnsi="Times New Roman"/>
          <w:sz w:val="24"/>
          <w:szCs w:val="24"/>
        </w:rPr>
        <w:t>уппах, посещают непосредственно-образовательную деятельность</w:t>
      </w:r>
      <w:r w:rsidRPr="007113C2">
        <w:rPr>
          <w:rFonts w:ascii="Times New Roman" w:hAnsi="Times New Roman"/>
          <w:sz w:val="24"/>
          <w:szCs w:val="24"/>
        </w:rPr>
        <w:t xml:space="preserve">, рассказывают о своих профессиях, участвуют в выставках, в конкурсах, субботниках. </w:t>
      </w:r>
    </w:p>
    <w:p w:rsidR="00577FB9" w:rsidRPr="007113C2" w:rsidRDefault="001743A2" w:rsidP="007113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77FB9" w:rsidRPr="007113C2">
        <w:rPr>
          <w:rFonts w:ascii="Times New Roman" w:hAnsi="Times New Roman"/>
          <w:sz w:val="24"/>
          <w:szCs w:val="24"/>
          <w:lang w:eastAsia="ru-RU"/>
        </w:rPr>
        <w:t xml:space="preserve">Права и обязанности </w:t>
      </w:r>
      <w:r>
        <w:rPr>
          <w:rFonts w:ascii="Times New Roman" w:hAnsi="Times New Roman"/>
          <w:sz w:val="24"/>
          <w:szCs w:val="24"/>
          <w:lang w:eastAsia="ru-RU"/>
        </w:rPr>
        <w:t xml:space="preserve">родителей </w:t>
      </w:r>
      <w:r w:rsidR="000402BF">
        <w:rPr>
          <w:rFonts w:ascii="Times New Roman" w:hAnsi="Times New Roman"/>
          <w:sz w:val="24"/>
          <w:szCs w:val="24"/>
          <w:lang w:eastAsia="ru-RU"/>
        </w:rPr>
        <w:t>регулируются договором. Осуществляется</w:t>
      </w:r>
      <w:r w:rsidR="00577FB9" w:rsidRPr="007113C2">
        <w:rPr>
          <w:rFonts w:ascii="Times New Roman" w:hAnsi="Times New Roman"/>
          <w:sz w:val="24"/>
          <w:szCs w:val="24"/>
          <w:lang w:eastAsia="ru-RU"/>
        </w:rPr>
        <w:t xml:space="preserve"> тесный конта</w:t>
      </w:r>
      <w:r w:rsidR="00FA1A34">
        <w:rPr>
          <w:rFonts w:ascii="Times New Roman" w:hAnsi="Times New Roman"/>
          <w:sz w:val="24"/>
          <w:szCs w:val="24"/>
          <w:lang w:eastAsia="ru-RU"/>
        </w:rPr>
        <w:t>кт воспитателей и учителей МОУ СОШ</w:t>
      </w:r>
      <w:r w:rsidR="000402BF">
        <w:rPr>
          <w:rFonts w:ascii="Times New Roman" w:hAnsi="Times New Roman"/>
          <w:sz w:val="24"/>
          <w:szCs w:val="24"/>
          <w:lang w:eastAsia="ru-RU"/>
        </w:rPr>
        <w:t xml:space="preserve"> №13</w:t>
      </w:r>
      <w:r w:rsidR="00577FB9" w:rsidRPr="007113C2">
        <w:rPr>
          <w:rFonts w:ascii="Times New Roman" w:hAnsi="Times New Roman"/>
          <w:sz w:val="24"/>
          <w:szCs w:val="24"/>
          <w:lang w:eastAsia="ru-RU"/>
        </w:rPr>
        <w:t>, воспитанников дошкольного учреждения и учеников первого класса:</w:t>
      </w:r>
    </w:p>
    <w:p w:rsidR="00577FB9" w:rsidRPr="007113C2" w:rsidRDefault="000402BF" w:rsidP="007113C2">
      <w:pPr>
        <w:numPr>
          <w:ilvl w:val="0"/>
          <w:numId w:val="8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отслеживается</w:t>
      </w:r>
      <w:r w:rsidR="00577FB9" w:rsidRPr="007113C2">
        <w:rPr>
          <w:rFonts w:ascii="Times New Roman" w:hAnsi="Times New Roman"/>
          <w:sz w:val="24"/>
          <w:szCs w:val="24"/>
          <w:lang w:eastAsia="ru-RU"/>
        </w:rPr>
        <w:t xml:space="preserve"> адаптация выпускников детского сада;</w:t>
      </w:r>
    </w:p>
    <w:p w:rsidR="00577FB9" w:rsidRPr="007113C2" w:rsidRDefault="000402BF" w:rsidP="007113C2">
      <w:pPr>
        <w:numPr>
          <w:ilvl w:val="0"/>
          <w:numId w:val="8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проводится</w:t>
      </w:r>
      <w:r w:rsidR="00577FB9" w:rsidRPr="007113C2">
        <w:rPr>
          <w:rFonts w:ascii="Times New Roman" w:hAnsi="Times New Roman"/>
          <w:sz w:val="24"/>
          <w:szCs w:val="24"/>
          <w:lang w:eastAsia="ru-RU"/>
        </w:rPr>
        <w:t xml:space="preserve"> диагностика готовности детей к школе;</w:t>
      </w:r>
    </w:p>
    <w:p w:rsidR="00577FB9" w:rsidRDefault="00577FB9" w:rsidP="007113C2">
      <w:pPr>
        <w:numPr>
          <w:ilvl w:val="0"/>
          <w:numId w:val="8"/>
        </w:numPr>
        <w:spacing w:after="0" w:line="240" w:lineRule="auto"/>
        <w:ind w:left="375"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13C2">
        <w:rPr>
          <w:rFonts w:ascii="Times New Roman" w:hAnsi="Times New Roman"/>
          <w:sz w:val="24"/>
          <w:szCs w:val="24"/>
          <w:lang w:eastAsia="ru-RU"/>
        </w:rPr>
        <w:t>экскурсии различной направленности.</w:t>
      </w:r>
    </w:p>
    <w:p w:rsidR="007211B2" w:rsidRDefault="007211B2" w:rsidP="00BC3BD4">
      <w:pPr>
        <w:spacing w:after="0" w:line="240" w:lineRule="auto"/>
        <w:ind w:left="15" w:right="7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C3BD4" w:rsidRDefault="00BC3BD4" w:rsidP="00BC3BD4">
      <w:pPr>
        <w:spacing w:after="0" w:line="240" w:lineRule="auto"/>
        <w:ind w:left="15" w:right="7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3BD4">
        <w:rPr>
          <w:rFonts w:ascii="Times New Roman" w:hAnsi="Times New Roman"/>
          <w:b/>
          <w:sz w:val="24"/>
          <w:szCs w:val="24"/>
          <w:lang w:eastAsia="ru-RU"/>
        </w:rPr>
        <w:t>Участие в мероприятиях различных уровней</w:t>
      </w:r>
    </w:p>
    <w:p w:rsidR="009259C8" w:rsidRDefault="007F2709" w:rsidP="00BC3BD4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F2709">
        <w:rPr>
          <w:rFonts w:ascii="Times New Roman" w:hAnsi="Times New Roman"/>
          <w:sz w:val="24"/>
          <w:szCs w:val="24"/>
          <w:lang w:eastAsia="ru-RU"/>
        </w:rPr>
        <w:t>Воспитанники средних групп в количестве 26 человек приняли участие в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7F270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Всероссийском </w:t>
      </w:r>
      <w:r w:rsidRPr="007F2709">
        <w:rPr>
          <w:rFonts w:ascii="Times New Roman" w:hAnsi="Times New Roman"/>
          <w:sz w:val="24"/>
          <w:szCs w:val="24"/>
          <w:lang w:eastAsia="ru-RU"/>
        </w:rPr>
        <w:t>конкурсе</w:t>
      </w:r>
      <w:r>
        <w:rPr>
          <w:rFonts w:ascii="Times New Roman" w:hAnsi="Times New Roman"/>
          <w:sz w:val="24"/>
          <w:szCs w:val="24"/>
          <w:lang w:eastAsia="ru-RU"/>
        </w:rPr>
        <w:t xml:space="preserve"> «Мечтай! Исследуй! Размышляй!»</w:t>
      </w:r>
      <w:r w:rsidR="007211B2">
        <w:rPr>
          <w:rFonts w:ascii="Times New Roman" w:hAnsi="Times New Roman"/>
          <w:sz w:val="24"/>
          <w:szCs w:val="24"/>
          <w:lang w:eastAsia="ru-RU"/>
        </w:rPr>
        <w:t xml:space="preserve"> в номинации «В мире сказок»</w:t>
      </w:r>
      <w:r>
        <w:rPr>
          <w:rFonts w:ascii="Times New Roman" w:hAnsi="Times New Roman"/>
          <w:sz w:val="24"/>
          <w:szCs w:val="24"/>
          <w:lang w:eastAsia="ru-RU"/>
        </w:rPr>
        <w:t xml:space="preserve"> (воспитатели Скакун В.В., Белова Л.В., Авдеева М.А.)</w:t>
      </w:r>
      <w:r w:rsidR="007211B2">
        <w:rPr>
          <w:rFonts w:ascii="Times New Roman" w:hAnsi="Times New Roman"/>
          <w:sz w:val="24"/>
          <w:szCs w:val="24"/>
          <w:lang w:eastAsia="ru-RU"/>
        </w:rPr>
        <w:t>.</w:t>
      </w:r>
    </w:p>
    <w:p w:rsidR="00BC3BD4" w:rsidRDefault="003A2606" w:rsidP="00BC3BD4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7211B2">
        <w:rPr>
          <w:rFonts w:ascii="Times New Roman" w:hAnsi="Times New Roman"/>
          <w:sz w:val="24"/>
          <w:szCs w:val="24"/>
          <w:lang w:eastAsia="ru-RU"/>
        </w:rPr>
        <w:t>Дети</w:t>
      </w:r>
      <w:r w:rsidR="009259C8">
        <w:rPr>
          <w:rFonts w:ascii="Times New Roman" w:hAnsi="Times New Roman"/>
          <w:sz w:val="24"/>
          <w:szCs w:val="24"/>
          <w:lang w:eastAsia="ru-RU"/>
        </w:rPr>
        <w:t xml:space="preserve"> подготови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тельных групп </w:t>
      </w:r>
      <w:r w:rsidR="00A33500">
        <w:rPr>
          <w:rFonts w:ascii="Times New Roman" w:hAnsi="Times New Roman"/>
          <w:sz w:val="24"/>
          <w:szCs w:val="24"/>
          <w:lang w:eastAsia="ru-RU"/>
        </w:rPr>
        <w:t xml:space="preserve">приняли участие </w:t>
      </w:r>
      <w:r w:rsidR="005F71A6">
        <w:rPr>
          <w:rFonts w:ascii="Times New Roman" w:hAnsi="Times New Roman"/>
          <w:sz w:val="24"/>
          <w:szCs w:val="24"/>
          <w:lang w:eastAsia="ru-RU"/>
        </w:rPr>
        <w:t xml:space="preserve">в районном фестивале детского творчества «Радуга талантов», </w:t>
      </w:r>
      <w:r w:rsidR="00A33500">
        <w:rPr>
          <w:rFonts w:ascii="Times New Roman" w:hAnsi="Times New Roman"/>
          <w:sz w:val="24"/>
          <w:szCs w:val="24"/>
          <w:lang w:eastAsia="ru-RU"/>
        </w:rPr>
        <w:t xml:space="preserve">в спортивном празднике «Мама, папа, я – спортивная семья», посвященному Дню матери, </w:t>
      </w:r>
      <w:r w:rsidR="009259C8">
        <w:rPr>
          <w:rFonts w:ascii="Times New Roman" w:hAnsi="Times New Roman"/>
          <w:sz w:val="24"/>
          <w:szCs w:val="24"/>
          <w:lang w:eastAsia="ru-RU"/>
        </w:rPr>
        <w:t>стали</w:t>
      </w:r>
      <w:r w:rsidR="007F2709" w:rsidRPr="007F270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победителями в спортивных соревнованиях среди дошкольных образовательных учреждений г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риморско-Ахтарска «Эстафета памяти»</w:t>
      </w:r>
      <w:r w:rsidR="005F71A6">
        <w:rPr>
          <w:rFonts w:ascii="Times New Roman" w:hAnsi="Times New Roman"/>
          <w:sz w:val="24"/>
          <w:szCs w:val="24"/>
          <w:lang w:eastAsia="ru-RU"/>
        </w:rPr>
        <w:t xml:space="preserve"> (ФОК «Лидер»).</w:t>
      </w:r>
    </w:p>
    <w:p w:rsidR="003A2606" w:rsidRDefault="007211B2" w:rsidP="007211B2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5F71A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Воспитанники</w:t>
      </w:r>
      <w:r w:rsidR="003A2606">
        <w:rPr>
          <w:rFonts w:ascii="Times New Roman" w:hAnsi="Times New Roman"/>
          <w:sz w:val="24"/>
          <w:szCs w:val="24"/>
          <w:lang w:eastAsia="ru-RU"/>
        </w:rPr>
        <w:t xml:space="preserve"> ДОУ приняли участие в декаднике «Притормози!»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3A2606">
        <w:rPr>
          <w:rFonts w:ascii="Times New Roman" w:hAnsi="Times New Roman"/>
          <w:sz w:val="24"/>
          <w:szCs w:val="24"/>
          <w:lang w:eastAsia="ru-RU"/>
        </w:rPr>
        <w:t xml:space="preserve"> в развлекательно-игровом мероприятии «Зимние забавы» на базе ГКУ СОКК «</w:t>
      </w:r>
      <w:proofErr w:type="spellStart"/>
      <w:r w:rsidR="003A2606">
        <w:rPr>
          <w:rFonts w:ascii="Times New Roman" w:hAnsi="Times New Roman"/>
          <w:sz w:val="24"/>
          <w:szCs w:val="24"/>
          <w:lang w:eastAsia="ru-RU"/>
        </w:rPr>
        <w:t>Приморско-Ахтарский</w:t>
      </w:r>
      <w:proofErr w:type="spellEnd"/>
      <w:r w:rsidR="003A2606">
        <w:rPr>
          <w:rFonts w:ascii="Times New Roman" w:hAnsi="Times New Roman"/>
          <w:sz w:val="24"/>
          <w:szCs w:val="24"/>
          <w:lang w:eastAsia="ru-RU"/>
        </w:rPr>
        <w:t xml:space="preserve"> СРЦН».</w:t>
      </w:r>
    </w:p>
    <w:p w:rsidR="007F2709" w:rsidRDefault="007F2709" w:rsidP="00BC3BD4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</w:t>
      </w:r>
      <w:r w:rsidR="005F71A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рамках патриотической акции «Дети России за мир» воспитанники старшего дошкольного возраста приняли участие в конкурсе рисунков, посвященного 70-й годовщине Победы в Великой Отечественной войне. 5 ребят стали победителями муниципального этапа данного конкурса.</w:t>
      </w:r>
    </w:p>
    <w:p w:rsidR="007F2709" w:rsidRDefault="005F71A6" w:rsidP="00BC3BD4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="007F2709">
        <w:rPr>
          <w:rFonts w:ascii="Times New Roman" w:hAnsi="Times New Roman"/>
          <w:sz w:val="24"/>
          <w:szCs w:val="24"/>
          <w:lang w:eastAsia="ru-RU"/>
        </w:rPr>
        <w:t xml:space="preserve">2 педагога приняли участие в </w:t>
      </w:r>
      <w:r w:rsidR="009259C8">
        <w:rPr>
          <w:rFonts w:ascii="Times New Roman" w:hAnsi="Times New Roman"/>
          <w:sz w:val="24"/>
          <w:szCs w:val="24"/>
          <w:lang w:eastAsia="ru-RU"/>
        </w:rPr>
        <w:t>муниципальном этапе конкурса</w:t>
      </w:r>
      <w:r w:rsidR="007F2709">
        <w:rPr>
          <w:rFonts w:ascii="Times New Roman" w:hAnsi="Times New Roman"/>
          <w:sz w:val="24"/>
          <w:szCs w:val="24"/>
          <w:lang w:eastAsia="ru-RU"/>
        </w:rPr>
        <w:t xml:space="preserve"> педагогов ДОО «Работаем по новым образовательным стандартам» (</w:t>
      </w:r>
      <w:r w:rsidR="009259C8">
        <w:rPr>
          <w:rFonts w:ascii="Times New Roman" w:hAnsi="Times New Roman"/>
          <w:sz w:val="24"/>
          <w:szCs w:val="24"/>
          <w:lang w:eastAsia="ru-RU"/>
        </w:rPr>
        <w:t xml:space="preserve">воспитатель </w:t>
      </w:r>
      <w:r w:rsidR="007F2709">
        <w:rPr>
          <w:rFonts w:ascii="Times New Roman" w:hAnsi="Times New Roman"/>
          <w:sz w:val="24"/>
          <w:szCs w:val="24"/>
          <w:lang w:eastAsia="ru-RU"/>
        </w:rPr>
        <w:t>Скакун</w:t>
      </w:r>
      <w:r w:rsidR="009259C8">
        <w:rPr>
          <w:rFonts w:ascii="Times New Roman" w:hAnsi="Times New Roman"/>
          <w:sz w:val="24"/>
          <w:szCs w:val="24"/>
          <w:lang w:eastAsia="ru-RU"/>
        </w:rPr>
        <w:t xml:space="preserve"> В.В. – лауреат конкурса, Ростова Ю.А. – призер конкурса).</w:t>
      </w:r>
      <w:r w:rsidR="00781B9E">
        <w:rPr>
          <w:rFonts w:ascii="Times New Roman" w:hAnsi="Times New Roman"/>
          <w:sz w:val="24"/>
          <w:szCs w:val="24"/>
          <w:lang w:eastAsia="ru-RU"/>
        </w:rPr>
        <w:t xml:space="preserve"> 2 педагога разместили материал в краевом </w:t>
      </w:r>
      <w:proofErr w:type="spellStart"/>
      <w:r w:rsidR="00781B9E">
        <w:rPr>
          <w:rFonts w:ascii="Times New Roman" w:hAnsi="Times New Roman"/>
          <w:sz w:val="24"/>
          <w:szCs w:val="24"/>
          <w:lang w:eastAsia="ru-RU"/>
        </w:rPr>
        <w:t>интернет-проекте</w:t>
      </w:r>
      <w:proofErr w:type="spellEnd"/>
      <w:r w:rsidR="00781B9E">
        <w:rPr>
          <w:rFonts w:ascii="Times New Roman" w:hAnsi="Times New Roman"/>
          <w:sz w:val="24"/>
          <w:szCs w:val="24"/>
          <w:lang w:eastAsia="ru-RU"/>
        </w:rPr>
        <w:t xml:space="preserve"> «Победа деда – моя Победа!»</w:t>
      </w:r>
      <w:proofErr w:type="gramEnd"/>
    </w:p>
    <w:p w:rsidR="009259C8" w:rsidRDefault="005F71A6" w:rsidP="00BC3BD4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9259C8">
        <w:rPr>
          <w:rFonts w:ascii="Times New Roman" w:hAnsi="Times New Roman"/>
          <w:sz w:val="24"/>
          <w:szCs w:val="24"/>
          <w:lang w:eastAsia="ru-RU"/>
        </w:rPr>
        <w:t xml:space="preserve">3 педагога стали победителями муниципального этапа ежегодного </w:t>
      </w:r>
      <w:r w:rsidR="009259C8">
        <w:rPr>
          <w:rFonts w:ascii="Times New Roman" w:hAnsi="Times New Roman"/>
          <w:sz w:val="24"/>
          <w:szCs w:val="24"/>
          <w:lang w:val="en-US" w:eastAsia="ru-RU"/>
        </w:rPr>
        <w:t>IX</w:t>
      </w:r>
      <w:r w:rsidR="009259C8">
        <w:rPr>
          <w:rFonts w:ascii="Times New Roman" w:hAnsi="Times New Roman"/>
          <w:sz w:val="24"/>
          <w:szCs w:val="24"/>
          <w:lang w:eastAsia="ru-RU"/>
        </w:rPr>
        <w:t xml:space="preserve"> Всероссийского конкурса профессионального мастерства педагогов «Мой лучший урок», воспитатель Скакун</w:t>
      </w:r>
      <w:r w:rsidR="00FA1A34">
        <w:rPr>
          <w:rFonts w:ascii="Times New Roman" w:hAnsi="Times New Roman"/>
          <w:sz w:val="24"/>
          <w:szCs w:val="24"/>
          <w:lang w:eastAsia="ru-RU"/>
        </w:rPr>
        <w:t xml:space="preserve"> В.В.</w:t>
      </w:r>
      <w:r w:rsidR="009259C8">
        <w:rPr>
          <w:rFonts w:ascii="Times New Roman" w:hAnsi="Times New Roman"/>
          <w:sz w:val="24"/>
          <w:szCs w:val="24"/>
          <w:lang w:eastAsia="ru-RU"/>
        </w:rPr>
        <w:t xml:space="preserve"> стала лауреатом регионального этапа данного конкурса.</w:t>
      </w:r>
    </w:p>
    <w:p w:rsidR="003A2606" w:rsidRDefault="005F71A6" w:rsidP="00BC3BD4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3A2606">
        <w:rPr>
          <w:rFonts w:ascii="Times New Roman" w:hAnsi="Times New Roman"/>
          <w:sz w:val="24"/>
          <w:szCs w:val="24"/>
          <w:lang w:eastAsia="ru-RU"/>
        </w:rPr>
        <w:t>Музыкальный руководитель Киви Н.В. приняла участие в муниципальном конкурсе «Лучший музыкальный руководитель года – 2014».</w:t>
      </w:r>
    </w:p>
    <w:p w:rsidR="00A33500" w:rsidRDefault="005F71A6" w:rsidP="00BC3BD4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A33500">
        <w:rPr>
          <w:rFonts w:ascii="Times New Roman" w:hAnsi="Times New Roman"/>
          <w:sz w:val="24"/>
          <w:szCs w:val="24"/>
          <w:lang w:eastAsia="ru-RU"/>
        </w:rPr>
        <w:t>Педагоги ДОУ приняли участие в Краевом образовательном Форуме «Инновационный поиск», в результате стали победителями в номинации «Инновационные подходы к содержанию и реализации воспитания в образовательных организациях», а ДОУ присвоен статус Краевой инновационной площадки по теме «Преемственность ДОУ и ДЮСШ в работе с воспитанниками и их родителями по пропаганде ЗОЖ».</w:t>
      </w:r>
    </w:p>
    <w:p w:rsidR="00A33500" w:rsidRDefault="005F71A6" w:rsidP="00BC3BD4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7211B2">
        <w:rPr>
          <w:rFonts w:ascii="Times New Roman" w:hAnsi="Times New Roman"/>
          <w:sz w:val="24"/>
          <w:szCs w:val="24"/>
          <w:lang w:eastAsia="ru-RU"/>
        </w:rPr>
        <w:t>2 педагога приняли участие в муниципальном этапе краевого конкурса «Лучшие педагогические работники дошкольных образовательных организаций».</w:t>
      </w:r>
    </w:p>
    <w:p w:rsidR="00781B9E" w:rsidRDefault="004D7D70" w:rsidP="00BC3BD4">
      <w:pPr>
        <w:spacing w:after="0" w:line="240" w:lineRule="auto"/>
        <w:ind w:left="15" w:right="7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FA1A34">
        <w:rPr>
          <w:rFonts w:ascii="Times New Roman" w:hAnsi="Times New Roman"/>
          <w:sz w:val="24"/>
          <w:szCs w:val="24"/>
          <w:lang w:eastAsia="ru-RU"/>
        </w:rPr>
        <w:t>2</w:t>
      </w:r>
      <w:r w:rsidR="00781B9E">
        <w:rPr>
          <w:rFonts w:ascii="Times New Roman" w:hAnsi="Times New Roman"/>
          <w:sz w:val="24"/>
          <w:szCs w:val="24"/>
          <w:lang w:eastAsia="ru-RU"/>
        </w:rPr>
        <w:t xml:space="preserve"> педагога учреждения приняли участие в муниципальном этапе краевого конкурса проектов по математическому развитию дошкольников «Познаем, исследуем, творим»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23B1" w:rsidRDefault="004423B1" w:rsidP="00577FB9">
      <w:pPr>
        <w:spacing w:after="0" w:line="240" w:lineRule="auto"/>
        <w:rPr>
          <w:rFonts w:ascii="Tahoma" w:hAnsi="Tahoma" w:cs="Tahoma"/>
          <w:b/>
          <w:bCs/>
          <w:kern w:val="36"/>
          <w:sz w:val="24"/>
          <w:szCs w:val="24"/>
          <w:lang w:eastAsia="ru-RU"/>
        </w:rPr>
      </w:pPr>
    </w:p>
    <w:p w:rsidR="00577FB9" w:rsidRPr="004423B1" w:rsidRDefault="00577FB9" w:rsidP="00577FB9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4423B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VIII. Финансовое обеспечение функционирования и развития ДОУ </w:t>
      </w:r>
    </w:p>
    <w:p w:rsidR="00577FB9" w:rsidRPr="004423B1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sz w:val="24"/>
          <w:szCs w:val="24"/>
          <w:lang w:eastAsia="ru-RU"/>
        </w:rPr>
        <w:t>   Финансово-хозяйственная деятельность учреждения осуществлялась  в соответствии со с</w:t>
      </w:r>
      <w:r w:rsidR="00EF2073">
        <w:rPr>
          <w:rFonts w:ascii="Times New Roman" w:hAnsi="Times New Roman"/>
          <w:sz w:val="24"/>
          <w:szCs w:val="24"/>
          <w:lang w:eastAsia="ru-RU"/>
        </w:rPr>
        <w:t xml:space="preserve">метой доходов и расходов на 2014-2015 учебный </w:t>
      </w:r>
      <w:r w:rsidRPr="004423B1">
        <w:rPr>
          <w:rFonts w:ascii="Times New Roman" w:hAnsi="Times New Roman"/>
          <w:sz w:val="24"/>
          <w:szCs w:val="24"/>
          <w:lang w:eastAsia="ru-RU"/>
        </w:rPr>
        <w:t>г</w:t>
      </w:r>
      <w:r w:rsidR="00EF2073">
        <w:rPr>
          <w:rFonts w:ascii="Times New Roman" w:hAnsi="Times New Roman"/>
          <w:sz w:val="24"/>
          <w:szCs w:val="24"/>
          <w:lang w:eastAsia="ru-RU"/>
        </w:rPr>
        <w:t>од</w:t>
      </w:r>
      <w:r w:rsidRPr="004423B1">
        <w:rPr>
          <w:rFonts w:ascii="Times New Roman" w:hAnsi="Times New Roman"/>
          <w:sz w:val="24"/>
          <w:szCs w:val="24"/>
          <w:lang w:eastAsia="ru-RU"/>
        </w:rPr>
        <w:t>.</w:t>
      </w:r>
    </w:p>
    <w:p w:rsidR="00577FB9" w:rsidRPr="004423B1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96"/>
        <w:gridCol w:w="2129"/>
      </w:tblGrid>
      <w:tr w:rsidR="00577FB9" w:rsidRPr="004423B1" w:rsidTr="0071700A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B9" w:rsidRPr="004423B1" w:rsidRDefault="00577FB9" w:rsidP="00DE4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1.Выполнены мероприятия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7FB9" w:rsidRPr="004423B1" w:rsidRDefault="00577FB9" w:rsidP="00DE41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 и суммы (</w:t>
            </w:r>
            <w:proofErr w:type="spellStart"/>
            <w:r w:rsidRPr="004423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4423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77FB9" w:rsidRPr="004423B1" w:rsidTr="0071700A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B9" w:rsidRPr="004423B1" w:rsidRDefault="001758CA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577FB9" w:rsidRPr="004423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соблюдению санитарно-гигиенических требований:</w:t>
            </w:r>
          </w:p>
          <w:p w:rsidR="00577FB9" w:rsidRPr="004423B1" w:rsidRDefault="00577FB9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приобрели:</w:t>
            </w:r>
          </w:p>
          <w:p w:rsidR="00577FB9" w:rsidRPr="004423B1" w:rsidRDefault="001758CA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   тепловентиляторы  </w:t>
            </w:r>
          </w:p>
          <w:p w:rsidR="00577FB9" w:rsidRPr="004423B1" w:rsidRDefault="001758CA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   конвектор электрический</w:t>
            </w:r>
          </w:p>
          <w:p w:rsidR="00577FB9" w:rsidRPr="004423B1" w:rsidRDefault="00577FB9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B1">
              <w:rPr>
                <w:rFonts w:ascii="Times New Roman" w:hAnsi="Times New Roman"/>
                <w:sz w:val="24"/>
                <w:szCs w:val="24"/>
                <w:lang w:eastAsia="ru-RU"/>
              </w:rPr>
              <w:t>- мягкий инвентарь</w:t>
            </w:r>
          </w:p>
          <w:p w:rsidR="00577FB9" w:rsidRPr="004423B1" w:rsidRDefault="00577FB9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A37C7">
              <w:rPr>
                <w:rFonts w:ascii="Times New Roman" w:hAnsi="Times New Roman"/>
                <w:sz w:val="24"/>
                <w:szCs w:val="24"/>
                <w:lang w:eastAsia="ru-RU"/>
              </w:rPr>
              <w:t>окно в физкультурный зал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7FB9" w:rsidRPr="004423B1" w:rsidRDefault="00577FB9" w:rsidP="00175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77FB9" w:rsidRPr="004423B1" w:rsidRDefault="00577FB9" w:rsidP="00175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58CA" w:rsidRDefault="001758CA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5631</w:t>
            </w:r>
          </w:p>
          <w:p w:rsidR="001758CA" w:rsidRDefault="001758CA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71700A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  <w:p w:rsidR="000A37C7" w:rsidRDefault="000A37C7" w:rsidP="00175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248380</w:t>
            </w:r>
          </w:p>
          <w:p w:rsidR="000A37C7" w:rsidRPr="000A37C7" w:rsidRDefault="000A37C7" w:rsidP="001758CA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577FB9" w:rsidRPr="004423B1" w:rsidTr="0071700A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700A" w:rsidRPr="0071700A" w:rsidRDefault="0071700A" w:rsidP="007170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7170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обеспечению безопасного пребывания детей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577FB9" w:rsidRDefault="0071700A" w:rsidP="0071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заменены счетчики на холодную и горячую воду</w:t>
            </w:r>
          </w:p>
          <w:p w:rsidR="0071700A" w:rsidRPr="0071700A" w:rsidRDefault="0071700A" w:rsidP="007170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приобретен экран на батарею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7FB9" w:rsidRDefault="00577FB9" w:rsidP="00175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700A" w:rsidRDefault="0071700A" w:rsidP="00175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700A" w:rsidRPr="004423B1" w:rsidRDefault="0071700A" w:rsidP="00175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577FB9" w:rsidRPr="004423B1" w:rsidTr="0071700A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B9" w:rsidRPr="004423B1" w:rsidRDefault="000A37C7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3.Косметические</w:t>
            </w:r>
            <w:r w:rsidR="00577FB9" w:rsidRPr="004423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ремонты:</w:t>
            </w:r>
          </w:p>
          <w:p w:rsidR="00577FB9" w:rsidRDefault="0071700A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577FB9" w:rsidRPr="004423B1">
              <w:rPr>
                <w:rFonts w:ascii="Times New Roman" w:hAnsi="Times New Roman"/>
                <w:sz w:val="24"/>
                <w:szCs w:val="24"/>
                <w:lang w:eastAsia="ru-RU"/>
              </w:rPr>
              <w:t>рем</w:t>
            </w:r>
            <w:r w:rsidR="00D041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онт </w:t>
            </w:r>
            <w:r w:rsidR="000A37C7">
              <w:rPr>
                <w:rFonts w:ascii="Times New Roman" w:hAnsi="Times New Roman"/>
                <w:sz w:val="24"/>
                <w:szCs w:val="24"/>
                <w:lang w:eastAsia="ru-RU"/>
              </w:rPr>
              <w:t>цоколя</w:t>
            </w:r>
          </w:p>
          <w:p w:rsidR="000A37C7" w:rsidRDefault="000A37C7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ремонт музыкального зала</w:t>
            </w:r>
          </w:p>
          <w:p w:rsidR="000A37C7" w:rsidRDefault="000A37C7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кабинета педагога-психолога</w:t>
            </w:r>
          </w:p>
          <w:p w:rsidR="000A37C7" w:rsidRPr="004423B1" w:rsidRDefault="000A37C7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ремонт умывальной комнаты </w:t>
            </w:r>
            <w:r w:rsidR="001758CA">
              <w:rPr>
                <w:rFonts w:ascii="Times New Roman" w:hAnsi="Times New Roman"/>
                <w:sz w:val="24"/>
                <w:szCs w:val="24"/>
                <w:lang w:eastAsia="ru-RU"/>
              </w:rPr>
              <w:t>в старшей «В» группе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77FB9" w:rsidRDefault="00577FB9" w:rsidP="00175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C7" w:rsidRDefault="000A37C7" w:rsidP="00175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7C7" w:rsidRDefault="000A37C7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79407</w:t>
            </w:r>
          </w:p>
          <w:p w:rsidR="000A37C7" w:rsidRDefault="001758CA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30</w:t>
            </w:r>
            <w:r w:rsidR="000A37C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  <w:p w:rsidR="001758CA" w:rsidRPr="004423B1" w:rsidRDefault="001758CA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17100</w:t>
            </w:r>
          </w:p>
        </w:tc>
      </w:tr>
      <w:tr w:rsidR="00577FB9" w:rsidRPr="004423B1" w:rsidTr="0071700A">
        <w:trPr>
          <w:tblCellSpacing w:w="0" w:type="dxa"/>
        </w:trPr>
        <w:tc>
          <w:tcPr>
            <w:tcW w:w="679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7FB9" w:rsidRPr="004423B1" w:rsidRDefault="00577FB9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B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 Пополнение материально-технической базы:</w:t>
            </w:r>
          </w:p>
          <w:p w:rsidR="00577FB9" w:rsidRDefault="00577FB9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23B1">
              <w:rPr>
                <w:rFonts w:ascii="Times New Roman" w:hAnsi="Times New Roman"/>
                <w:sz w:val="24"/>
                <w:szCs w:val="24"/>
                <w:lang w:eastAsia="ru-RU"/>
              </w:rPr>
              <w:t>-   игровое и спортивное оборудование</w:t>
            </w:r>
          </w:p>
          <w:p w:rsidR="001758CA" w:rsidRDefault="001758CA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шкафы для детской одежды</w:t>
            </w:r>
          </w:p>
          <w:p w:rsidR="001758CA" w:rsidRDefault="001758CA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шкаф для одежды персонала</w:t>
            </w:r>
          </w:p>
          <w:p w:rsidR="001758CA" w:rsidRDefault="001758CA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костюм деда Мороза и Снегурочки</w:t>
            </w:r>
          </w:p>
          <w:p w:rsidR="001758CA" w:rsidRDefault="001758CA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качели садовые</w:t>
            </w:r>
          </w:p>
          <w:p w:rsidR="0071700A" w:rsidRPr="004423B1" w:rsidRDefault="0071700A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изготовлен навес для колясок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58CA" w:rsidRDefault="001758CA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 </w:t>
            </w:r>
          </w:p>
          <w:p w:rsidR="001758CA" w:rsidRDefault="001758CA" w:rsidP="00175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D041C9">
              <w:rPr>
                <w:rFonts w:ascii="Times New Roman" w:hAnsi="Times New Roman"/>
                <w:sz w:val="24"/>
                <w:szCs w:val="24"/>
                <w:lang w:eastAsia="ru-RU"/>
              </w:rPr>
              <w:t>250000</w:t>
            </w:r>
          </w:p>
          <w:p w:rsidR="001758CA" w:rsidRDefault="001758CA" w:rsidP="001758C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71700A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  <w:p w:rsidR="0071700A" w:rsidRDefault="001758CA" w:rsidP="001758C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71700A">
              <w:rPr>
                <w:rFonts w:ascii="Times New Roman" w:hAnsi="Times New Roman"/>
                <w:sz w:val="24"/>
                <w:szCs w:val="24"/>
                <w:lang w:eastAsia="ru-RU"/>
              </w:rPr>
              <w:t>7500</w:t>
            </w:r>
          </w:p>
          <w:p w:rsidR="001758CA" w:rsidRDefault="0071700A" w:rsidP="001758C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1758CA">
              <w:rPr>
                <w:rFonts w:ascii="Times New Roman" w:hAnsi="Times New Roman"/>
                <w:sz w:val="24"/>
                <w:szCs w:val="24"/>
                <w:lang w:eastAsia="ru-RU"/>
              </w:rPr>
              <w:t>8700</w:t>
            </w:r>
          </w:p>
          <w:p w:rsidR="001758CA" w:rsidRDefault="001758CA" w:rsidP="001758C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16500</w:t>
            </w:r>
          </w:p>
          <w:p w:rsidR="001758CA" w:rsidRPr="001758CA" w:rsidRDefault="0071700A" w:rsidP="001758C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  </w:t>
            </w:r>
          </w:p>
        </w:tc>
      </w:tr>
    </w:tbl>
    <w:p w:rsidR="00577FB9" w:rsidRPr="004423B1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sz w:val="24"/>
          <w:szCs w:val="24"/>
          <w:lang w:eastAsia="ru-RU"/>
        </w:rPr>
        <w:lastRenderedPageBreak/>
        <w:t>Анализ де</w:t>
      </w:r>
      <w:r w:rsidR="004423B1">
        <w:rPr>
          <w:rFonts w:ascii="Times New Roman" w:hAnsi="Times New Roman"/>
          <w:sz w:val="24"/>
          <w:szCs w:val="24"/>
          <w:lang w:eastAsia="ru-RU"/>
        </w:rPr>
        <w:t>ятельности</w:t>
      </w:r>
      <w:r w:rsidR="00EF2073">
        <w:rPr>
          <w:rFonts w:ascii="Times New Roman" w:hAnsi="Times New Roman"/>
          <w:sz w:val="24"/>
          <w:szCs w:val="24"/>
          <w:lang w:eastAsia="ru-RU"/>
        </w:rPr>
        <w:t xml:space="preserve"> детского сада за 2014-2015</w:t>
      </w:r>
      <w:r w:rsidRPr="004423B1">
        <w:rPr>
          <w:rFonts w:ascii="Times New Roman" w:hAnsi="Times New Roman"/>
          <w:sz w:val="24"/>
          <w:szCs w:val="24"/>
          <w:lang w:eastAsia="ru-RU"/>
        </w:rPr>
        <w:t xml:space="preserve"> учебный год показал, что учреждение имеет стабильный уровень функционирования:</w:t>
      </w:r>
    </w:p>
    <w:p w:rsidR="00577FB9" w:rsidRPr="004423B1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sz w:val="24"/>
          <w:szCs w:val="24"/>
          <w:lang w:eastAsia="ru-RU"/>
        </w:rPr>
        <w:t>- приведена в соответствии нормативно-правовая база;</w:t>
      </w:r>
    </w:p>
    <w:p w:rsidR="00577FB9" w:rsidRPr="004423B1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sz w:val="24"/>
          <w:szCs w:val="24"/>
          <w:lang w:eastAsia="ru-RU"/>
        </w:rPr>
        <w:t>- положительные результаты освоения детьми образовательной  программы;</w:t>
      </w:r>
    </w:p>
    <w:p w:rsidR="00577FB9" w:rsidRPr="004423B1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sz w:val="24"/>
          <w:szCs w:val="24"/>
          <w:lang w:eastAsia="ru-RU"/>
        </w:rPr>
        <w:t>-  сложился сплоченный  творческий коллектив </w:t>
      </w:r>
    </w:p>
    <w:p w:rsidR="00577FB9" w:rsidRPr="004423B1" w:rsidRDefault="00577FB9" w:rsidP="00577FB9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4423B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                  I</w:t>
      </w:r>
      <w:r w:rsidR="002B6D62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X. Основные нерешённые проблемы</w:t>
      </w:r>
    </w:p>
    <w:p w:rsidR="00577FB9" w:rsidRPr="004423B1" w:rsidRDefault="00577FB9" w:rsidP="00577FB9">
      <w:pPr>
        <w:numPr>
          <w:ilvl w:val="0"/>
          <w:numId w:val="9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sz w:val="24"/>
          <w:szCs w:val="24"/>
          <w:lang w:eastAsia="ru-RU"/>
        </w:rPr>
        <w:t>капитальный ремонт ДОУ;</w:t>
      </w:r>
    </w:p>
    <w:p w:rsidR="00577FB9" w:rsidRPr="004423B1" w:rsidRDefault="00577FB9" w:rsidP="00577FB9">
      <w:pPr>
        <w:numPr>
          <w:ilvl w:val="0"/>
          <w:numId w:val="9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sz w:val="24"/>
          <w:szCs w:val="24"/>
          <w:lang w:eastAsia="ru-RU"/>
        </w:rPr>
        <w:t>приобретение детской мебели в игровых группах;</w:t>
      </w:r>
    </w:p>
    <w:p w:rsidR="00577FB9" w:rsidRPr="004423B1" w:rsidRDefault="00577FB9" w:rsidP="00577FB9">
      <w:pPr>
        <w:numPr>
          <w:ilvl w:val="0"/>
          <w:numId w:val="9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sz w:val="24"/>
          <w:szCs w:val="24"/>
          <w:lang w:eastAsia="ru-RU"/>
        </w:rPr>
        <w:t>замена детских кроватей в 3-х возрастных группах</w:t>
      </w:r>
      <w:r w:rsidR="000402BF">
        <w:rPr>
          <w:rFonts w:ascii="Times New Roman" w:hAnsi="Times New Roman"/>
          <w:sz w:val="24"/>
          <w:szCs w:val="24"/>
          <w:lang w:eastAsia="ru-RU"/>
        </w:rPr>
        <w:t>;</w:t>
      </w:r>
    </w:p>
    <w:p w:rsidR="00577FB9" w:rsidRPr="004423B1" w:rsidRDefault="00577FB9" w:rsidP="00577FB9">
      <w:pPr>
        <w:numPr>
          <w:ilvl w:val="0"/>
          <w:numId w:val="9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sz w:val="24"/>
          <w:szCs w:val="24"/>
          <w:lang w:eastAsia="ru-RU"/>
        </w:rPr>
        <w:t>замена линолеума и окон</w:t>
      </w:r>
      <w:r w:rsidR="000402BF">
        <w:rPr>
          <w:rFonts w:ascii="Times New Roman" w:hAnsi="Times New Roman"/>
          <w:sz w:val="24"/>
          <w:szCs w:val="24"/>
          <w:lang w:eastAsia="ru-RU"/>
        </w:rPr>
        <w:t>.</w:t>
      </w:r>
    </w:p>
    <w:p w:rsidR="00577FB9" w:rsidRPr="004423B1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sz w:val="24"/>
          <w:szCs w:val="24"/>
          <w:lang w:eastAsia="ru-RU"/>
        </w:rPr>
        <w:t>            </w:t>
      </w:r>
      <w:r w:rsidRPr="004423B1">
        <w:rPr>
          <w:rFonts w:ascii="Times New Roman" w:hAnsi="Times New Roman"/>
          <w:b/>
          <w:bCs/>
          <w:sz w:val="24"/>
          <w:szCs w:val="24"/>
          <w:lang w:eastAsia="ru-RU"/>
        </w:rPr>
        <w:t>        X</w:t>
      </w:r>
      <w:r w:rsidRPr="004423B1">
        <w:rPr>
          <w:rFonts w:ascii="Times New Roman" w:hAnsi="Times New Roman"/>
          <w:sz w:val="24"/>
          <w:szCs w:val="24"/>
          <w:lang w:eastAsia="ru-RU"/>
        </w:rPr>
        <w:t>.</w:t>
      </w:r>
      <w:r w:rsidR="000402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423B1">
        <w:rPr>
          <w:rFonts w:ascii="Times New Roman" w:hAnsi="Times New Roman"/>
          <w:b/>
          <w:bCs/>
          <w:sz w:val="24"/>
          <w:szCs w:val="24"/>
          <w:lang w:eastAsia="ru-RU"/>
        </w:rPr>
        <w:t>Основные направления ближайшего развития ДОУ</w:t>
      </w:r>
    </w:p>
    <w:p w:rsidR="00577FB9" w:rsidRPr="004423B1" w:rsidRDefault="00577FB9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sz w:val="24"/>
          <w:szCs w:val="24"/>
          <w:lang w:eastAsia="ru-RU"/>
        </w:rPr>
        <w:t>Для успешной деятельности в усло</w:t>
      </w:r>
      <w:r w:rsidR="00EF2073">
        <w:rPr>
          <w:rFonts w:ascii="Times New Roman" w:hAnsi="Times New Roman"/>
          <w:sz w:val="24"/>
          <w:szCs w:val="24"/>
          <w:lang w:eastAsia="ru-RU"/>
        </w:rPr>
        <w:t>виях модернизации образования МБ</w:t>
      </w:r>
      <w:r w:rsidRPr="004423B1">
        <w:rPr>
          <w:rFonts w:ascii="Times New Roman" w:hAnsi="Times New Roman"/>
          <w:sz w:val="24"/>
          <w:szCs w:val="24"/>
          <w:lang w:eastAsia="ru-RU"/>
        </w:rPr>
        <w:t>ДОУ  должен реализовать следующие направления развития:</w:t>
      </w:r>
    </w:p>
    <w:p w:rsidR="00577FB9" w:rsidRPr="004423B1" w:rsidRDefault="00577FB9" w:rsidP="00577FB9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sz w:val="24"/>
          <w:szCs w:val="24"/>
          <w:lang w:eastAsia="ru-RU"/>
        </w:rPr>
        <w:t>совершенствовать материально-техническую базу учреждения;</w:t>
      </w:r>
    </w:p>
    <w:p w:rsidR="00577FB9" w:rsidRPr="004423B1" w:rsidRDefault="00577FB9" w:rsidP="00577FB9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sz w:val="24"/>
          <w:szCs w:val="24"/>
          <w:lang w:eastAsia="ru-RU"/>
        </w:rPr>
        <w:t>продолжить повышать уровень профессиональных знаний и умений педагогов;</w:t>
      </w:r>
    </w:p>
    <w:p w:rsidR="00577FB9" w:rsidRPr="004423B1" w:rsidRDefault="00577FB9" w:rsidP="00577FB9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sz w:val="24"/>
          <w:szCs w:val="24"/>
          <w:lang w:eastAsia="ru-RU"/>
        </w:rPr>
        <w:t xml:space="preserve">усилить работу по сохранению здоровья участников воспитательно-образовательного процесса, продолжить внедрение </w:t>
      </w:r>
      <w:proofErr w:type="spellStart"/>
      <w:r w:rsidRPr="004423B1">
        <w:rPr>
          <w:rFonts w:ascii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4423B1">
        <w:rPr>
          <w:rFonts w:ascii="Times New Roman" w:hAnsi="Times New Roman"/>
          <w:sz w:val="24"/>
          <w:szCs w:val="24"/>
          <w:lang w:eastAsia="ru-RU"/>
        </w:rPr>
        <w:t xml:space="preserve"> технологий;</w:t>
      </w:r>
    </w:p>
    <w:p w:rsidR="00577FB9" w:rsidRPr="004423B1" w:rsidRDefault="00577FB9" w:rsidP="00577FB9">
      <w:pPr>
        <w:numPr>
          <w:ilvl w:val="0"/>
          <w:numId w:val="10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sz w:val="24"/>
          <w:szCs w:val="24"/>
          <w:lang w:eastAsia="ru-RU"/>
        </w:rPr>
        <w:t>формировать систему эффективного взаимодействия с семьями воспитанников.</w:t>
      </w:r>
    </w:p>
    <w:p w:rsidR="00577FB9" w:rsidRPr="004423B1" w:rsidRDefault="00577FB9" w:rsidP="00577F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Выводы по итогам года</w:t>
      </w:r>
    </w:p>
    <w:p w:rsidR="00577FB9" w:rsidRPr="004423B1" w:rsidRDefault="00EF2073" w:rsidP="00577FB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 w:rsidR="00577FB9" w:rsidRPr="004423B1">
        <w:rPr>
          <w:rFonts w:ascii="Times New Roman" w:hAnsi="Times New Roman"/>
          <w:sz w:val="24"/>
          <w:szCs w:val="24"/>
          <w:lang w:eastAsia="ru-RU"/>
        </w:rPr>
        <w:t>Анализ де</w:t>
      </w:r>
      <w:r>
        <w:rPr>
          <w:rFonts w:ascii="Times New Roman" w:hAnsi="Times New Roman"/>
          <w:sz w:val="24"/>
          <w:szCs w:val="24"/>
          <w:lang w:eastAsia="ru-RU"/>
        </w:rPr>
        <w:t>ятельности детского сада за 2014-2015 учебный</w:t>
      </w:r>
      <w:r w:rsidR="00577FB9" w:rsidRPr="004423B1">
        <w:rPr>
          <w:rFonts w:ascii="Times New Roman" w:hAnsi="Times New Roman"/>
          <w:sz w:val="24"/>
          <w:szCs w:val="24"/>
          <w:lang w:eastAsia="ru-RU"/>
        </w:rPr>
        <w:t xml:space="preserve"> год выявил успеш</w:t>
      </w:r>
      <w:r>
        <w:rPr>
          <w:rFonts w:ascii="Times New Roman" w:hAnsi="Times New Roman"/>
          <w:sz w:val="24"/>
          <w:szCs w:val="24"/>
          <w:lang w:eastAsia="ru-RU"/>
        </w:rPr>
        <w:t>ные показатели в деятельности МБ</w:t>
      </w:r>
      <w:r w:rsidR="00577FB9" w:rsidRPr="004423B1">
        <w:rPr>
          <w:rFonts w:ascii="Times New Roman" w:hAnsi="Times New Roman"/>
          <w:sz w:val="24"/>
          <w:szCs w:val="24"/>
          <w:lang w:eastAsia="ru-RU"/>
        </w:rPr>
        <w:t>ДОУ</w:t>
      </w:r>
      <w:r w:rsidR="00FA1A34">
        <w:rPr>
          <w:rFonts w:ascii="Times New Roman" w:hAnsi="Times New Roman"/>
          <w:sz w:val="24"/>
          <w:szCs w:val="24"/>
          <w:lang w:eastAsia="ru-RU"/>
        </w:rPr>
        <w:t xml:space="preserve"> №18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77FB9" w:rsidRPr="004423B1" w:rsidRDefault="00577FB9" w:rsidP="00577FB9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sz w:val="24"/>
          <w:szCs w:val="24"/>
          <w:lang w:eastAsia="ru-RU"/>
        </w:rPr>
        <w:t>Учреждение функционирует в режиме развития.</w:t>
      </w:r>
    </w:p>
    <w:p w:rsidR="00577FB9" w:rsidRPr="004423B1" w:rsidRDefault="00577FB9" w:rsidP="00577FB9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 w:rsidRPr="004423B1">
        <w:rPr>
          <w:rFonts w:ascii="Times New Roman" w:hAnsi="Times New Roman"/>
          <w:sz w:val="24"/>
          <w:szCs w:val="24"/>
          <w:lang w:eastAsia="ru-RU"/>
        </w:rPr>
        <w:t>Хороший уровень освоения детьми программы</w:t>
      </w:r>
      <w:r w:rsidR="0003353C">
        <w:rPr>
          <w:rFonts w:ascii="Times New Roman" w:hAnsi="Times New Roman"/>
          <w:sz w:val="24"/>
          <w:szCs w:val="24"/>
          <w:lang w:eastAsia="ru-RU"/>
        </w:rPr>
        <w:t>.</w:t>
      </w:r>
      <w:r w:rsidRPr="004423B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77FB9" w:rsidRPr="00EF2073" w:rsidRDefault="00EF2073" w:rsidP="00577FB9">
      <w:pPr>
        <w:numPr>
          <w:ilvl w:val="0"/>
          <w:numId w:val="11"/>
        </w:numPr>
        <w:spacing w:after="0" w:line="240" w:lineRule="auto"/>
        <w:ind w:left="375" w:right="7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МБ</w:t>
      </w:r>
      <w:r w:rsidR="00577FB9" w:rsidRPr="00EF2073">
        <w:rPr>
          <w:rFonts w:ascii="Times New Roman" w:hAnsi="Times New Roman"/>
          <w:sz w:val="24"/>
          <w:szCs w:val="24"/>
          <w:lang w:eastAsia="ru-RU"/>
        </w:rPr>
        <w:t>ДОУ сложился перспективный, творческий коллектив педагогов, имеющих потенциал к профессиональному развитию.</w:t>
      </w:r>
    </w:p>
    <w:p w:rsidR="00DC4460" w:rsidRDefault="00DC4460"/>
    <w:sectPr w:rsidR="00DC4460" w:rsidSect="00DC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EA2"/>
    <w:multiLevelType w:val="multilevel"/>
    <w:tmpl w:val="763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114DF"/>
    <w:multiLevelType w:val="multilevel"/>
    <w:tmpl w:val="A5E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C6F42"/>
    <w:multiLevelType w:val="multilevel"/>
    <w:tmpl w:val="0F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6250D9"/>
    <w:multiLevelType w:val="multilevel"/>
    <w:tmpl w:val="9B1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E03FA"/>
    <w:multiLevelType w:val="multilevel"/>
    <w:tmpl w:val="6D7E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754EA"/>
    <w:multiLevelType w:val="hybridMultilevel"/>
    <w:tmpl w:val="9960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22646"/>
    <w:multiLevelType w:val="multilevel"/>
    <w:tmpl w:val="14F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334436"/>
    <w:multiLevelType w:val="multilevel"/>
    <w:tmpl w:val="0AB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D55D0"/>
    <w:multiLevelType w:val="multilevel"/>
    <w:tmpl w:val="A0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B0884"/>
    <w:multiLevelType w:val="multilevel"/>
    <w:tmpl w:val="BE04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6C707E"/>
    <w:multiLevelType w:val="hybridMultilevel"/>
    <w:tmpl w:val="FA984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B25143"/>
    <w:multiLevelType w:val="multilevel"/>
    <w:tmpl w:val="6BA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FB9"/>
    <w:rsid w:val="000000C3"/>
    <w:rsid w:val="00024969"/>
    <w:rsid w:val="0003353C"/>
    <w:rsid w:val="00035A0A"/>
    <w:rsid w:val="000402BF"/>
    <w:rsid w:val="00043120"/>
    <w:rsid w:val="000A26F4"/>
    <w:rsid w:val="000A37C7"/>
    <w:rsid w:val="000C3042"/>
    <w:rsid w:val="001028FB"/>
    <w:rsid w:val="0013427A"/>
    <w:rsid w:val="0013669C"/>
    <w:rsid w:val="001743A2"/>
    <w:rsid w:val="001758CA"/>
    <w:rsid w:val="001765E9"/>
    <w:rsid w:val="001A3FEA"/>
    <w:rsid w:val="00253F82"/>
    <w:rsid w:val="002839DB"/>
    <w:rsid w:val="002B6D62"/>
    <w:rsid w:val="002D6E19"/>
    <w:rsid w:val="00306059"/>
    <w:rsid w:val="0031029E"/>
    <w:rsid w:val="00344094"/>
    <w:rsid w:val="003A2606"/>
    <w:rsid w:val="003D7354"/>
    <w:rsid w:val="003E2040"/>
    <w:rsid w:val="004235DA"/>
    <w:rsid w:val="004423B1"/>
    <w:rsid w:val="00490A06"/>
    <w:rsid w:val="00490B20"/>
    <w:rsid w:val="004A1279"/>
    <w:rsid w:val="004C056A"/>
    <w:rsid w:val="004C77C3"/>
    <w:rsid w:val="004D7D70"/>
    <w:rsid w:val="00577FB9"/>
    <w:rsid w:val="005F71A6"/>
    <w:rsid w:val="00617366"/>
    <w:rsid w:val="00632AE4"/>
    <w:rsid w:val="006858AE"/>
    <w:rsid w:val="00691491"/>
    <w:rsid w:val="006F1A9D"/>
    <w:rsid w:val="007113C2"/>
    <w:rsid w:val="0071700A"/>
    <w:rsid w:val="007211B2"/>
    <w:rsid w:val="00744B2E"/>
    <w:rsid w:val="00781B9E"/>
    <w:rsid w:val="00796947"/>
    <w:rsid w:val="007F2709"/>
    <w:rsid w:val="007F7B17"/>
    <w:rsid w:val="008311AE"/>
    <w:rsid w:val="00833C0A"/>
    <w:rsid w:val="008364EB"/>
    <w:rsid w:val="00901A8E"/>
    <w:rsid w:val="0090403E"/>
    <w:rsid w:val="009259C8"/>
    <w:rsid w:val="009A5F6A"/>
    <w:rsid w:val="009C22B2"/>
    <w:rsid w:val="009D5488"/>
    <w:rsid w:val="00A129B8"/>
    <w:rsid w:val="00A33500"/>
    <w:rsid w:val="00A34BEB"/>
    <w:rsid w:val="00A552C1"/>
    <w:rsid w:val="00A75EFB"/>
    <w:rsid w:val="00A9694B"/>
    <w:rsid w:val="00AA7A60"/>
    <w:rsid w:val="00AD07DC"/>
    <w:rsid w:val="00AE3B76"/>
    <w:rsid w:val="00BC3BD4"/>
    <w:rsid w:val="00BF60F7"/>
    <w:rsid w:val="00C0614F"/>
    <w:rsid w:val="00CC42DC"/>
    <w:rsid w:val="00D041C9"/>
    <w:rsid w:val="00D417B4"/>
    <w:rsid w:val="00D56C49"/>
    <w:rsid w:val="00DB6713"/>
    <w:rsid w:val="00DC4460"/>
    <w:rsid w:val="00DC604B"/>
    <w:rsid w:val="00E06C9E"/>
    <w:rsid w:val="00EE2705"/>
    <w:rsid w:val="00EE4D17"/>
    <w:rsid w:val="00EF2073"/>
    <w:rsid w:val="00F106BC"/>
    <w:rsid w:val="00F614E1"/>
    <w:rsid w:val="00FA1A34"/>
    <w:rsid w:val="00FD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B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9B8"/>
    <w:pPr>
      <w:ind w:left="720"/>
      <w:contextualSpacing/>
    </w:pPr>
  </w:style>
  <w:style w:type="paragraph" w:styleId="a4">
    <w:name w:val="Body Text"/>
    <w:basedOn w:val="a"/>
    <w:link w:val="a5"/>
    <w:rsid w:val="00BC3BD4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C3B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BD4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rsid w:val="0034409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3440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21"/>
      <c:perspective val="30"/>
    </c:view3D>
    <c:plotArea>
      <c:layout>
        <c:manualLayout>
          <c:layoutTarget val="inner"/>
          <c:xMode val="edge"/>
          <c:yMode val="edge"/>
          <c:x val="3.3014013861256162E-4"/>
          <c:y val="0.42059627773801306"/>
          <c:w val="0.90694444444444999"/>
          <c:h val="0.576792216259605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3"/>
          <c:dLbls>
            <c:dLbl>
              <c:idx val="0"/>
              <c:layout>
                <c:manualLayout>
                  <c:x val="-3.6122525846770594E-2"/>
                  <c:y val="6.5255015744641903E-2"/>
                </c:manualLayout>
              </c:layout>
              <c:showPercent val="1"/>
            </c:dLbl>
            <c:showPercent val="1"/>
          </c:dLbls>
          <c:cat>
            <c:strRef>
              <c:f>Лист1!$A$2:$A$4</c:f>
              <c:strCache>
                <c:ptCount val="3"/>
                <c:pt idx="0">
                  <c:v>Высшее дошкольное</c:v>
                </c:pt>
                <c:pt idx="1">
                  <c:v>Высшее педагогическое</c:v>
                </c:pt>
                <c:pt idx="2">
                  <c:v>Среднее специальное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0.37000000000000038</c:v>
                </c:pt>
                <c:pt idx="2">
                  <c:v>0.53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egendEntry>
        <c:idx val="0"/>
        <c:txPr>
          <a:bodyPr/>
          <a:lstStyle/>
          <a:p>
            <a:pPr>
              <a:defRPr sz="1200">
                <a:solidFill>
                  <a:srgbClr val="0070C0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solidFill>
                  <a:schemeClr val="accent3">
                    <a:lumMod val="75000"/>
                  </a:schemeClr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1.3860892388451557E-2"/>
          <c:y val="3.8239536067108885E-2"/>
          <c:w val="0.91950043744531962"/>
          <c:h val="0.33357903549703488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22"/>
      <c:perspective val="30"/>
    </c:view3D>
    <c:plotArea>
      <c:layout>
        <c:manualLayout>
          <c:layoutTarget val="inner"/>
          <c:xMode val="edge"/>
          <c:yMode val="edge"/>
          <c:x val="8.3534939294647753E-2"/>
          <c:y val="0.38499906130247663"/>
          <c:w val="0.81715887459644065"/>
          <c:h val="0.509380653874576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3"/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0.17</c:v>
                </c:pt>
                <c:pt idx="1">
                  <c:v>0.43000000000000038</c:v>
                </c:pt>
                <c:pt idx="2">
                  <c:v>0.4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egendEntry>
        <c:idx val="0"/>
        <c:txPr>
          <a:bodyPr/>
          <a:lstStyle/>
          <a:p>
            <a:pPr>
              <a:defRPr sz="1200">
                <a:solidFill>
                  <a:srgbClr val="0070C0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solidFill>
                  <a:srgbClr val="C00000"/>
                </a:solidFill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solidFill>
                  <a:schemeClr val="accent3">
                    <a:lumMod val="75000"/>
                  </a:schemeClr>
                </a:solidFill>
              </a:defRPr>
            </a:pPr>
            <a:endParaRPr lang="ru-RU"/>
          </a:p>
        </c:txPr>
      </c:legendEntry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24"/>
      <c:perspective val="30"/>
    </c:view3D>
    <c:plotArea>
      <c:layout>
        <c:manualLayout>
          <c:layoutTarget val="inner"/>
          <c:xMode val="edge"/>
          <c:yMode val="edge"/>
          <c:x val="0.100388906055214"/>
          <c:y val="0.30031227325253967"/>
          <c:w val="0.88041298626574682"/>
          <c:h val="0.589827377347062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педагогических работников</c:v>
                </c:pt>
              </c:strCache>
            </c:strRef>
          </c:tx>
          <c:dPt>
            <c:idx val="3"/>
            <c:explosion val="13"/>
          </c:dPt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5 до 10 лет</c:v>
                </c:pt>
                <c:pt idx="2">
                  <c:v>от 10 до 20 лет</c:v>
                </c:pt>
                <c:pt idx="3">
                  <c:v>20 и более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6.0000000000000032E-2</c:v>
                </c:pt>
                <c:pt idx="1">
                  <c:v>0.16</c:v>
                </c:pt>
                <c:pt idx="2">
                  <c:v>0.37000000000000038</c:v>
                </c:pt>
                <c:pt idx="3">
                  <c:v>0.41000000000000031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B7307-88E1-46C1-BAAC-D90EECAE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4507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16</cp:revision>
  <dcterms:created xsi:type="dcterms:W3CDTF">2015-06-17T14:24:00Z</dcterms:created>
  <dcterms:modified xsi:type="dcterms:W3CDTF">2015-09-24T09:20:00Z</dcterms:modified>
</cp:coreProperties>
</file>