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D2" w:rsidRPr="00C166D6" w:rsidRDefault="00650DD2" w:rsidP="00650DD2">
      <w:pPr>
        <w:tabs>
          <w:tab w:val="left" w:pos="1275"/>
        </w:tabs>
        <w:spacing w:line="276" w:lineRule="auto"/>
        <w:jc w:val="center"/>
        <w:rPr>
          <w:sz w:val="36"/>
          <w:szCs w:val="32"/>
        </w:rPr>
      </w:pPr>
      <w:r w:rsidRPr="00C166D6">
        <w:rPr>
          <w:sz w:val="36"/>
        </w:rPr>
        <w:t>Конспект</w:t>
      </w:r>
      <w:r w:rsidRPr="00C166D6">
        <w:rPr>
          <w:b/>
          <w:sz w:val="20"/>
          <w:szCs w:val="32"/>
        </w:rPr>
        <w:t xml:space="preserve">   </w:t>
      </w:r>
      <w:r w:rsidRPr="00C166D6">
        <w:rPr>
          <w:sz w:val="36"/>
          <w:szCs w:val="32"/>
        </w:rPr>
        <w:t>образовательной деятельности</w:t>
      </w:r>
    </w:p>
    <w:p w:rsidR="00650DD2" w:rsidRPr="00C166D6" w:rsidRDefault="00C166D6" w:rsidP="00650DD2">
      <w:pPr>
        <w:spacing w:line="276" w:lineRule="auto"/>
        <w:jc w:val="center"/>
        <w:rPr>
          <w:sz w:val="36"/>
          <w:szCs w:val="32"/>
        </w:rPr>
      </w:pPr>
      <w:r>
        <w:rPr>
          <w:sz w:val="36"/>
          <w:szCs w:val="32"/>
        </w:rPr>
        <w:t>для детей старшего дошкольного возраста</w:t>
      </w:r>
    </w:p>
    <w:p w:rsidR="00650DD2" w:rsidRPr="00C166D6" w:rsidRDefault="00650DD2" w:rsidP="00650DD2">
      <w:pPr>
        <w:spacing w:line="276" w:lineRule="auto"/>
        <w:jc w:val="center"/>
        <w:rPr>
          <w:sz w:val="36"/>
        </w:rPr>
      </w:pPr>
      <w:r w:rsidRPr="00C166D6">
        <w:rPr>
          <w:sz w:val="36"/>
        </w:rPr>
        <w:t>«Какие животные живут в водоёме?»</w:t>
      </w:r>
    </w:p>
    <w:p w:rsidR="00650DD2" w:rsidRPr="000430C9" w:rsidRDefault="00650DD2" w:rsidP="00650DD2">
      <w:pPr>
        <w:spacing w:line="276" w:lineRule="auto"/>
        <w:jc w:val="center"/>
        <w:rPr>
          <w:rStyle w:val="c1"/>
          <w:color w:val="FF0000"/>
          <w:sz w:val="36"/>
        </w:rPr>
      </w:pPr>
    </w:p>
    <w:p w:rsidR="00650DD2" w:rsidRPr="00DF0926" w:rsidRDefault="00650DD2" w:rsidP="00650DD2">
      <w:pPr>
        <w:pStyle w:val="c3"/>
        <w:spacing w:before="0" w:beforeAutospacing="0" w:after="0" w:afterAutospacing="0" w:line="276" w:lineRule="auto"/>
        <w:ind w:firstLine="567"/>
        <w:rPr>
          <w:rStyle w:val="c1"/>
          <w:rFonts w:ascii="Calibri" w:hAnsi="Calibri"/>
          <w:b/>
          <w:color w:val="000000"/>
          <w:sz w:val="22"/>
          <w:szCs w:val="22"/>
        </w:rPr>
      </w:pPr>
      <w:r w:rsidRPr="00497F05">
        <w:rPr>
          <w:rStyle w:val="c1"/>
          <w:b/>
          <w:color w:val="000000"/>
          <w:sz w:val="28"/>
          <w:szCs w:val="28"/>
        </w:rPr>
        <w:t>Цели:</w:t>
      </w:r>
      <w:r>
        <w:rPr>
          <w:rStyle w:val="c1"/>
          <w:color w:val="000000"/>
          <w:sz w:val="28"/>
          <w:szCs w:val="28"/>
        </w:rPr>
        <w:t xml:space="preserve"> познакомить детей с некоторыми видами животных водоема, с их особенностями, приспособленностью к жизни именно в водной среде.</w:t>
      </w:r>
    </w:p>
    <w:p w:rsidR="00650DD2" w:rsidRDefault="00650DD2" w:rsidP="00650DD2">
      <w:pPr>
        <w:pStyle w:val="c3"/>
        <w:spacing w:before="0" w:beforeAutospacing="0" w:after="0" w:afterAutospacing="0" w:line="276" w:lineRule="auto"/>
        <w:ind w:firstLine="567"/>
        <w:rPr>
          <w:rFonts w:ascii="Calibri" w:hAnsi="Calibri"/>
          <w:color w:val="000000"/>
          <w:sz w:val="22"/>
          <w:szCs w:val="22"/>
        </w:rPr>
      </w:pPr>
    </w:p>
    <w:p w:rsidR="00650DD2" w:rsidRPr="00497F05" w:rsidRDefault="00650DD2" w:rsidP="00650DD2">
      <w:pPr>
        <w:pStyle w:val="c3"/>
        <w:spacing w:before="0" w:beforeAutospacing="0" w:after="0" w:afterAutospacing="0" w:line="276" w:lineRule="auto"/>
        <w:ind w:firstLine="567"/>
        <w:rPr>
          <w:rFonts w:ascii="Calibri" w:hAnsi="Calibri"/>
          <w:b/>
          <w:color w:val="000000"/>
          <w:sz w:val="22"/>
          <w:szCs w:val="22"/>
        </w:rPr>
      </w:pPr>
      <w:r w:rsidRPr="00497F05">
        <w:rPr>
          <w:rStyle w:val="c1"/>
          <w:b/>
          <w:color w:val="000000"/>
          <w:sz w:val="28"/>
          <w:szCs w:val="28"/>
        </w:rPr>
        <w:t>Задачи</w:t>
      </w:r>
      <w:r>
        <w:rPr>
          <w:rStyle w:val="c1"/>
          <w:b/>
          <w:color w:val="000000"/>
          <w:sz w:val="28"/>
          <w:szCs w:val="28"/>
        </w:rPr>
        <w:t>.</w:t>
      </w:r>
    </w:p>
    <w:p w:rsidR="00650DD2" w:rsidRPr="001C6C84" w:rsidRDefault="00650DD2" w:rsidP="00650DD2">
      <w:pPr>
        <w:pStyle w:val="c3"/>
        <w:spacing w:before="0" w:beforeAutospacing="0" w:after="0" w:afterAutospacing="0" w:line="276" w:lineRule="auto"/>
        <w:rPr>
          <w:sz w:val="28"/>
          <w:szCs w:val="22"/>
        </w:rPr>
      </w:pPr>
      <w:r>
        <w:rPr>
          <w:sz w:val="28"/>
        </w:rPr>
        <w:t>1.Ф</w:t>
      </w:r>
      <w:r w:rsidRPr="0008716A">
        <w:rPr>
          <w:sz w:val="28"/>
        </w:rPr>
        <w:t xml:space="preserve">ормировать представления о жизни </w:t>
      </w:r>
      <w:r>
        <w:rPr>
          <w:sz w:val="28"/>
        </w:rPr>
        <w:t xml:space="preserve">животных водоема.                                         </w:t>
      </w:r>
      <w:r>
        <w:rPr>
          <w:rStyle w:val="c1"/>
          <w:color w:val="000000"/>
          <w:sz w:val="28"/>
          <w:szCs w:val="28"/>
        </w:rPr>
        <w:t xml:space="preserve">2. Объяснить необходимость охраны этих животных и среды их обитания.                       </w:t>
      </w:r>
      <w:r>
        <w:rPr>
          <w:szCs w:val="22"/>
        </w:rPr>
        <w:t>3.</w:t>
      </w:r>
      <w:r>
        <w:rPr>
          <w:b/>
          <w:szCs w:val="22"/>
        </w:rPr>
        <w:t xml:space="preserve"> </w:t>
      </w:r>
      <w:r>
        <w:rPr>
          <w:sz w:val="28"/>
          <w:szCs w:val="22"/>
        </w:rPr>
        <w:t>Развивать познавательную активность.</w:t>
      </w:r>
    </w:p>
    <w:p w:rsidR="00650DD2" w:rsidRDefault="00650DD2" w:rsidP="00650DD2">
      <w:pPr>
        <w:pStyle w:val="c3"/>
        <w:spacing w:before="0" w:beforeAutospacing="0" w:after="0" w:afterAutospacing="0" w:line="276" w:lineRule="auto"/>
        <w:ind w:left="405" w:firstLine="567"/>
        <w:rPr>
          <w:rStyle w:val="c1"/>
          <w:color w:val="000000"/>
          <w:sz w:val="28"/>
          <w:szCs w:val="28"/>
        </w:rPr>
      </w:pPr>
    </w:p>
    <w:p w:rsidR="00650DD2" w:rsidRPr="00AD12CE" w:rsidRDefault="00650DD2" w:rsidP="00650DD2">
      <w:pPr>
        <w:pStyle w:val="c3"/>
        <w:spacing w:before="0" w:beforeAutospacing="0" w:after="0" w:afterAutospacing="0" w:line="276" w:lineRule="auto"/>
        <w:ind w:left="405" w:firstLine="567"/>
        <w:rPr>
          <w:szCs w:val="22"/>
        </w:rPr>
      </w:pPr>
      <w:r w:rsidRPr="00034188">
        <w:rPr>
          <w:rFonts w:ascii="Arial" w:hAnsi="Arial" w:cs="Arial"/>
          <w:color w:val="333333"/>
        </w:rPr>
        <w:t xml:space="preserve"> </w:t>
      </w:r>
    </w:p>
    <w:p w:rsidR="00650DD2" w:rsidRPr="00DF0926" w:rsidRDefault="00650DD2" w:rsidP="00650DD2">
      <w:pPr>
        <w:spacing w:before="225" w:after="225" w:line="276" w:lineRule="auto"/>
        <w:ind w:firstLine="567"/>
        <w:rPr>
          <w:b/>
          <w:sz w:val="28"/>
        </w:rPr>
      </w:pPr>
      <w:proofErr w:type="gramStart"/>
      <w:r w:rsidRPr="00034188">
        <w:rPr>
          <w:b/>
          <w:sz w:val="28"/>
        </w:rPr>
        <w:t>Материал:</w:t>
      </w:r>
      <w:r>
        <w:rPr>
          <w:b/>
          <w:sz w:val="28"/>
        </w:rPr>
        <w:t xml:space="preserve"> </w:t>
      </w:r>
      <w:r w:rsidRPr="00AD12CE">
        <w:rPr>
          <w:sz w:val="28"/>
        </w:rPr>
        <w:t>картинки</w:t>
      </w:r>
      <w:r w:rsidRPr="00034188">
        <w:rPr>
          <w:sz w:val="28"/>
        </w:rPr>
        <w:t xml:space="preserve"> с изображениями  </w:t>
      </w:r>
      <w:r>
        <w:rPr>
          <w:sz w:val="28"/>
          <w:szCs w:val="28"/>
        </w:rPr>
        <w:t>(рыбы, моллюски, жук –  плавунец, бобр, выдра, ондатра, рак</w:t>
      </w:r>
      <w:r>
        <w:rPr>
          <w:sz w:val="28"/>
        </w:rPr>
        <w:t>); картинки с изображением разных животных и местом их обитания (берлога, нора, река и т.д.); панно с</w:t>
      </w:r>
      <w:proofErr w:type="gramEnd"/>
      <w:r>
        <w:rPr>
          <w:sz w:val="28"/>
        </w:rPr>
        <w:t xml:space="preserve"> изображением </w:t>
      </w:r>
      <w:r w:rsidRPr="00034188">
        <w:rPr>
          <w:sz w:val="28"/>
        </w:rPr>
        <w:t>водного мира</w:t>
      </w:r>
      <w:r>
        <w:rPr>
          <w:sz w:val="28"/>
        </w:rPr>
        <w:t xml:space="preserve">, схема «Посмотри -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на бобра».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650DD2" w:rsidRDefault="00650DD2" w:rsidP="00650DD2">
      <w:pPr>
        <w:spacing w:line="276" w:lineRule="auto"/>
        <w:ind w:firstLine="567"/>
        <w:rPr>
          <w:b/>
          <w:sz w:val="28"/>
        </w:rPr>
      </w:pPr>
      <w:r w:rsidRPr="00497F05">
        <w:rPr>
          <w:b/>
          <w:sz w:val="28"/>
        </w:rPr>
        <w:t>Предварительная работа</w:t>
      </w:r>
    </w:p>
    <w:p w:rsidR="00650DD2" w:rsidRDefault="00650DD2" w:rsidP="00650DD2">
      <w:pPr>
        <w:spacing w:line="276" w:lineRule="auto"/>
        <w:ind w:firstLine="567"/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>Чтение художественной  литературы о животных водоёма.</w:t>
      </w:r>
    </w:p>
    <w:p w:rsidR="00650DD2" w:rsidRDefault="00650DD2" w:rsidP="00650DD2">
      <w:pPr>
        <w:spacing w:line="276" w:lineRule="auto"/>
        <w:ind w:firstLine="567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>Подбор картин и иллюстраций с изображениями животных водоёма.</w:t>
      </w:r>
    </w:p>
    <w:p w:rsidR="00650DD2" w:rsidRPr="00497F05" w:rsidRDefault="00650DD2" w:rsidP="00650DD2">
      <w:pPr>
        <w:spacing w:line="276" w:lineRule="auto"/>
        <w:ind w:firstLine="567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>Задание детям – подготовить дома с родителями небольшой рассказ об одном  животном водоёма, нарисовать его или сделать художественную поделку.</w:t>
      </w:r>
    </w:p>
    <w:p w:rsidR="00650DD2" w:rsidRDefault="00650DD2" w:rsidP="00650DD2">
      <w:pPr>
        <w:spacing w:line="276" w:lineRule="auto"/>
        <w:ind w:firstLine="567"/>
      </w:pPr>
    </w:p>
    <w:p w:rsidR="00650DD2" w:rsidRDefault="00650DD2" w:rsidP="00650DD2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650DD2" w:rsidRPr="001C65B5" w:rsidRDefault="00650DD2" w:rsidP="00650DD2">
      <w:pPr>
        <w:spacing w:line="276" w:lineRule="auto"/>
        <w:ind w:firstLine="567"/>
        <w:rPr>
          <w:b/>
          <w:sz w:val="28"/>
          <w:szCs w:val="28"/>
        </w:rPr>
      </w:pPr>
    </w:p>
    <w:p w:rsidR="00650DD2" w:rsidRDefault="00650DD2" w:rsidP="00650DD2">
      <w:pPr>
        <w:spacing w:line="276" w:lineRule="auto"/>
        <w:ind w:firstLine="567"/>
        <w:rPr>
          <w:sz w:val="28"/>
          <w:szCs w:val="28"/>
        </w:rPr>
      </w:pPr>
      <w:r w:rsidRPr="00666461">
        <w:rPr>
          <w:sz w:val="28"/>
          <w:szCs w:val="28"/>
        </w:rPr>
        <w:t xml:space="preserve"> </w:t>
      </w:r>
      <w:r>
        <w:rPr>
          <w:sz w:val="28"/>
          <w:szCs w:val="28"/>
        </w:rPr>
        <w:t>В группу к детям приходит сказочный персонаж  Капелька.</w:t>
      </w:r>
    </w:p>
    <w:p w:rsidR="00650DD2" w:rsidRPr="00666461" w:rsidRDefault="00650DD2" w:rsidP="00650DD2">
      <w:pPr>
        <w:spacing w:line="276" w:lineRule="auto"/>
        <w:ind w:firstLine="567"/>
        <w:rPr>
          <w:b/>
          <w:i/>
          <w:sz w:val="28"/>
          <w:szCs w:val="28"/>
        </w:rPr>
      </w:pPr>
      <w:r w:rsidRPr="00666461">
        <w:rPr>
          <w:b/>
          <w:i/>
          <w:sz w:val="28"/>
          <w:szCs w:val="28"/>
        </w:rPr>
        <w:t>Капелька:</w:t>
      </w:r>
    </w:p>
    <w:p w:rsidR="00650DD2" w:rsidRPr="001967C2" w:rsidRDefault="00650DD2" w:rsidP="00650DD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-Здравствуйте ребята, я хочу вам предложить путешествие в Водное царство.</w:t>
      </w:r>
    </w:p>
    <w:p w:rsidR="00650DD2" w:rsidRDefault="00650DD2" w:rsidP="00650DD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-Ребята, каких животных водоема вы знаете?  (Ответы детей)</w:t>
      </w:r>
    </w:p>
    <w:p w:rsidR="00650DD2" w:rsidRPr="002349F6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proofErr w:type="gramStart"/>
      <w:r w:rsidRPr="002349F6">
        <w:rPr>
          <w:i/>
          <w:sz w:val="28"/>
          <w:szCs w:val="28"/>
        </w:rPr>
        <w:t>Воспитатель выкладывает на панно соответствующие изображения</w:t>
      </w:r>
      <w:r>
        <w:rPr>
          <w:i/>
          <w:sz w:val="28"/>
          <w:szCs w:val="28"/>
        </w:rPr>
        <w:t xml:space="preserve">: </w:t>
      </w:r>
      <w:r w:rsidRPr="002349F6">
        <w:rPr>
          <w:i/>
          <w:sz w:val="28"/>
          <w:szCs w:val="28"/>
        </w:rPr>
        <w:t xml:space="preserve">рыбы, моллюски,  жук – плавунец, бобр, ондатра, </w:t>
      </w:r>
      <w:r>
        <w:rPr>
          <w:i/>
          <w:sz w:val="28"/>
          <w:szCs w:val="28"/>
        </w:rPr>
        <w:t>выдра, рак.</w:t>
      </w:r>
      <w:proofErr w:type="gramEnd"/>
    </w:p>
    <w:p w:rsidR="00650DD2" w:rsidRDefault="00650DD2" w:rsidP="00650DD2">
      <w:pPr>
        <w:spacing w:line="276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650DD2" w:rsidRDefault="00650DD2" w:rsidP="00650DD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-Вы назвали так много животных. Но когда подходишь к озеру или реке, никого из животных обычно не видно. Почему? (Ответы детей).</w:t>
      </w:r>
    </w:p>
    <w:p w:rsidR="00650DD2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(</w:t>
      </w:r>
      <w:r>
        <w:rPr>
          <w:i/>
          <w:sz w:val="28"/>
          <w:szCs w:val="28"/>
        </w:rPr>
        <w:t>Животные или плавают, или ползают на дне, или прячутся в водных растениях.)</w:t>
      </w:r>
    </w:p>
    <w:p w:rsidR="00650DD2" w:rsidRDefault="00650DD2" w:rsidP="00650DD2">
      <w:pPr>
        <w:spacing w:line="276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650DD2" w:rsidRDefault="00650DD2" w:rsidP="00650DD2">
      <w:pPr>
        <w:spacing w:line="276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Кто нам хочет рассказать о животных, которых можно увидеть на поверхности воды?</w:t>
      </w:r>
    </w:p>
    <w:p w:rsidR="00650DD2" w:rsidRPr="00102C31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Рассказывает ребенок, подготовивший дома рассказ об этих животных. Рассказ  сопровождается  рисунком.</w:t>
      </w:r>
    </w:p>
    <w:p w:rsidR="00650DD2" w:rsidRPr="002349F6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b/>
          <w:i/>
          <w:sz w:val="28"/>
          <w:szCs w:val="28"/>
        </w:rPr>
        <w:t>«Водомерки</w:t>
      </w:r>
      <w:r w:rsidRPr="00D65C54">
        <w:rPr>
          <w:b/>
          <w:i/>
          <w:color w:val="002060"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7343F7">
        <w:rPr>
          <w:i/>
          <w:sz w:val="28"/>
          <w:szCs w:val="28"/>
        </w:rPr>
        <w:t>По  поверхности воды стремительно бегают водомерки. Они не тонут, потому что очень легкие, их длинные ножки  покрыты жиром, поэтому не намокают и  водомерки не тонут. Водомерки – хищники, они охотятся на ко</w:t>
      </w:r>
      <w:r>
        <w:rPr>
          <w:i/>
          <w:sz w:val="28"/>
          <w:szCs w:val="28"/>
        </w:rPr>
        <w:t>маров и других мелких насекомых</w:t>
      </w:r>
      <w:r w:rsidRPr="007343F7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650DD2" w:rsidRPr="00A657ED" w:rsidRDefault="00650DD2" w:rsidP="00650DD2">
      <w:pPr>
        <w:spacing w:line="276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Капелька:</w:t>
      </w:r>
    </w:p>
    <w:p w:rsidR="00650DD2" w:rsidRDefault="00650DD2" w:rsidP="00650DD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-Молодец! Интересный  рассказ.</w:t>
      </w:r>
    </w:p>
    <w:p w:rsidR="00650DD2" w:rsidRPr="001967C2" w:rsidRDefault="00650DD2" w:rsidP="00650DD2">
      <w:pPr>
        <w:spacing w:line="276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650DD2" w:rsidRDefault="00650DD2" w:rsidP="00650DD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-Ребята, а кто  из животных плавает  в толще  воды? (Ответы детей)</w:t>
      </w:r>
    </w:p>
    <w:p w:rsidR="00650DD2" w:rsidRPr="002349F6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Жуки - плавуны, головастики лягушек, разные рыбы.)</w:t>
      </w:r>
    </w:p>
    <w:p w:rsidR="00650DD2" w:rsidRDefault="00650DD2" w:rsidP="00650DD2">
      <w:pPr>
        <w:spacing w:line="276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650DD2" w:rsidRDefault="00650DD2" w:rsidP="00650DD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-А кто в водоеме предпочитает жить на дне? (Ответы детей)</w:t>
      </w:r>
    </w:p>
    <w:p w:rsidR="00650DD2" w:rsidRDefault="00650DD2" w:rsidP="00650DD2">
      <w:pPr>
        <w:spacing w:line="276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650DD2" w:rsidRDefault="00650DD2" w:rsidP="00650DD2">
      <w:pPr>
        <w:spacing w:line="276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Кто нам хочет рассказать о животных, которые  предпочитают  жить на дне?</w:t>
      </w:r>
    </w:p>
    <w:p w:rsidR="00650DD2" w:rsidRPr="00A657ED" w:rsidRDefault="00650DD2" w:rsidP="00650DD2">
      <w:pPr>
        <w:spacing w:line="276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Рассказывает ребенок, подготовивший дома  рассказ.</w:t>
      </w:r>
    </w:p>
    <w:p w:rsidR="00650DD2" w:rsidRPr="002349F6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</w:t>
      </w:r>
      <w:r w:rsidRPr="00A657ED">
        <w:rPr>
          <w:i/>
          <w:sz w:val="28"/>
          <w:szCs w:val="28"/>
        </w:rPr>
        <w:t xml:space="preserve">На дне </w:t>
      </w:r>
      <w:r w:rsidRPr="008070DB">
        <w:rPr>
          <w:i/>
          <w:sz w:val="28"/>
          <w:szCs w:val="28"/>
        </w:rPr>
        <w:t xml:space="preserve">обитают </w:t>
      </w:r>
      <w:r w:rsidRPr="008070DB">
        <w:rPr>
          <w:b/>
          <w:i/>
          <w:sz w:val="28"/>
          <w:szCs w:val="28"/>
        </w:rPr>
        <w:t>моллюски</w:t>
      </w:r>
      <w:r w:rsidRPr="008070DB">
        <w:rPr>
          <w:i/>
          <w:sz w:val="28"/>
          <w:szCs w:val="28"/>
        </w:rPr>
        <w:t xml:space="preserve">, мы их обычно называем </w:t>
      </w:r>
      <w:r w:rsidRPr="008070DB">
        <w:rPr>
          <w:b/>
          <w:i/>
          <w:sz w:val="28"/>
          <w:szCs w:val="28"/>
        </w:rPr>
        <w:t>ракушками</w:t>
      </w:r>
      <w:r w:rsidRPr="008070DB">
        <w:rPr>
          <w:i/>
          <w:sz w:val="28"/>
          <w:szCs w:val="28"/>
        </w:rPr>
        <w:t xml:space="preserve">. Их мягкое тело защищено раковиной. Она состоит из двух створок. Ракушки питаются очень необычно: они всасывают и пропускают через свое тело воду, в которой попадаются водоросли и другие мелкие живые существа. Получается, что ракушки очищают воду, делают ее прозрачной. А еще на дне водоемов живут </w:t>
      </w:r>
      <w:r w:rsidRPr="008070DB">
        <w:rPr>
          <w:b/>
          <w:i/>
          <w:sz w:val="28"/>
          <w:szCs w:val="28"/>
        </w:rPr>
        <w:t>раки</w:t>
      </w:r>
      <w:r w:rsidRPr="008070DB">
        <w:rPr>
          <w:i/>
          <w:sz w:val="28"/>
          <w:szCs w:val="28"/>
        </w:rPr>
        <w:t xml:space="preserve">. Они чистят  водоемы, питаясь </w:t>
      </w:r>
      <w:proofErr w:type="gramStart"/>
      <w:r w:rsidRPr="008070DB">
        <w:rPr>
          <w:i/>
          <w:sz w:val="28"/>
          <w:szCs w:val="28"/>
        </w:rPr>
        <w:t>остатками</w:t>
      </w:r>
      <w:proofErr w:type="gramEnd"/>
      <w:r w:rsidRPr="008070DB">
        <w:rPr>
          <w:i/>
          <w:sz w:val="28"/>
          <w:szCs w:val="28"/>
        </w:rPr>
        <w:t xml:space="preserve"> других животных».</w:t>
      </w:r>
    </w:p>
    <w:p w:rsidR="00650DD2" w:rsidRDefault="00650DD2" w:rsidP="00650DD2">
      <w:pPr>
        <w:spacing w:line="276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Капелька:</w:t>
      </w:r>
    </w:p>
    <w:p w:rsidR="00650DD2" w:rsidRDefault="00650DD2" w:rsidP="00650DD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-Ребята, кто мне напомнит  названия животных, которые  предпочитают  жить на дне? (Ответы детей).</w:t>
      </w:r>
    </w:p>
    <w:p w:rsidR="00650DD2" w:rsidRPr="00182CBB" w:rsidRDefault="00650DD2" w:rsidP="00650DD2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182CBB">
        <w:rPr>
          <w:b/>
          <w:i/>
          <w:sz w:val="28"/>
          <w:szCs w:val="28"/>
        </w:rPr>
        <w:t>Физкультминутка</w:t>
      </w:r>
    </w:p>
    <w:p w:rsidR="00650DD2" w:rsidRPr="00182CBB" w:rsidRDefault="00650DD2" w:rsidP="00650DD2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182CBB">
        <w:rPr>
          <w:b/>
          <w:i/>
          <w:sz w:val="28"/>
          <w:szCs w:val="28"/>
        </w:rPr>
        <w:t>На дне</w:t>
      </w:r>
      <w:r>
        <w:rPr>
          <w:b/>
          <w:i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0DD2" w:rsidTr="00321512">
        <w:tc>
          <w:tcPr>
            <w:tcW w:w="4785" w:type="dxa"/>
          </w:tcPr>
          <w:p w:rsidR="00650DD2" w:rsidRPr="005F1E75" w:rsidRDefault="00650DD2" w:rsidP="00650DD2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5F1E75">
              <w:rPr>
                <w:sz w:val="28"/>
                <w:szCs w:val="28"/>
              </w:rPr>
              <w:t>Улитки ползут,</w:t>
            </w:r>
          </w:p>
          <w:p w:rsidR="00650DD2" w:rsidRDefault="00650DD2" w:rsidP="00650DD2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5F1E75">
              <w:rPr>
                <w:sz w:val="28"/>
                <w:szCs w:val="28"/>
              </w:rPr>
              <w:t>Свои домики везут.</w:t>
            </w:r>
          </w:p>
          <w:p w:rsidR="00650DD2" w:rsidRDefault="00650DD2" w:rsidP="00650DD2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Рогами шевелят,</w:t>
            </w:r>
          </w:p>
          <w:p w:rsidR="00650DD2" w:rsidRDefault="00650DD2" w:rsidP="00650DD2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рыбок глядят.</w:t>
            </w:r>
          </w:p>
          <w:p w:rsidR="00650DD2" w:rsidRDefault="00650DD2" w:rsidP="00650DD2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650DD2" w:rsidRDefault="00650DD2" w:rsidP="00650DD2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Рыбки плывут,</w:t>
            </w:r>
          </w:p>
          <w:p w:rsidR="00650DD2" w:rsidRDefault="00650DD2" w:rsidP="00650DD2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Плавничками гребут.</w:t>
            </w:r>
          </w:p>
          <w:p w:rsidR="00650DD2" w:rsidRDefault="00650DD2" w:rsidP="00650DD2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Влево, вправо поворот,</w:t>
            </w:r>
          </w:p>
          <w:p w:rsidR="00650DD2" w:rsidRDefault="00650DD2" w:rsidP="00650DD2">
            <w:pPr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наоборот.</w:t>
            </w:r>
          </w:p>
          <w:p w:rsidR="00650DD2" w:rsidRPr="005F1E75" w:rsidRDefault="00650DD2" w:rsidP="00650DD2">
            <w:pPr>
              <w:spacing w:line="276" w:lineRule="auto"/>
              <w:ind w:firstLine="567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</w:rPr>
              <w:t>Н.Нищева</w:t>
            </w:r>
            <w:proofErr w:type="spellEnd"/>
          </w:p>
        </w:tc>
        <w:tc>
          <w:tcPr>
            <w:tcW w:w="4786" w:type="dxa"/>
          </w:tcPr>
          <w:p w:rsidR="00650DD2" w:rsidRDefault="00650DD2" w:rsidP="00650DD2">
            <w:pPr>
              <w:spacing w:line="276" w:lineRule="auto"/>
              <w:ind w:firstLine="567"/>
              <w:rPr>
                <w:i/>
                <w:sz w:val="28"/>
                <w:szCs w:val="28"/>
              </w:rPr>
            </w:pPr>
            <w:r w:rsidRPr="005F1E75">
              <w:rPr>
                <w:i/>
                <w:sz w:val="28"/>
                <w:szCs w:val="28"/>
              </w:rPr>
              <w:lastRenderedPageBreak/>
              <w:t>Дети передвигаются по кругу</w:t>
            </w:r>
            <w:r>
              <w:rPr>
                <w:i/>
                <w:sz w:val="28"/>
                <w:szCs w:val="28"/>
              </w:rPr>
              <w:t xml:space="preserve"> в </w:t>
            </w:r>
            <w:proofErr w:type="spellStart"/>
            <w:r>
              <w:rPr>
                <w:i/>
                <w:sz w:val="28"/>
                <w:szCs w:val="28"/>
              </w:rPr>
              <w:t>полуприседе</w:t>
            </w:r>
            <w:proofErr w:type="spellEnd"/>
            <w:r>
              <w:rPr>
                <w:i/>
                <w:sz w:val="28"/>
                <w:szCs w:val="28"/>
              </w:rPr>
              <w:t>, сложив руки за спиной.</w:t>
            </w:r>
          </w:p>
          <w:p w:rsidR="00650DD2" w:rsidRDefault="00650DD2" w:rsidP="00650DD2">
            <w:pPr>
              <w:spacing w:line="276" w:lineRule="auto"/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Делают «рожки» из пальчиков, ритмично наклоняют голову влево - вправо.</w:t>
            </w:r>
          </w:p>
          <w:p w:rsidR="00650DD2" w:rsidRDefault="00650DD2" w:rsidP="00650DD2">
            <w:pPr>
              <w:spacing w:line="276" w:lineRule="auto"/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Идут по кругу, делая гребковые движения руками.</w:t>
            </w:r>
          </w:p>
          <w:p w:rsidR="00650DD2" w:rsidRPr="005F1E75" w:rsidRDefault="00650DD2" w:rsidP="00650DD2">
            <w:pPr>
              <w:spacing w:line="276" w:lineRule="auto"/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Выполняют повороты туловища влево - вправо и наоборот.</w:t>
            </w:r>
          </w:p>
        </w:tc>
      </w:tr>
    </w:tbl>
    <w:p w:rsidR="00650DD2" w:rsidRDefault="00650DD2" w:rsidP="00650DD2">
      <w:pPr>
        <w:spacing w:line="276" w:lineRule="auto"/>
        <w:ind w:firstLine="567"/>
        <w:rPr>
          <w:b/>
          <w:i/>
          <w:sz w:val="28"/>
          <w:szCs w:val="28"/>
        </w:rPr>
      </w:pPr>
    </w:p>
    <w:p w:rsidR="00650DD2" w:rsidRPr="00940E1A" w:rsidRDefault="00650DD2" w:rsidP="00650DD2">
      <w:pPr>
        <w:spacing w:line="276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650DD2" w:rsidRPr="00252F0E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-Ребята, а какие звери приспособились к жизни в воде? (Ответы детей) </w:t>
      </w:r>
      <w:r w:rsidRPr="00252F0E">
        <w:rPr>
          <w:i/>
          <w:sz w:val="28"/>
          <w:szCs w:val="28"/>
        </w:rPr>
        <w:t>(Бобры,</w:t>
      </w:r>
      <w:r>
        <w:rPr>
          <w:i/>
          <w:sz w:val="28"/>
          <w:szCs w:val="28"/>
        </w:rPr>
        <w:t xml:space="preserve"> выдры, ондатры).</w:t>
      </w:r>
    </w:p>
    <w:p w:rsidR="00650DD2" w:rsidRDefault="00650DD2" w:rsidP="00650DD2">
      <w:pPr>
        <w:spacing w:line="276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650DD2" w:rsidRPr="00252F0E" w:rsidRDefault="00650DD2" w:rsidP="00650DD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252F0E">
        <w:rPr>
          <w:sz w:val="28"/>
          <w:szCs w:val="28"/>
        </w:rPr>
        <w:t xml:space="preserve"> </w:t>
      </w:r>
      <w:r>
        <w:rPr>
          <w:sz w:val="28"/>
          <w:szCs w:val="28"/>
        </w:rPr>
        <w:t>Кто нам хочет рассказать о  бобрах?</w:t>
      </w:r>
    </w:p>
    <w:p w:rsidR="00650DD2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Рассказывает ребенок, подготовивший дома рассказ. Рассказ сопровождается  рисунком.</w:t>
      </w:r>
    </w:p>
    <w:p w:rsidR="00650DD2" w:rsidRPr="008D1EE9" w:rsidRDefault="00650DD2" w:rsidP="00650DD2">
      <w:pPr>
        <w:spacing w:line="276" w:lineRule="auto"/>
        <w:ind w:firstLine="567"/>
        <w:rPr>
          <w:sz w:val="28"/>
          <w:szCs w:val="28"/>
        </w:rPr>
      </w:pPr>
      <w:r w:rsidRPr="008070DB">
        <w:rPr>
          <w:b/>
          <w:i/>
          <w:sz w:val="28"/>
          <w:szCs w:val="28"/>
        </w:rPr>
        <w:t xml:space="preserve">«Бобры </w:t>
      </w:r>
      <w:r w:rsidRPr="008070DB">
        <w:rPr>
          <w:sz w:val="28"/>
          <w:szCs w:val="28"/>
        </w:rPr>
        <w:t>селятся по берегам тихих водоемов, вся их жизнь связана с водой. Бобры очень хорошо плавают. На берегу водоема бобер строит свое жилище</w:t>
      </w:r>
      <w:r>
        <w:rPr>
          <w:sz w:val="28"/>
          <w:szCs w:val="28"/>
        </w:rPr>
        <w:t xml:space="preserve"> </w:t>
      </w:r>
      <w:r w:rsidRPr="008070DB">
        <w:rPr>
          <w:sz w:val="28"/>
          <w:szCs w:val="28"/>
        </w:rPr>
        <w:t>- хатку, в</w:t>
      </w:r>
      <w:r>
        <w:rPr>
          <w:sz w:val="28"/>
          <w:szCs w:val="28"/>
        </w:rPr>
        <w:t>ходы в которую скрыты под водой</w:t>
      </w:r>
      <w:r w:rsidRPr="008070D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50DD2" w:rsidRDefault="00650DD2" w:rsidP="00650DD2">
      <w:pPr>
        <w:spacing w:line="276" w:lineRule="auto"/>
        <w:ind w:firstLine="567"/>
        <w:rPr>
          <w:b/>
          <w:i/>
          <w:sz w:val="28"/>
          <w:szCs w:val="21"/>
          <w:shd w:val="clear" w:color="auto" w:fill="FFFFFF"/>
        </w:rPr>
      </w:pPr>
      <w:r w:rsidRPr="008070DB">
        <w:rPr>
          <w:b/>
          <w:i/>
          <w:sz w:val="28"/>
          <w:szCs w:val="21"/>
          <w:shd w:val="clear" w:color="auto" w:fill="FFFFFF"/>
        </w:rPr>
        <w:t>Капелька:</w:t>
      </w:r>
    </w:p>
    <w:p w:rsidR="00650DD2" w:rsidRPr="008070DB" w:rsidRDefault="00650DD2" w:rsidP="00650DD2">
      <w:pPr>
        <w:spacing w:line="276" w:lineRule="auto"/>
        <w:ind w:firstLine="567"/>
        <w:rPr>
          <w:rStyle w:val="apple-converted-space"/>
          <w:sz w:val="28"/>
          <w:szCs w:val="20"/>
          <w:shd w:val="clear" w:color="auto" w:fill="FFFFFF"/>
        </w:rPr>
      </w:pPr>
      <w:r>
        <w:rPr>
          <w:b/>
          <w:i/>
          <w:sz w:val="28"/>
          <w:szCs w:val="21"/>
          <w:shd w:val="clear" w:color="auto" w:fill="FFFFFF"/>
        </w:rPr>
        <w:t>-</w:t>
      </w:r>
      <w:r>
        <w:rPr>
          <w:sz w:val="28"/>
          <w:szCs w:val="21"/>
          <w:shd w:val="clear" w:color="auto" w:fill="FFFFFF"/>
        </w:rPr>
        <w:t>Молодец, интересный рассказ.</w:t>
      </w:r>
      <w:r w:rsidRPr="008070DB">
        <w:rPr>
          <w:b/>
          <w:i/>
          <w:sz w:val="28"/>
          <w:szCs w:val="21"/>
          <w:shd w:val="clear" w:color="auto" w:fill="FFFFFF"/>
        </w:rPr>
        <w:t xml:space="preserve">                                                                                                                  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1"/>
          <w:shd w:val="clear" w:color="auto" w:fill="FFFFFF"/>
        </w:rPr>
      </w:pPr>
    </w:p>
    <w:p w:rsidR="00650DD2" w:rsidRPr="005A7D05" w:rsidRDefault="00650DD2" w:rsidP="00650DD2">
      <w:pPr>
        <w:spacing w:line="276" w:lineRule="auto"/>
        <w:ind w:firstLine="567"/>
        <w:rPr>
          <w:b/>
          <w:i/>
          <w:sz w:val="32"/>
          <w:szCs w:val="21"/>
          <w:shd w:val="clear" w:color="auto" w:fill="FFFFFF"/>
        </w:rPr>
      </w:pPr>
      <w:r w:rsidRPr="005A7D05">
        <w:rPr>
          <w:b/>
          <w:i/>
          <w:sz w:val="32"/>
          <w:szCs w:val="21"/>
          <w:shd w:val="clear" w:color="auto" w:fill="FFFFFF"/>
        </w:rPr>
        <w:t xml:space="preserve">Рассматривание схемы «Посмотри – </w:t>
      </w:r>
      <w:proofErr w:type="spellStart"/>
      <w:r w:rsidRPr="005A7D05">
        <w:rPr>
          <w:b/>
          <w:i/>
          <w:sz w:val="32"/>
          <w:szCs w:val="21"/>
          <w:shd w:val="clear" w:color="auto" w:fill="FFFFFF"/>
        </w:rPr>
        <w:t>ка</w:t>
      </w:r>
      <w:proofErr w:type="spellEnd"/>
      <w:r w:rsidRPr="005A7D05">
        <w:rPr>
          <w:b/>
          <w:i/>
          <w:sz w:val="32"/>
          <w:szCs w:val="21"/>
          <w:shd w:val="clear" w:color="auto" w:fill="FFFFFF"/>
        </w:rPr>
        <w:t xml:space="preserve"> на бобра»</w:t>
      </w:r>
    </w:p>
    <w:p w:rsidR="00650DD2" w:rsidRPr="003E0A7F" w:rsidRDefault="00650DD2" w:rsidP="00650DD2">
      <w:pPr>
        <w:spacing w:line="276" w:lineRule="auto"/>
        <w:ind w:firstLine="567"/>
        <w:rPr>
          <w:i/>
          <w:sz w:val="28"/>
          <w:szCs w:val="21"/>
          <w:shd w:val="clear" w:color="auto" w:fill="FFFFFF"/>
        </w:rPr>
      </w:pPr>
      <w:r w:rsidRPr="003E0A7F">
        <w:rPr>
          <w:i/>
          <w:sz w:val="28"/>
          <w:szCs w:val="21"/>
          <w:shd w:val="clear" w:color="auto" w:fill="FFFFFF"/>
        </w:rPr>
        <w:t xml:space="preserve"> ( Глаз, бобр, пила перечеркнута, </w:t>
      </w:r>
      <w:proofErr w:type="gramStart"/>
      <w:r w:rsidRPr="003E0A7F">
        <w:rPr>
          <w:i/>
          <w:sz w:val="28"/>
          <w:szCs w:val="21"/>
          <w:shd w:val="clear" w:color="auto" w:fill="FFFFFF"/>
        </w:rPr>
        <w:t>топор</w:t>
      </w:r>
      <w:proofErr w:type="gramEnd"/>
      <w:r w:rsidRPr="003E0A7F">
        <w:rPr>
          <w:i/>
          <w:sz w:val="28"/>
          <w:szCs w:val="21"/>
          <w:shd w:val="clear" w:color="auto" w:fill="FFFFFF"/>
        </w:rPr>
        <w:t xml:space="preserve"> перечеркнут, бобр с повал</w:t>
      </w:r>
      <w:r>
        <w:rPr>
          <w:i/>
          <w:sz w:val="28"/>
          <w:szCs w:val="21"/>
          <w:shd w:val="clear" w:color="auto" w:fill="FFFFFF"/>
        </w:rPr>
        <w:t>енным деревом, кирпичная  кладка</w:t>
      </w:r>
      <w:r w:rsidRPr="003E0A7F">
        <w:rPr>
          <w:i/>
          <w:sz w:val="28"/>
          <w:szCs w:val="21"/>
          <w:shd w:val="clear" w:color="auto" w:fill="FFFFFF"/>
        </w:rPr>
        <w:t>, зубы бобра, бобр, игла и топор.)</w:t>
      </w:r>
    </w:p>
    <w:p w:rsidR="00650DD2" w:rsidRDefault="00650DD2" w:rsidP="00650DD2">
      <w:pPr>
        <w:spacing w:line="276" w:lineRule="auto"/>
        <w:ind w:firstLine="567"/>
        <w:rPr>
          <w:rStyle w:val="apple-converted-space"/>
          <w:sz w:val="28"/>
          <w:szCs w:val="20"/>
          <w:shd w:val="clear" w:color="auto" w:fill="FFFFFF"/>
        </w:rPr>
      </w:pPr>
      <w:r>
        <w:rPr>
          <w:rStyle w:val="apple-converted-space"/>
          <w:sz w:val="28"/>
          <w:szCs w:val="20"/>
          <w:shd w:val="clear" w:color="auto" w:fill="FFFFFF"/>
        </w:rPr>
        <w:t>Дети составляют рассказы по схеме.</w:t>
      </w:r>
    </w:p>
    <w:p w:rsidR="00650DD2" w:rsidRPr="008070DB" w:rsidRDefault="00650DD2" w:rsidP="00650DD2">
      <w:pPr>
        <w:spacing w:line="276" w:lineRule="auto"/>
        <w:ind w:firstLine="567"/>
        <w:rPr>
          <w:rStyle w:val="apple-converted-space"/>
          <w:sz w:val="28"/>
          <w:szCs w:val="20"/>
          <w:shd w:val="clear" w:color="auto" w:fill="FFFFFF"/>
        </w:rPr>
      </w:pPr>
    </w:p>
    <w:p w:rsidR="00650DD2" w:rsidRPr="008070DB" w:rsidRDefault="00650DD2" w:rsidP="00650DD2">
      <w:pPr>
        <w:spacing w:line="276" w:lineRule="auto"/>
        <w:ind w:firstLine="567"/>
        <w:rPr>
          <w:rStyle w:val="apple-converted-space"/>
          <w:b/>
          <w:i/>
          <w:sz w:val="28"/>
          <w:szCs w:val="20"/>
          <w:shd w:val="clear" w:color="auto" w:fill="FFFFFF"/>
        </w:rPr>
      </w:pPr>
      <w:r w:rsidRPr="008070DB">
        <w:rPr>
          <w:rStyle w:val="apple-converted-space"/>
          <w:b/>
          <w:i/>
          <w:sz w:val="28"/>
          <w:szCs w:val="20"/>
          <w:shd w:val="clear" w:color="auto" w:fill="FFFFFF"/>
        </w:rPr>
        <w:t>Воспитатель:</w:t>
      </w:r>
    </w:p>
    <w:p w:rsidR="00650DD2" w:rsidRDefault="00650DD2" w:rsidP="00650DD2">
      <w:pPr>
        <w:spacing w:line="276" w:lineRule="auto"/>
        <w:ind w:firstLine="567"/>
        <w:rPr>
          <w:rStyle w:val="apple-converted-space"/>
          <w:sz w:val="28"/>
          <w:szCs w:val="20"/>
          <w:shd w:val="clear" w:color="auto" w:fill="FFFFFF"/>
        </w:rPr>
      </w:pPr>
      <w:r w:rsidRPr="008070DB">
        <w:rPr>
          <w:rStyle w:val="apple-converted-space"/>
          <w:sz w:val="28"/>
          <w:szCs w:val="20"/>
          <w:shd w:val="clear" w:color="auto" w:fill="FFFFFF"/>
        </w:rPr>
        <w:t>-Ребята, а сейчас мы  послушаем следующий рассказ о животном водоема.</w:t>
      </w:r>
    </w:p>
    <w:p w:rsidR="00650DD2" w:rsidRPr="005A7D05" w:rsidRDefault="00650DD2" w:rsidP="00650DD2">
      <w:pPr>
        <w:spacing w:line="276" w:lineRule="auto"/>
        <w:ind w:firstLine="567"/>
        <w:rPr>
          <w:rStyle w:val="apple-converted-space"/>
          <w:sz w:val="28"/>
          <w:szCs w:val="20"/>
          <w:shd w:val="clear" w:color="auto" w:fill="FFFFFF"/>
        </w:rPr>
      </w:pPr>
      <w:r>
        <w:rPr>
          <w:i/>
          <w:sz w:val="28"/>
          <w:szCs w:val="28"/>
        </w:rPr>
        <w:t xml:space="preserve">Рассказывает ребенок, подготовивший дома рассказ. </w:t>
      </w:r>
      <w:r w:rsidRPr="008070DB">
        <w:rPr>
          <w:i/>
          <w:sz w:val="28"/>
          <w:szCs w:val="28"/>
        </w:rPr>
        <w:t>Рассказ  сопровождается  рисунком.</w:t>
      </w:r>
    </w:p>
    <w:p w:rsidR="00650DD2" w:rsidRPr="008070DB" w:rsidRDefault="00650DD2" w:rsidP="00650DD2">
      <w:pPr>
        <w:spacing w:line="276" w:lineRule="auto"/>
        <w:ind w:firstLine="567"/>
        <w:rPr>
          <w:rStyle w:val="apple-converted-space"/>
          <w:i/>
          <w:sz w:val="28"/>
          <w:szCs w:val="20"/>
          <w:shd w:val="clear" w:color="auto" w:fill="FFFFFF"/>
        </w:rPr>
      </w:pPr>
      <w:r w:rsidRPr="008070DB">
        <w:rPr>
          <w:rStyle w:val="apple-converted-space"/>
          <w:b/>
          <w:i/>
          <w:sz w:val="28"/>
          <w:szCs w:val="20"/>
          <w:shd w:val="clear" w:color="auto" w:fill="FFFFFF"/>
        </w:rPr>
        <w:t>«Ондатра</w:t>
      </w:r>
      <w:r>
        <w:rPr>
          <w:rStyle w:val="apple-converted-space"/>
          <w:b/>
          <w:i/>
          <w:sz w:val="28"/>
          <w:szCs w:val="20"/>
          <w:shd w:val="clear" w:color="auto" w:fill="FFFFFF"/>
        </w:rPr>
        <w:t xml:space="preserve"> </w:t>
      </w:r>
      <w:r w:rsidRPr="008070DB">
        <w:rPr>
          <w:rStyle w:val="apple-converted-space"/>
          <w:b/>
          <w:i/>
          <w:sz w:val="28"/>
          <w:szCs w:val="20"/>
          <w:shd w:val="clear" w:color="auto" w:fill="FFFFFF"/>
        </w:rPr>
        <w:t xml:space="preserve">- </w:t>
      </w:r>
      <w:r w:rsidRPr="008070DB">
        <w:rPr>
          <w:rStyle w:val="apple-converted-space"/>
          <w:i/>
          <w:sz w:val="28"/>
          <w:szCs w:val="20"/>
          <w:shd w:val="clear" w:color="auto" w:fill="FFFFFF"/>
        </w:rPr>
        <w:t xml:space="preserve">зверек небольшой, поменьше нашей домашней кошки, а хатку строит чуть не метр высотой. В своей хатке днем спит, а к вечеру просыпается, расчесывает коготками шерстку и вылезает наружу. Питается ондатра болотной растительностью, иногда поедает и </w:t>
      </w:r>
    </w:p>
    <w:p w:rsidR="00650DD2" w:rsidRPr="008070DB" w:rsidRDefault="00650DD2" w:rsidP="00650DD2">
      <w:pPr>
        <w:spacing w:line="276" w:lineRule="auto"/>
        <w:ind w:firstLine="567"/>
        <w:rPr>
          <w:rStyle w:val="apple-converted-space"/>
          <w:i/>
          <w:sz w:val="28"/>
          <w:szCs w:val="20"/>
          <w:shd w:val="clear" w:color="auto" w:fill="FFFFFF"/>
        </w:rPr>
      </w:pPr>
      <w:r w:rsidRPr="008070DB">
        <w:rPr>
          <w:rStyle w:val="apple-converted-space"/>
          <w:i/>
          <w:sz w:val="28"/>
          <w:szCs w:val="20"/>
          <w:shd w:val="clear" w:color="auto" w:fill="FFFFFF"/>
        </w:rPr>
        <w:t>лягушек, моллюсков, мелкую рыбу. Ондатра ценится как пушной зверек. Мех ее красивый, теплый. Ондатра приносит большую пользу тем, что улучшает кислородный режим водоемов: зимой во льду делает отверстия, а летом выедает жесткую растительность. Это сп</w:t>
      </w:r>
      <w:r>
        <w:rPr>
          <w:rStyle w:val="apple-converted-space"/>
          <w:i/>
          <w:sz w:val="28"/>
          <w:szCs w:val="20"/>
          <w:shd w:val="clear" w:color="auto" w:fill="FFFFFF"/>
        </w:rPr>
        <w:t>асает рыб от нехватки кислорода</w:t>
      </w:r>
      <w:r w:rsidRPr="008070DB">
        <w:rPr>
          <w:rStyle w:val="apple-converted-space"/>
          <w:i/>
          <w:sz w:val="28"/>
          <w:szCs w:val="20"/>
          <w:shd w:val="clear" w:color="auto" w:fill="FFFFFF"/>
        </w:rPr>
        <w:t>»</w:t>
      </w:r>
      <w:r>
        <w:rPr>
          <w:rStyle w:val="apple-converted-space"/>
          <w:i/>
          <w:sz w:val="28"/>
          <w:szCs w:val="20"/>
          <w:shd w:val="clear" w:color="auto" w:fill="FFFFFF"/>
        </w:rPr>
        <w:t>.</w:t>
      </w:r>
    </w:p>
    <w:p w:rsidR="00650DD2" w:rsidRPr="008070DB" w:rsidRDefault="00650DD2" w:rsidP="00650DD2">
      <w:pPr>
        <w:spacing w:line="276" w:lineRule="auto"/>
        <w:ind w:firstLine="567"/>
        <w:rPr>
          <w:rStyle w:val="apple-converted-space"/>
          <w:b/>
          <w:i/>
          <w:sz w:val="28"/>
          <w:szCs w:val="20"/>
          <w:shd w:val="clear" w:color="auto" w:fill="FFFFFF"/>
        </w:rPr>
      </w:pPr>
      <w:r w:rsidRPr="008070DB">
        <w:rPr>
          <w:rStyle w:val="apple-converted-space"/>
          <w:b/>
          <w:i/>
          <w:sz w:val="28"/>
          <w:szCs w:val="20"/>
          <w:shd w:val="clear" w:color="auto" w:fill="FFFFFF"/>
        </w:rPr>
        <w:t>Воспитатель:</w:t>
      </w:r>
    </w:p>
    <w:p w:rsidR="00650DD2" w:rsidRPr="002349F6" w:rsidRDefault="00650DD2" w:rsidP="00650DD2">
      <w:pPr>
        <w:spacing w:line="276" w:lineRule="auto"/>
        <w:ind w:firstLine="567"/>
        <w:rPr>
          <w:rStyle w:val="apple-converted-space"/>
          <w:sz w:val="28"/>
          <w:szCs w:val="20"/>
          <w:shd w:val="clear" w:color="auto" w:fill="FFFFFF"/>
        </w:rPr>
      </w:pPr>
      <w:r w:rsidRPr="008070DB">
        <w:rPr>
          <w:rStyle w:val="apple-converted-space"/>
          <w:sz w:val="28"/>
          <w:szCs w:val="20"/>
          <w:shd w:val="clear" w:color="auto" w:fill="FFFFFF"/>
        </w:rPr>
        <w:lastRenderedPageBreak/>
        <w:t>-Кто нам</w:t>
      </w:r>
      <w:r w:rsidRPr="008070DB">
        <w:rPr>
          <w:rStyle w:val="apple-converted-space"/>
          <w:b/>
          <w:i/>
          <w:sz w:val="28"/>
          <w:szCs w:val="20"/>
          <w:shd w:val="clear" w:color="auto" w:fill="FFFFFF"/>
        </w:rPr>
        <w:t xml:space="preserve"> </w:t>
      </w:r>
      <w:r w:rsidRPr="008070DB">
        <w:rPr>
          <w:rStyle w:val="apple-converted-space"/>
          <w:sz w:val="28"/>
          <w:szCs w:val="20"/>
          <w:shd w:val="clear" w:color="auto" w:fill="FFFFFF"/>
        </w:rPr>
        <w:t xml:space="preserve"> расскажет о выдре.</w:t>
      </w:r>
    </w:p>
    <w:p w:rsidR="00650DD2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Рассказывает ребенок</w:t>
      </w:r>
      <w:r w:rsidRPr="008070DB">
        <w:rPr>
          <w:i/>
          <w:sz w:val="28"/>
          <w:szCs w:val="28"/>
        </w:rPr>
        <w:t>, подготовивший дома  рассказ</w:t>
      </w:r>
      <w:r>
        <w:rPr>
          <w:i/>
          <w:sz w:val="28"/>
          <w:szCs w:val="28"/>
        </w:rPr>
        <w:t>. Рассказ сопровождается  рисунком.</w:t>
      </w:r>
    </w:p>
    <w:p w:rsidR="00650DD2" w:rsidRDefault="00650DD2" w:rsidP="00650DD2">
      <w:pPr>
        <w:spacing w:line="276" w:lineRule="auto"/>
        <w:ind w:firstLine="567"/>
        <w:rPr>
          <w:i/>
          <w:sz w:val="28"/>
          <w:szCs w:val="27"/>
        </w:rPr>
      </w:pPr>
      <w:r w:rsidRPr="008070DB">
        <w:rPr>
          <w:b/>
          <w:i/>
          <w:sz w:val="28"/>
          <w:szCs w:val="20"/>
        </w:rPr>
        <w:t>«Выдра</w:t>
      </w:r>
      <w:r w:rsidRPr="008070DB">
        <w:rPr>
          <w:rFonts w:ascii="Tahoma" w:hAnsi="Tahoma" w:cs="Tahoma"/>
          <w:sz w:val="28"/>
          <w:szCs w:val="20"/>
        </w:rPr>
        <w:t xml:space="preserve"> </w:t>
      </w:r>
      <w:r w:rsidRPr="008070DB">
        <w:rPr>
          <w:rFonts w:ascii="Tahoma" w:hAnsi="Tahoma" w:cs="Tahoma"/>
          <w:i/>
          <w:sz w:val="20"/>
          <w:szCs w:val="20"/>
        </w:rPr>
        <w:t xml:space="preserve">- </w:t>
      </w:r>
      <w:r w:rsidRPr="008070DB">
        <w:rPr>
          <w:i/>
          <w:sz w:val="28"/>
          <w:szCs w:val="20"/>
        </w:rPr>
        <w:t xml:space="preserve">ловкий и гибкий зверь. Передние ноги у выдры короче </w:t>
      </w:r>
      <w:proofErr w:type="gramStart"/>
      <w:r w:rsidRPr="008070DB">
        <w:rPr>
          <w:i/>
          <w:sz w:val="28"/>
          <w:szCs w:val="20"/>
        </w:rPr>
        <w:t>задних</w:t>
      </w:r>
      <w:proofErr w:type="gramEnd"/>
      <w:r w:rsidRPr="008070DB">
        <w:rPr>
          <w:i/>
          <w:sz w:val="28"/>
          <w:szCs w:val="20"/>
        </w:rPr>
        <w:t xml:space="preserve">, что позволяет хорошо плавать. Тело покрыто гладким мехом, состоящим из более грубой и блестящей темной части и очень густого, слегка волнистого подшерстка. </w:t>
      </w:r>
      <w:r w:rsidRPr="008070DB">
        <w:rPr>
          <w:i/>
          <w:sz w:val="28"/>
          <w:szCs w:val="27"/>
        </w:rPr>
        <w:t>Это животное ночное, хорошо плавающее и ныряющее. Водится по берегам рек и озер, живет в норах. Пища ее состоит из рыб, лягушек, раков, на ловлю которых выдра по ночам отправляется».</w:t>
      </w:r>
    </w:p>
    <w:p w:rsidR="00650DD2" w:rsidRPr="00827AA7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rStyle w:val="apple-converted-space"/>
          <w:b/>
          <w:i/>
          <w:sz w:val="28"/>
          <w:szCs w:val="20"/>
          <w:shd w:val="clear" w:color="auto" w:fill="FFFFFF"/>
        </w:rPr>
        <w:t xml:space="preserve">Капелька:                                                                                                                           </w:t>
      </w:r>
      <w:proofErr w:type="gramStart"/>
      <w:r w:rsidRPr="008070DB">
        <w:rPr>
          <w:rStyle w:val="apple-converted-space"/>
          <w:sz w:val="28"/>
          <w:szCs w:val="20"/>
          <w:shd w:val="clear" w:color="auto" w:fill="FFFFFF"/>
        </w:rPr>
        <w:t>-М</w:t>
      </w:r>
      <w:proofErr w:type="gramEnd"/>
      <w:r w:rsidRPr="008070DB">
        <w:rPr>
          <w:rStyle w:val="apple-converted-space"/>
          <w:sz w:val="28"/>
          <w:szCs w:val="20"/>
          <w:shd w:val="clear" w:color="auto" w:fill="FFFFFF"/>
        </w:rPr>
        <w:t xml:space="preserve">олодцы, интересные рассказы подготовили.                                                       </w:t>
      </w:r>
      <w:r>
        <w:rPr>
          <w:rStyle w:val="apple-converted-space"/>
          <w:sz w:val="28"/>
          <w:szCs w:val="20"/>
          <w:shd w:val="clear" w:color="auto" w:fill="FFFFFF"/>
        </w:rPr>
        <w:t xml:space="preserve">                        - Дети</w:t>
      </w:r>
      <w:r w:rsidRPr="008070DB">
        <w:rPr>
          <w:rStyle w:val="apple-converted-space"/>
          <w:sz w:val="28"/>
          <w:szCs w:val="20"/>
          <w:shd w:val="clear" w:color="auto" w:fill="FFFFFF"/>
        </w:rPr>
        <w:t xml:space="preserve">, кто </w:t>
      </w:r>
      <w:r>
        <w:rPr>
          <w:rStyle w:val="apple-converted-space"/>
          <w:sz w:val="28"/>
          <w:szCs w:val="20"/>
          <w:shd w:val="clear" w:color="auto" w:fill="FFFFFF"/>
        </w:rPr>
        <w:t xml:space="preserve">назовет </w:t>
      </w:r>
      <w:r w:rsidRPr="008070DB">
        <w:rPr>
          <w:rStyle w:val="apple-converted-space"/>
          <w:sz w:val="28"/>
          <w:szCs w:val="20"/>
          <w:shd w:val="clear" w:color="auto" w:fill="FFFFFF"/>
        </w:rPr>
        <w:t>животных, о которых нам сегодня рассказывали? (Ответы детей)</w:t>
      </w:r>
      <w:r>
        <w:rPr>
          <w:rStyle w:val="apple-converted-space"/>
          <w:sz w:val="28"/>
          <w:szCs w:val="20"/>
          <w:shd w:val="clear" w:color="auto" w:fill="FFFFFF"/>
        </w:rPr>
        <w:t>.</w:t>
      </w:r>
    </w:p>
    <w:p w:rsidR="00650DD2" w:rsidRPr="00650DD2" w:rsidRDefault="00650DD2" w:rsidP="00650DD2">
      <w:pPr>
        <w:spacing w:line="276" w:lineRule="auto"/>
        <w:ind w:firstLine="567"/>
        <w:jc w:val="center"/>
        <w:rPr>
          <w:b/>
          <w:i/>
          <w:sz w:val="32"/>
          <w:szCs w:val="28"/>
        </w:rPr>
      </w:pPr>
      <w:r w:rsidRPr="00650DD2">
        <w:rPr>
          <w:b/>
          <w:i/>
          <w:sz w:val="32"/>
          <w:szCs w:val="28"/>
        </w:rPr>
        <w:t>Игра «Отгадай загадку»</w:t>
      </w:r>
    </w:p>
    <w:p w:rsidR="00650DD2" w:rsidRPr="008070DB" w:rsidRDefault="00650DD2" w:rsidP="00650DD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70DB">
        <w:rPr>
          <w:sz w:val="28"/>
          <w:szCs w:val="28"/>
        </w:rPr>
        <w:t>Воспитатель читает загадку, дети слушают и отвечают. Воспитатель задаёт  вопросы: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i/>
          <w:sz w:val="28"/>
          <w:szCs w:val="28"/>
        </w:rPr>
        <w:t>«Почему ты так думаешь? По каким признакам догадался?»</w:t>
      </w:r>
    </w:p>
    <w:p w:rsidR="00650DD2" w:rsidRPr="008070DB" w:rsidRDefault="00650DD2" w:rsidP="00650DD2">
      <w:pPr>
        <w:spacing w:line="276" w:lineRule="auto"/>
        <w:ind w:firstLine="567"/>
        <w:rPr>
          <w:sz w:val="28"/>
          <w:szCs w:val="28"/>
        </w:rPr>
      </w:pPr>
    </w:p>
    <w:p w:rsidR="00650DD2" w:rsidRPr="008070DB" w:rsidRDefault="00650DD2" w:rsidP="00650DD2">
      <w:pPr>
        <w:spacing w:line="276" w:lineRule="auto"/>
        <w:ind w:firstLine="567"/>
        <w:jc w:val="center"/>
        <w:rPr>
          <w:b/>
          <w:i/>
          <w:sz w:val="32"/>
          <w:szCs w:val="28"/>
        </w:rPr>
      </w:pPr>
      <w:r w:rsidRPr="008070DB">
        <w:rPr>
          <w:b/>
          <w:i/>
          <w:sz w:val="32"/>
          <w:szCs w:val="28"/>
        </w:rPr>
        <w:t>Загадки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sz w:val="28"/>
          <w:szCs w:val="28"/>
        </w:rPr>
        <w:t>1.Ног нет, а движется, перья есть, а не летает, глаза есть, а не мигает. (</w:t>
      </w:r>
      <w:r w:rsidRPr="008070DB">
        <w:rPr>
          <w:i/>
          <w:sz w:val="28"/>
          <w:szCs w:val="28"/>
        </w:rPr>
        <w:t>Рыбка.)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sz w:val="28"/>
          <w:szCs w:val="28"/>
        </w:rPr>
        <w:t>2.У родителей и детей вся одежда из монеток.</w:t>
      </w:r>
      <w:r w:rsidRPr="008070DB">
        <w:rPr>
          <w:i/>
          <w:sz w:val="28"/>
          <w:szCs w:val="28"/>
        </w:rPr>
        <w:t xml:space="preserve"> (Рыбки)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sz w:val="28"/>
          <w:szCs w:val="28"/>
        </w:rPr>
        <w:t xml:space="preserve">3.Блещут в речке чистой спинкой серебристой. </w:t>
      </w:r>
      <w:r w:rsidRPr="008070DB">
        <w:rPr>
          <w:i/>
          <w:sz w:val="28"/>
          <w:szCs w:val="28"/>
        </w:rPr>
        <w:t>(Рыбки)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sz w:val="28"/>
          <w:szCs w:val="28"/>
        </w:rPr>
        <w:t xml:space="preserve">4.Глаза бычьи, а сама с кулак. </w:t>
      </w:r>
      <w:r w:rsidRPr="008070DB">
        <w:rPr>
          <w:i/>
          <w:sz w:val="28"/>
          <w:szCs w:val="28"/>
        </w:rPr>
        <w:t>(Лягушка)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sz w:val="28"/>
          <w:szCs w:val="28"/>
        </w:rPr>
        <w:t xml:space="preserve">5.Через море - океан плывет чудо – великан, а ус во рту держит. </w:t>
      </w:r>
      <w:r w:rsidRPr="008070DB">
        <w:rPr>
          <w:i/>
          <w:sz w:val="28"/>
          <w:szCs w:val="28"/>
        </w:rPr>
        <w:t>(Кит)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sz w:val="28"/>
          <w:szCs w:val="28"/>
        </w:rPr>
        <w:t xml:space="preserve">6.Самого не видно, а песню слышно. </w:t>
      </w:r>
      <w:r w:rsidRPr="008070DB">
        <w:rPr>
          <w:i/>
          <w:sz w:val="28"/>
          <w:szCs w:val="28"/>
        </w:rPr>
        <w:t>(Комар)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sz w:val="28"/>
          <w:szCs w:val="28"/>
        </w:rPr>
        <w:t xml:space="preserve">7.Нос долог, голос тонок. </w:t>
      </w:r>
      <w:r w:rsidRPr="008070DB">
        <w:rPr>
          <w:i/>
          <w:sz w:val="28"/>
          <w:szCs w:val="28"/>
        </w:rPr>
        <w:t>(Комар)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sz w:val="28"/>
          <w:szCs w:val="28"/>
        </w:rPr>
        <w:t xml:space="preserve">8.По земле не хожу, рот есть – да не говорю. Глаза есть – не мигаю, крылья есть – не летаю. </w:t>
      </w:r>
      <w:r w:rsidRPr="008070DB">
        <w:rPr>
          <w:i/>
          <w:sz w:val="28"/>
          <w:szCs w:val="28"/>
        </w:rPr>
        <w:t>(Рыба)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sz w:val="28"/>
          <w:szCs w:val="28"/>
        </w:rPr>
        <w:t xml:space="preserve">9.Не кузнец, а с клещами, с длинными усами. Когда он черен – </w:t>
      </w:r>
      <w:proofErr w:type="spellStart"/>
      <w:r w:rsidRPr="008070DB">
        <w:rPr>
          <w:sz w:val="28"/>
          <w:szCs w:val="28"/>
        </w:rPr>
        <w:t>куслив</w:t>
      </w:r>
      <w:proofErr w:type="spellEnd"/>
      <w:r w:rsidRPr="008070DB">
        <w:rPr>
          <w:sz w:val="28"/>
          <w:szCs w:val="28"/>
        </w:rPr>
        <w:t xml:space="preserve"> и задорен, а лишь покраснеет, так и присмиреет. </w:t>
      </w:r>
      <w:r w:rsidRPr="008070DB">
        <w:rPr>
          <w:i/>
          <w:sz w:val="28"/>
          <w:szCs w:val="28"/>
        </w:rPr>
        <w:t>(Рак)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sz w:val="28"/>
          <w:szCs w:val="28"/>
        </w:rPr>
        <w:t xml:space="preserve">10.По какой дороге полгода ездят, полгода ходят. </w:t>
      </w:r>
      <w:r w:rsidRPr="008070DB">
        <w:rPr>
          <w:i/>
          <w:sz w:val="28"/>
          <w:szCs w:val="28"/>
        </w:rPr>
        <w:t>(По реке)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sz w:val="28"/>
          <w:szCs w:val="28"/>
        </w:rPr>
        <w:t xml:space="preserve">11.И летаю, и бегу, и стеклянной быть могу. </w:t>
      </w:r>
      <w:r w:rsidRPr="008070DB">
        <w:rPr>
          <w:i/>
          <w:sz w:val="28"/>
          <w:szCs w:val="28"/>
        </w:rPr>
        <w:t>(Вода)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  <w:r w:rsidRPr="008070DB">
        <w:rPr>
          <w:sz w:val="28"/>
          <w:szCs w:val="28"/>
        </w:rPr>
        <w:t>12.По дну реки гулять идет и ножницы с собой несет.</w:t>
      </w:r>
      <w:r w:rsidRPr="008070DB">
        <w:rPr>
          <w:i/>
          <w:sz w:val="28"/>
          <w:szCs w:val="28"/>
        </w:rPr>
        <w:t xml:space="preserve"> (Рак)</w:t>
      </w:r>
    </w:p>
    <w:p w:rsidR="00650DD2" w:rsidRPr="008070DB" w:rsidRDefault="00650DD2" w:rsidP="00650DD2">
      <w:pPr>
        <w:spacing w:line="276" w:lineRule="auto"/>
        <w:ind w:firstLine="567"/>
        <w:rPr>
          <w:i/>
          <w:sz w:val="28"/>
          <w:szCs w:val="28"/>
        </w:rPr>
      </w:pPr>
    </w:p>
    <w:p w:rsidR="00650DD2" w:rsidRPr="008070DB" w:rsidRDefault="00650DD2" w:rsidP="00650DD2">
      <w:pPr>
        <w:spacing w:line="276" w:lineRule="auto"/>
        <w:ind w:firstLine="567"/>
        <w:rPr>
          <w:b/>
          <w:i/>
          <w:sz w:val="28"/>
          <w:szCs w:val="28"/>
        </w:rPr>
      </w:pPr>
      <w:r w:rsidRPr="008070DB">
        <w:rPr>
          <w:b/>
          <w:i/>
          <w:sz w:val="28"/>
          <w:szCs w:val="28"/>
        </w:rPr>
        <w:t>Капелька:</w:t>
      </w:r>
    </w:p>
    <w:p w:rsidR="00650DD2" w:rsidRDefault="00650DD2" w:rsidP="00650DD2">
      <w:pPr>
        <w:spacing w:line="276" w:lineRule="auto"/>
        <w:ind w:firstLine="567"/>
        <w:rPr>
          <w:sz w:val="28"/>
          <w:szCs w:val="28"/>
        </w:rPr>
      </w:pPr>
      <w:r w:rsidRPr="008070DB">
        <w:rPr>
          <w:sz w:val="28"/>
          <w:szCs w:val="28"/>
        </w:rPr>
        <w:t>-Какие вы молодцы, отгадали все загадки.</w:t>
      </w:r>
    </w:p>
    <w:p w:rsidR="00650DD2" w:rsidRPr="008070DB" w:rsidRDefault="00650DD2" w:rsidP="00650DD2">
      <w:pPr>
        <w:spacing w:line="276" w:lineRule="auto"/>
        <w:ind w:firstLine="567"/>
        <w:rPr>
          <w:sz w:val="28"/>
          <w:szCs w:val="28"/>
        </w:rPr>
      </w:pPr>
    </w:p>
    <w:p w:rsidR="00650DD2" w:rsidRPr="00650DD2" w:rsidRDefault="00650DD2" w:rsidP="00650DD2">
      <w:pPr>
        <w:pStyle w:val="c3"/>
        <w:spacing w:before="0" w:beforeAutospacing="0" w:after="0" w:afterAutospacing="0" w:line="276" w:lineRule="auto"/>
        <w:ind w:firstLine="567"/>
        <w:jc w:val="center"/>
        <w:rPr>
          <w:b/>
          <w:bCs/>
          <w:i/>
          <w:iCs/>
          <w:sz w:val="32"/>
        </w:rPr>
      </w:pPr>
      <w:r w:rsidRPr="00650DD2">
        <w:rPr>
          <w:rStyle w:val="c0c4"/>
          <w:b/>
          <w:bCs/>
          <w:i/>
          <w:iCs/>
          <w:sz w:val="32"/>
        </w:rPr>
        <w:t>Игра «Кто, где живёт»</w:t>
      </w:r>
    </w:p>
    <w:p w:rsidR="00650DD2" w:rsidRPr="008070DB" w:rsidRDefault="00650DD2" w:rsidP="00650DD2">
      <w:pPr>
        <w:pStyle w:val="c2"/>
        <w:spacing w:before="0" w:beforeAutospacing="0" w:after="0" w:afterAutospacing="0" w:line="276" w:lineRule="auto"/>
        <w:ind w:firstLine="567"/>
        <w:rPr>
          <w:rStyle w:val="c1"/>
          <w:sz w:val="28"/>
        </w:rPr>
      </w:pPr>
      <w:r w:rsidRPr="008070DB">
        <w:rPr>
          <w:rStyle w:val="c0"/>
          <w:b/>
          <w:bCs/>
          <w:i/>
          <w:sz w:val="28"/>
        </w:rPr>
        <w:lastRenderedPageBreak/>
        <w:t>Цель</w:t>
      </w:r>
      <w:r w:rsidRPr="008070DB">
        <w:rPr>
          <w:rStyle w:val="c0"/>
          <w:b/>
          <w:bCs/>
          <w:i/>
        </w:rPr>
        <w:t>:</w:t>
      </w:r>
      <w:r w:rsidRPr="008070DB">
        <w:rPr>
          <w:rStyle w:val="apple-converted-space"/>
          <w:b/>
          <w:bCs/>
        </w:rPr>
        <w:t> </w:t>
      </w:r>
      <w:r w:rsidRPr="008070DB">
        <w:rPr>
          <w:rStyle w:val="c1"/>
          <w:sz w:val="28"/>
        </w:rPr>
        <w:t>закреплять знания о животных и местах их обитания.</w:t>
      </w:r>
    </w:p>
    <w:p w:rsidR="00650DD2" w:rsidRPr="008070DB" w:rsidRDefault="00650DD2" w:rsidP="00650DD2">
      <w:pPr>
        <w:pStyle w:val="c2"/>
        <w:spacing w:before="0" w:beforeAutospacing="0" w:after="0" w:afterAutospacing="0" w:line="276" w:lineRule="auto"/>
        <w:ind w:firstLine="567"/>
        <w:rPr>
          <w:sz w:val="28"/>
        </w:rPr>
      </w:pPr>
    </w:p>
    <w:p w:rsidR="00650DD2" w:rsidRDefault="00650DD2" w:rsidP="00650DD2">
      <w:pPr>
        <w:pStyle w:val="c2"/>
        <w:spacing w:before="0" w:beforeAutospacing="0" w:after="0" w:afterAutospacing="0" w:line="276" w:lineRule="auto"/>
        <w:ind w:firstLine="567"/>
        <w:jc w:val="center"/>
        <w:rPr>
          <w:rStyle w:val="c0"/>
          <w:b/>
          <w:bCs/>
          <w:i/>
          <w:sz w:val="28"/>
        </w:rPr>
      </w:pPr>
      <w:r w:rsidRPr="008070DB">
        <w:rPr>
          <w:rStyle w:val="c0"/>
          <w:b/>
          <w:bCs/>
          <w:i/>
          <w:sz w:val="28"/>
        </w:rPr>
        <w:t>Ход игры</w:t>
      </w:r>
    </w:p>
    <w:p w:rsidR="00650DD2" w:rsidRDefault="00650DD2" w:rsidP="00650DD2">
      <w:pPr>
        <w:pStyle w:val="c2"/>
        <w:spacing w:before="0" w:beforeAutospacing="0" w:after="0" w:afterAutospacing="0" w:line="276" w:lineRule="auto"/>
        <w:ind w:firstLine="567"/>
        <w:rPr>
          <w:rStyle w:val="c1"/>
          <w:sz w:val="28"/>
        </w:rPr>
      </w:pPr>
      <w:r>
        <w:rPr>
          <w:rStyle w:val="c1"/>
          <w:sz w:val="28"/>
        </w:rPr>
        <w:t xml:space="preserve">У </w:t>
      </w:r>
      <w:r w:rsidRPr="008070DB">
        <w:rPr>
          <w:rStyle w:val="c1"/>
          <w:sz w:val="28"/>
        </w:rPr>
        <w:t>воспитателя картинки с изображением животных, а у детей – с изображениями мест обитания различных животных (нора, берлога, река, и т.д.). Воспитатель показывает картинку с изображением животного. Ребёнок должен определить, где  обитает, и если совпадает с его картинкой, «поселить» у себя, показав карточку воспитателю.</w:t>
      </w:r>
    </w:p>
    <w:p w:rsidR="00650DD2" w:rsidRPr="00827AA7" w:rsidRDefault="00650DD2" w:rsidP="00650DD2">
      <w:pPr>
        <w:pStyle w:val="c2"/>
        <w:spacing w:before="0" w:beforeAutospacing="0" w:after="0" w:afterAutospacing="0" w:line="276" w:lineRule="auto"/>
        <w:ind w:firstLine="567"/>
        <w:rPr>
          <w:sz w:val="28"/>
        </w:rPr>
      </w:pPr>
    </w:p>
    <w:p w:rsidR="00650DD2" w:rsidRPr="008070DB" w:rsidRDefault="00650DD2" w:rsidP="00650DD2">
      <w:pPr>
        <w:spacing w:line="276" w:lineRule="auto"/>
        <w:ind w:firstLine="567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Капелька</w:t>
      </w:r>
      <w:r w:rsidRPr="008070DB">
        <w:rPr>
          <w:b/>
          <w:i/>
          <w:sz w:val="32"/>
          <w:szCs w:val="28"/>
        </w:rPr>
        <w:t>:</w:t>
      </w:r>
    </w:p>
    <w:p w:rsidR="00650DD2" w:rsidRPr="008070DB" w:rsidRDefault="00650DD2" w:rsidP="00650DD2">
      <w:pPr>
        <w:spacing w:line="276" w:lineRule="auto"/>
        <w:ind w:firstLine="567"/>
        <w:rPr>
          <w:sz w:val="28"/>
          <w:szCs w:val="28"/>
        </w:rPr>
      </w:pPr>
      <w:r w:rsidRPr="008070DB">
        <w:rPr>
          <w:sz w:val="28"/>
          <w:szCs w:val="28"/>
        </w:rPr>
        <w:t>-Реб</w:t>
      </w:r>
      <w:r>
        <w:rPr>
          <w:sz w:val="28"/>
          <w:szCs w:val="28"/>
        </w:rPr>
        <w:t xml:space="preserve">ята, мы сегодня с вами узнали </w:t>
      </w:r>
      <w:r w:rsidRPr="008070DB">
        <w:rPr>
          <w:sz w:val="28"/>
          <w:szCs w:val="28"/>
        </w:rPr>
        <w:t xml:space="preserve"> много  интересного о животных водоема. Но наше путешествие не заканчивается. Нас  ждет  новое путешествие в Мир водоёма.</w:t>
      </w:r>
    </w:p>
    <w:p w:rsidR="00650DD2" w:rsidRPr="008070DB" w:rsidRDefault="00650DD2" w:rsidP="00650DD2">
      <w:pPr>
        <w:spacing w:line="276" w:lineRule="auto"/>
        <w:ind w:firstLine="567"/>
        <w:rPr>
          <w:b/>
          <w:sz w:val="28"/>
        </w:rPr>
      </w:pPr>
    </w:p>
    <w:p w:rsidR="00812826" w:rsidRDefault="00812826" w:rsidP="00650DD2"/>
    <w:sectPr w:rsidR="00812826" w:rsidSect="0081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DD2"/>
    <w:rsid w:val="001D1AEF"/>
    <w:rsid w:val="00650DD2"/>
    <w:rsid w:val="00812826"/>
    <w:rsid w:val="00C166D6"/>
    <w:rsid w:val="00CB1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50DD2"/>
    <w:pPr>
      <w:spacing w:before="100" w:beforeAutospacing="1" w:after="100" w:afterAutospacing="1"/>
    </w:pPr>
  </w:style>
  <w:style w:type="character" w:customStyle="1" w:styleId="c1">
    <w:name w:val="c1"/>
    <w:basedOn w:val="a0"/>
    <w:rsid w:val="00650DD2"/>
  </w:style>
  <w:style w:type="paragraph" w:customStyle="1" w:styleId="c2">
    <w:name w:val="c2"/>
    <w:basedOn w:val="a"/>
    <w:rsid w:val="00650DD2"/>
    <w:pPr>
      <w:spacing w:before="100" w:beforeAutospacing="1" w:after="100" w:afterAutospacing="1"/>
    </w:pPr>
  </w:style>
  <w:style w:type="character" w:customStyle="1" w:styleId="c0">
    <w:name w:val="c0"/>
    <w:basedOn w:val="a0"/>
    <w:rsid w:val="00650DD2"/>
  </w:style>
  <w:style w:type="table" w:styleId="a3">
    <w:name w:val="Table Grid"/>
    <w:basedOn w:val="a1"/>
    <w:uiPriority w:val="59"/>
    <w:rsid w:val="0065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0DD2"/>
  </w:style>
  <w:style w:type="character" w:customStyle="1" w:styleId="c0c4">
    <w:name w:val="c0 c4"/>
    <w:basedOn w:val="a0"/>
    <w:rsid w:val="00650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2017-10-16T19:00:00Z</cp:lastPrinted>
  <dcterms:created xsi:type="dcterms:W3CDTF">2017-07-10T11:11:00Z</dcterms:created>
  <dcterms:modified xsi:type="dcterms:W3CDTF">2017-10-16T19:02:00Z</dcterms:modified>
</cp:coreProperties>
</file>