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4E" w:rsidRDefault="002C2E4E" w:rsidP="002C2E4E">
      <w:pPr>
        <w:pStyle w:val="a3"/>
        <w:spacing w:before="75" w:beforeAutospacing="0" w:after="75" w:afterAutospacing="0"/>
        <w:rPr>
          <w:rFonts w:ascii="Verdana" w:hAnsi="Verdana"/>
          <w:color w:val="4B4B4B"/>
          <w:sz w:val="18"/>
          <w:szCs w:val="18"/>
        </w:rPr>
      </w:pPr>
      <w:r>
        <w:rPr>
          <w:rFonts w:ascii="Verdana" w:hAnsi="Verdana"/>
          <w:noProof/>
          <w:color w:val="4B4B4B"/>
          <w:sz w:val="18"/>
          <w:szCs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-450215</wp:posOffset>
            </wp:positionV>
            <wp:extent cx="10696575" cy="7648575"/>
            <wp:effectExtent l="19050" t="0" r="9525" b="0"/>
            <wp:wrapNone/>
            <wp:docPr id="36" name="Рисунок 36" descr="C:\Users\Пользователь\Desktop\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Пользователь\Desktop\8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4B4B4B"/>
          <w:sz w:val="18"/>
          <w:szCs w:val="18"/>
        </w:rPr>
        <w:t> </w:t>
      </w:r>
      <w:r w:rsidR="00FF4E63" w:rsidRPr="00FF4E63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2.5pt;height:1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играем"/>
          </v:shape>
        </w:pict>
      </w:r>
    </w:p>
    <w:p w:rsidR="002C2E4E" w:rsidRDefault="002C2E4E" w:rsidP="002C2E4E">
      <w:pPr>
        <w:pStyle w:val="a3"/>
        <w:spacing w:before="75" w:beforeAutospacing="0" w:after="75" w:afterAutospacing="0"/>
        <w:rPr>
          <w:rStyle w:val="aa"/>
          <w:b/>
          <w:i w:val="0"/>
          <w:color w:val="4B4B4B"/>
        </w:rPr>
      </w:pPr>
    </w:p>
    <w:p w:rsidR="002C2E4E" w:rsidRDefault="002C2E4E" w:rsidP="002C2E4E">
      <w:pPr>
        <w:pStyle w:val="a3"/>
        <w:spacing w:before="75" w:beforeAutospacing="0" w:after="75" w:afterAutospacing="0"/>
        <w:rPr>
          <w:rStyle w:val="aa"/>
          <w:b/>
          <w:i w:val="0"/>
          <w:color w:val="4B4B4B"/>
        </w:rPr>
      </w:pPr>
    </w:p>
    <w:p w:rsidR="002C2E4E" w:rsidRPr="00177344" w:rsidRDefault="00177344" w:rsidP="002C2E4E">
      <w:pPr>
        <w:pStyle w:val="a3"/>
        <w:spacing w:before="75" w:beforeAutospacing="0" w:after="75" w:afterAutospacing="0"/>
        <w:rPr>
          <w:rStyle w:val="aa"/>
          <w:b/>
          <w:i w:val="0"/>
          <w:color w:val="4B4B4B"/>
          <w:sz w:val="40"/>
          <w:szCs w:val="40"/>
        </w:rPr>
      </w:pPr>
      <w:r w:rsidRPr="00177344">
        <w:rPr>
          <w:rStyle w:val="aa"/>
          <w:b/>
          <w:i w:val="0"/>
          <w:color w:val="4B4B4B"/>
          <w:sz w:val="40"/>
          <w:szCs w:val="40"/>
        </w:rPr>
        <w:t>Червячки</w:t>
      </w:r>
    </w:p>
    <w:p w:rsidR="002C2E4E" w:rsidRPr="002C2E4E" w:rsidRDefault="002C2E4E" w:rsidP="002C2E4E">
      <w:pPr>
        <w:pStyle w:val="a3"/>
        <w:spacing w:before="75" w:beforeAutospacing="0" w:after="75" w:afterAutospacing="0"/>
        <w:rPr>
          <w:b/>
          <w:i/>
          <w:color w:val="4B4B4B"/>
        </w:rPr>
      </w:pPr>
      <w:r w:rsidRPr="00177344">
        <w:rPr>
          <w:rStyle w:val="aa"/>
          <w:b/>
          <w:i w:val="0"/>
          <w:color w:val="4B4B4B"/>
          <w:sz w:val="28"/>
          <w:szCs w:val="28"/>
        </w:rPr>
        <w:t>Раз, два, три, четыре, пять,</w:t>
      </w:r>
      <w:r w:rsidRPr="00177344">
        <w:rPr>
          <w:b/>
          <w:i/>
          <w:iCs/>
          <w:color w:val="4B4B4B"/>
          <w:sz w:val="28"/>
          <w:szCs w:val="28"/>
        </w:rPr>
        <w:br/>
      </w:r>
      <w:r w:rsidRPr="00177344">
        <w:rPr>
          <w:rStyle w:val="aa"/>
          <w:b/>
          <w:i w:val="0"/>
          <w:color w:val="4B4B4B"/>
          <w:sz w:val="28"/>
          <w:szCs w:val="28"/>
        </w:rPr>
        <w:t>Червячки пошли гулять.</w:t>
      </w:r>
      <w:r w:rsidRPr="002C2E4E">
        <w:rPr>
          <w:b/>
          <w:i/>
          <w:iCs/>
          <w:color w:val="4B4B4B"/>
        </w:rPr>
        <w:br/>
      </w:r>
      <w:proofErr w:type="gramStart"/>
      <w:r w:rsidRPr="002C2E4E">
        <w:rPr>
          <w:rStyle w:val="aa"/>
          <w:b/>
          <w:i w:val="0"/>
          <w:color w:val="4B4B4B"/>
        </w:rPr>
        <w:t>(Ладони лежат на коленях или на столе.</w:t>
      </w:r>
      <w:proofErr w:type="gramEnd"/>
      <w:r w:rsidRPr="002C2E4E">
        <w:rPr>
          <w:rStyle w:val="aa"/>
          <w:b/>
          <w:i w:val="0"/>
          <w:color w:val="4B4B4B"/>
        </w:rPr>
        <w:t xml:space="preserve"> </w:t>
      </w:r>
      <w:proofErr w:type="gramStart"/>
      <w:r w:rsidRPr="002C2E4E">
        <w:rPr>
          <w:rStyle w:val="aa"/>
          <w:b/>
          <w:i w:val="0"/>
          <w:color w:val="4B4B4B"/>
        </w:rPr>
        <w:t>Сгибая пальцы, подтягиваем к себе ладонь -  изображаем движение ползущей гусеницы).</w:t>
      </w:r>
      <w:proofErr w:type="gramEnd"/>
      <w:r w:rsidRPr="002C2E4E">
        <w:rPr>
          <w:b/>
          <w:i/>
          <w:iCs/>
          <w:color w:val="4B4B4B"/>
        </w:rPr>
        <w:br/>
      </w:r>
      <w:r w:rsidRPr="00177344">
        <w:rPr>
          <w:rStyle w:val="aa"/>
          <w:b/>
          <w:i w:val="0"/>
          <w:color w:val="4B4B4B"/>
          <w:sz w:val="28"/>
          <w:szCs w:val="28"/>
        </w:rPr>
        <w:t>Вдруг ворона подбегает,</w:t>
      </w:r>
      <w:r w:rsidRPr="002C2E4E">
        <w:rPr>
          <w:b/>
          <w:i/>
          <w:iCs/>
          <w:color w:val="4B4B4B"/>
        </w:rPr>
        <w:br/>
      </w:r>
      <w:r w:rsidRPr="002C2E4E">
        <w:rPr>
          <w:rStyle w:val="aa"/>
          <w:b/>
          <w:i w:val="0"/>
          <w:color w:val="4B4B4B"/>
        </w:rPr>
        <w:t>(Идем по столу указательным и средним пальцами, остальные пальцы поджаты к ладони).</w:t>
      </w:r>
      <w:r w:rsidRPr="002C2E4E">
        <w:rPr>
          <w:b/>
          <w:i/>
          <w:iCs/>
          <w:color w:val="4B4B4B"/>
        </w:rPr>
        <w:br/>
      </w:r>
      <w:r w:rsidRPr="00177344">
        <w:rPr>
          <w:rStyle w:val="aa"/>
          <w:b/>
          <w:i w:val="0"/>
          <w:color w:val="4B4B4B"/>
          <w:sz w:val="28"/>
          <w:szCs w:val="28"/>
        </w:rPr>
        <w:t>Головой она кивает,</w:t>
      </w:r>
      <w:r w:rsidRPr="002C2E4E">
        <w:rPr>
          <w:b/>
          <w:i/>
          <w:iCs/>
          <w:color w:val="4B4B4B"/>
        </w:rPr>
        <w:br/>
      </w:r>
      <w:r w:rsidRPr="002C2E4E">
        <w:rPr>
          <w:rStyle w:val="aa"/>
          <w:b/>
          <w:i w:val="0"/>
          <w:color w:val="4B4B4B"/>
        </w:rPr>
        <w:t>(Складываем пальцы щепоткой, качаем ими вверх и вниз).</w:t>
      </w:r>
      <w:r w:rsidRPr="002C2E4E">
        <w:rPr>
          <w:b/>
          <w:i/>
          <w:iCs/>
          <w:color w:val="4B4B4B"/>
        </w:rPr>
        <w:br/>
      </w:r>
      <w:r w:rsidRPr="00177344">
        <w:rPr>
          <w:rStyle w:val="aa"/>
          <w:b/>
          <w:i w:val="0"/>
          <w:color w:val="4B4B4B"/>
          <w:sz w:val="28"/>
          <w:szCs w:val="28"/>
        </w:rPr>
        <w:t>Каркает: "Вот и обед!".</w:t>
      </w:r>
      <w:r w:rsidRPr="002C2E4E">
        <w:rPr>
          <w:b/>
          <w:i/>
          <w:iCs/>
          <w:color w:val="4B4B4B"/>
        </w:rPr>
        <w:br/>
      </w:r>
      <w:r w:rsidRPr="002C2E4E">
        <w:rPr>
          <w:rStyle w:val="aa"/>
          <w:b/>
          <w:i w:val="0"/>
          <w:color w:val="4B4B4B"/>
        </w:rPr>
        <w:t>(Раскрываем ладонь, отводя большой палец вниз, а остальные вверх).</w:t>
      </w:r>
      <w:r w:rsidRPr="002C2E4E">
        <w:rPr>
          <w:b/>
          <w:i/>
          <w:iCs/>
          <w:color w:val="4B4B4B"/>
        </w:rPr>
        <w:br/>
      </w:r>
      <w:proofErr w:type="gramStart"/>
      <w:r w:rsidRPr="00177344">
        <w:rPr>
          <w:rStyle w:val="aa"/>
          <w:b/>
          <w:i w:val="0"/>
          <w:color w:val="4B4B4B"/>
          <w:sz w:val="28"/>
          <w:szCs w:val="28"/>
        </w:rPr>
        <w:t>Глядь</w:t>
      </w:r>
      <w:proofErr w:type="gramEnd"/>
      <w:r w:rsidRPr="00177344">
        <w:rPr>
          <w:rStyle w:val="aa"/>
          <w:b/>
          <w:i w:val="0"/>
          <w:color w:val="4B4B4B"/>
          <w:sz w:val="28"/>
          <w:szCs w:val="28"/>
        </w:rPr>
        <w:t xml:space="preserve"> - а червячков уж нет!</w:t>
      </w:r>
      <w:r w:rsidRPr="002C2E4E">
        <w:rPr>
          <w:b/>
          <w:i/>
          <w:iCs/>
          <w:color w:val="4B4B4B"/>
        </w:rPr>
        <w:br/>
      </w:r>
      <w:r w:rsidRPr="002C2E4E">
        <w:rPr>
          <w:rStyle w:val="aa"/>
          <w:b/>
          <w:i w:val="0"/>
          <w:color w:val="4B4B4B"/>
        </w:rPr>
        <w:t>(Сжимаем кулачки, прижимая их к груди).</w:t>
      </w:r>
    </w:p>
    <w:p w:rsidR="00173B71" w:rsidRDefault="00087A3B" w:rsidP="00173B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087A3B" w:rsidRPr="004C0527" w:rsidRDefault="00087A3B" w:rsidP="00087A3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  <w:r w:rsidRPr="00784D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173B71" w:rsidRPr="00391005" w:rsidRDefault="00173B71" w:rsidP="00173B71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7"/>
        <w:tblW w:w="0" w:type="auto"/>
        <w:tblLook w:val="04A0"/>
      </w:tblPr>
      <w:tblGrid>
        <w:gridCol w:w="7147"/>
      </w:tblGrid>
      <w:tr w:rsidR="00173B71" w:rsidTr="004D162A">
        <w:trPr>
          <w:trHeight w:val="1975"/>
        </w:trPr>
        <w:tc>
          <w:tcPr>
            <w:tcW w:w="9571" w:type="dxa"/>
          </w:tcPr>
          <w:p w:rsidR="00173B71" w:rsidRPr="00BD68B6" w:rsidRDefault="00173B71" w:rsidP="004D1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Издательство: ООО «Фаворит», Краснодарский край, </w:t>
            </w:r>
            <w:proofErr w:type="gramStart"/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. Приморско-Ахтарск, ул. Ленина 68</w:t>
            </w:r>
          </w:p>
          <w:p w:rsidR="00173B71" w:rsidRPr="00BD68B6" w:rsidRDefault="00173B71" w:rsidP="004D1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Главный редактор Дурсенева Н.Ю.</w:t>
            </w:r>
          </w:p>
          <w:p w:rsidR="00173B71" w:rsidRPr="00BD68B6" w:rsidRDefault="00173B71" w:rsidP="004D1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  <w:p w:rsidR="00173B71" w:rsidRPr="00BD68B6" w:rsidRDefault="00173B71" w:rsidP="004D16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eastAsia="Times New Roman" w:hAnsi="Times New Roman" w:cs="Times New Roman"/>
                <w:sz w:val="20"/>
                <w:szCs w:val="20"/>
              </w:rPr>
              <w:t>352931 Краснодарский край, г</w:t>
            </w:r>
            <w:proofErr w:type="gramStart"/>
            <w:r w:rsidRPr="00BD68B6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68B6">
              <w:rPr>
                <w:rFonts w:ascii="Times New Roman" w:eastAsia="Times New Roman" w:hAnsi="Times New Roman" w:cs="Times New Roman"/>
                <w:sz w:val="20"/>
                <w:szCs w:val="20"/>
              </w:rPr>
              <w:t>риморско-Ахтарск, ул. Аэрофлотская 132.</w:t>
            </w:r>
          </w:p>
          <w:p w:rsidR="00173B71" w:rsidRPr="00BD68B6" w:rsidRDefault="00173B71" w:rsidP="004D1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Тел: 3-07-55</w:t>
            </w:r>
          </w:p>
          <w:p w:rsidR="00173B71" w:rsidRPr="00BD68B6" w:rsidRDefault="00173B71" w:rsidP="004D16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 учреждения</w:t>
            </w:r>
          </w:p>
          <w:p w:rsidR="00173B71" w:rsidRPr="00BD68B6" w:rsidRDefault="00173B71" w:rsidP="004D16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Маранина Ирина Антоновна (МБДОУ №18)</w:t>
            </w:r>
          </w:p>
          <w:p w:rsidR="00173B71" w:rsidRDefault="00173B71" w:rsidP="004D1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Сайт учреждения-</w:t>
            </w:r>
            <w:hyperlink r:id="rId7" w:history="1">
              <w:r w:rsidRPr="00BD68B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maraninai</w:t>
              </w:r>
              <w:r w:rsidRPr="00BD68B6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@mail.ru</w:t>
              </w:r>
            </w:hyperlink>
          </w:p>
        </w:tc>
      </w:tr>
    </w:tbl>
    <w:p w:rsidR="002C2E4E" w:rsidRDefault="002C2E4E" w:rsidP="00173B71">
      <w:pPr>
        <w:rPr>
          <w:rFonts w:ascii="Times New Roman" w:hAnsi="Times New Roman" w:cs="Times New Roman"/>
          <w:b/>
          <w:sz w:val="24"/>
          <w:szCs w:val="24"/>
        </w:rPr>
      </w:pPr>
    </w:p>
    <w:p w:rsidR="00173B71" w:rsidRDefault="00173B71" w:rsidP="00173B71">
      <w:r w:rsidRPr="00724680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                                              учреждение детский сад № 18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24680">
        <w:rPr>
          <w:rFonts w:ascii="Times New Roman" w:hAnsi="Times New Roman" w:cs="Times New Roman"/>
          <w:b/>
          <w:sz w:val="24"/>
          <w:szCs w:val="24"/>
        </w:rPr>
        <w:t>«Солнышко»</w:t>
      </w:r>
    </w:p>
    <w:p w:rsidR="00173B71" w:rsidRDefault="00173B71" w:rsidP="00173B71">
      <w:pPr>
        <w:ind w:left="-142"/>
        <w:rPr>
          <w:lang w:eastAsia="en-US"/>
        </w:rPr>
      </w:pPr>
      <w:r w:rsidRPr="00724680">
        <w:rPr>
          <w:noProof/>
        </w:rPr>
        <w:drawing>
          <wp:inline distT="0" distB="0" distL="0" distR="0">
            <wp:extent cx="1266825" cy="1222925"/>
            <wp:effectExtent l="19050" t="0" r="9525" b="0"/>
            <wp:docPr id="5" name="Рисунок 18" descr="C:\Users\Пользователь\Desktop\газета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Desktop\газета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B71" w:rsidRDefault="00173B71" w:rsidP="00173B71">
      <w:pPr>
        <w:ind w:left="-142"/>
        <w:rPr>
          <w:lang w:eastAsia="en-US"/>
        </w:rPr>
      </w:pPr>
      <w:r>
        <w:rPr>
          <w:lang w:eastAsia="en-US"/>
        </w:rPr>
        <w:t xml:space="preserve">             </w:t>
      </w:r>
      <w:r w:rsidR="00FF4E63">
        <w:rPr>
          <w:lang w:eastAsia="en-US"/>
        </w:rPr>
        <w:pict>
          <v:shape id="_x0000_i1026" type="#_x0000_t136" style="width:284.25pt;height:4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ДОРОВЕЙ -КА"/>
          </v:shape>
        </w:pict>
      </w:r>
      <w:r>
        <w:rPr>
          <w:lang w:eastAsia="en-US"/>
        </w:rPr>
        <w:t xml:space="preserve"> </w:t>
      </w:r>
    </w:p>
    <w:p w:rsidR="002C2E4E" w:rsidRDefault="00173B71" w:rsidP="002C2E4E">
      <w:pPr>
        <w:ind w:left="-142"/>
        <w:rPr>
          <w:sz w:val="36"/>
          <w:szCs w:val="36"/>
          <w:lang w:eastAsia="en-US"/>
        </w:rPr>
      </w:pPr>
      <w:r>
        <w:rPr>
          <w:lang w:eastAsia="en-US"/>
        </w:rPr>
        <w:t xml:space="preserve">                               </w:t>
      </w:r>
      <w:r w:rsidRPr="00B20184">
        <w:rPr>
          <w:rFonts w:ascii="Times New Roman" w:hAnsi="Times New Roman" w:cs="Times New Roman"/>
          <w:sz w:val="36"/>
          <w:szCs w:val="36"/>
          <w:lang w:eastAsia="en-US"/>
        </w:rPr>
        <w:t>ГАЗЕТА  ДЛЯ РОДИТЕЛЕЙ</w:t>
      </w:r>
      <w:r w:rsidRPr="00B20184">
        <w:rPr>
          <w:sz w:val="36"/>
          <w:szCs w:val="36"/>
          <w:lang w:eastAsia="en-US"/>
        </w:rPr>
        <w:t xml:space="preserve"> </w:t>
      </w:r>
    </w:p>
    <w:p w:rsidR="002C2E4E" w:rsidRDefault="00704A4A" w:rsidP="002C2E4E">
      <w:pPr>
        <w:pStyle w:val="a3"/>
        <w:spacing w:before="0" w:beforeAutospacing="0" w:after="225" w:afterAutospacing="0"/>
        <w:jc w:val="both"/>
        <w:textAlignment w:val="baseline"/>
        <w:rPr>
          <w:color w:val="222222"/>
        </w:rPr>
      </w:pPr>
      <w:r>
        <w:rPr>
          <w:sz w:val="36"/>
          <w:szCs w:val="36"/>
          <w:lang w:eastAsia="en-US"/>
        </w:rPr>
        <w:t xml:space="preserve">          </w:t>
      </w:r>
      <w:r w:rsidR="002C2E4E">
        <w:rPr>
          <w:sz w:val="36"/>
          <w:szCs w:val="36"/>
          <w:lang w:eastAsia="en-US"/>
        </w:rPr>
        <w:t xml:space="preserve">            </w:t>
      </w:r>
      <w:r w:rsidR="002C2E4E" w:rsidRPr="002C2E4E">
        <w:rPr>
          <w:rStyle w:val="a4"/>
          <w:color w:val="222222"/>
        </w:rPr>
        <w:t>Жизнь требует движения.</w:t>
      </w:r>
      <w:r w:rsidR="002C2E4E">
        <w:rPr>
          <w:color w:val="222222"/>
        </w:rPr>
        <w:t xml:space="preserve">              </w:t>
      </w:r>
    </w:p>
    <w:p w:rsidR="002C2E4E" w:rsidRPr="002C2E4E" w:rsidRDefault="002C2E4E" w:rsidP="002C2E4E">
      <w:pPr>
        <w:pStyle w:val="a3"/>
        <w:spacing w:before="0" w:beforeAutospacing="0" w:after="225" w:afterAutospacing="0"/>
        <w:jc w:val="both"/>
        <w:textAlignment w:val="baseline"/>
        <w:rPr>
          <w:b/>
          <w:color w:val="222222"/>
        </w:rPr>
      </w:pPr>
      <w:r>
        <w:rPr>
          <w:color w:val="222222"/>
        </w:rPr>
        <w:t xml:space="preserve">                                                                          </w:t>
      </w:r>
      <w:r w:rsidRPr="002C2E4E">
        <w:rPr>
          <w:b/>
          <w:color w:val="222222"/>
        </w:rPr>
        <w:t>Аристотель</w:t>
      </w:r>
      <w:r>
        <w:rPr>
          <w:b/>
          <w:color w:val="222222"/>
        </w:rPr>
        <w:t>.</w:t>
      </w:r>
    </w:p>
    <w:p w:rsidR="00173B71" w:rsidRPr="002C2E4E" w:rsidRDefault="00704A4A" w:rsidP="002C2E4E">
      <w:pPr>
        <w:ind w:left="-142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 xml:space="preserve">     </w:t>
      </w:r>
      <w:r w:rsidR="002C2E4E">
        <w:rPr>
          <w:sz w:val="36"/>
          <w:szCs w:val="36"/>
          <w:lang w:eastAsia="en-US"/>
        </w:rPr>
        <w:t xml:space="preserve">   </w:t>
      </w:r>
      <w:r w:rsidR="00087A3B">
        <w:rPr>
          <w:sz w:val="36"/>
          <w:szCs w:val="36"/>
          <w:lang w:eastAsia="en-US"/>
        </w:rPr>
        <w:t xml:space="preserve">      </w:t>
      </w:r>
      <w:r w:rsidR="002C2E4E">
        <w:rPr>
          <w:sz w:val="36"/>
          <w:szCs w:val="36"/>
          <w:lang w:eastAsia="en-US"/>
        </w:rPr>
        <w:t xml:space="preserve">                 </w:t>
      </w:r>
      <w:r w:rsidR="00FF4E63" w:rsidRPr="00FF4E63">
        <w:rPr>
          <w:sz w:val="32"/>
          <w:szCs w:val="32"/>
          <w:lang w:eastAsia="en-US"/>
        </w:rPr>
        <w:pict>
          <v:shape id="_x0000_i1027" type="#_x0000_t136" style="width:96.75pt;height:1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НОНС"/>
          </v:shape>
        </w:pict>
      </w:r>
      <w:r w:rsidR="00173B71" w:rsidRPr="00087A3B">
        <w:rPr>
          <w:sz w:val="36"/>
          <w:szCs w:val="36"/>
          <w:lang w:eastAsia="en-US"/>
        </w:rPr>
        <w:t xml:space="preserve">  </w:t>
      </w:r>
    </w:p>
    <w:p w:rsidR="00173B71" w:rsidRPr="00087A3B" w:rsidRDefault="00173B71" w:rsidP="00173B71">
      <w:pPr>
        <w:spacing w:after="0"/>
        <w:ind w:left="-142"/>
        <w:rPr>
          <w:rFonts w:ascii="Times New Roman" w:hAnsi="Times New Roman" w:cs="Times New Roman"/>
          <w:b/>
          <w:lang w:eastAsia="en-US"/>
        </w:rPr>
      </w:pPr>
      <w:r w:rsidRPr="00087A3B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r w:rsidR="00494B80">
        <w:rPr>
          <w:rFonts w:ascii="Times New Roman" w:hAnsi="Times New Roman" w:cs="Times New Roman"/>
          <w:b/>
          <w:lang w:eastAsia="en-US"/>
        </w:rPr>
        <w:t>.</w:t>
      </w:r>
      <w:r w:rsidR="00545019">
        <w:rPr>
          <w:rFonts w:ascii="Times New Roman" w:hAnsi="Times New Roman" w:cs="Times New Roman"/>
          <w:b/>
          <w:lang w:eastAsia="en-US"/>
        </w:rPr>
        <w:t>Огород круглый год</w:t>
      </w:r>
      <w:r w:rsidR="006662F7">
        <w:rPr>
          <w:rFonts w:ascii="Times New Roman" w:hAnsi="Times New Roman" w:cs="Times New Roman"/>
          <w:b/>
          <w:lang w:eastAsia="en-US"/>
        </w:rPr>
        <w:t xml:space="preserve"> - подгот</w:t>
      </w:r>
      <w:r w:rsidR="00545019">
        <w:rPr>
          <w:rFonts w:ascii="Times New Roman" w:hAnsi="Times New Roman" w:cs="Times New Roman"/>
          <w:b/>
          <w:lang w:eastAsia="en-US"/>
        </w:rPr>
        <w:t xml:space="preserve">овила воспитатель </w:t>
      </w:r>
      <w:proofErr w:type="gramStart"/>
      <w:r w:rsidR="00545019">
        <w:rPr>
          <w:rFonts w:ascii="Times New Roman" w:hAnsi="Times New Roman" w:cs="Times New Roman"/>
          <w:b/>
          <w:lang w:eastAsia="en-US"/>
        </w:rPr>
        <w:t>Пекарская</w:t>
      </w:r>
      <w:proofErr w:type="gramEnd"/>
      <w:r w:rsidR="00545019">
        <w:rPr>
          <w:rFonts w:ascii="Times New Roman" w:hAnsi="Times New Roman" w:cs="Times New Roman"/>
          <w:b/>
          <w:lang w:eastAsia="en-US"/>
        </w:rPr>
        <w:t xml:space="preserve"> М.С.</w:t>
      </w:r>
    </w:p>
    <w:p w:rsidR="00173B71" w:rsidRPr="00087A3B" w:rsidRDefault="00173B71" w:rsidP="00173B71">
      <w:pPr>
        <w:spacing w:after="0"/>
        <w:ind w:left="-142"/>
        <w:rPr>
          <w:rFonts w:ascii="Times New Roman" w:hAnsi="Times New Roman" w:cs="Times New Roman"/>
          <w:b/>
          <w:lang w:eastAsia="en-US"/>
        </w:rPr>
      </w:pPr>
      <w:r w:rsidRPr="00087A3B"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C46302">
        <w:rPr>
          <w:rFonts w:ascii="Times New Roman" w:hAnsi="Times New Roman" w:cs="Times New Roman"/>
          <w:b/>
          <w:lang w:eastAsia="en-US"/>
        </w:rPr>
        <w:t>.Про витамины</w:t>
      </w:r>
      <w:r w:rsidRPr="00087A3B">
        <w:rPr>
          <w:rFonts w:ascii="Times New Roman" w:hAnsi="Times New Roman" w:cs="Times New Roman"/>
          <w:b/>
          <w:lang w:eastAsia="en-US"/>
        </w:rPr>
        <w:t xml:space="preserve"> – подгот</w:t>
      </w:r>
      <w:r w:rsidR="00C46302">
        <w:rPr>
          <w:rFonts w:ascii="Times New Roman" w:hAnsi="Times New Roman" w:cs="Times New Roman"/>
          <w:b/>
          <w:lang w:eastAsia="en-US"/>
        </w:rPr>
        <w:t>овила воспитатель Дурсенева Н.Ю.</w:t>
      </w:r>
    </w:p>
    <w:p w:rsidR="0069574E" w:rsidRDefault="00173B71" w:rsidP="00173B71">
      <w:pPr>
        <w:spacing w:after="0"/>
        <w:ind w:left="-142"/>
        <w:rPr>
          <w:rFonts w:ascii="Times New Roman" w:hAnsi="Times New Roman" w:cs="Times New Roman"/>
          <w:b/>
          <w:lang w:eastAsia="en-US"/>
        </w:rPr>
      </w:pPr>
      <w:r w:rsidRPr="00087A3B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Pr="00087A3B">
        <w:rPr>
          <w:rFonts w:ascii="Times New Roman" w:hAnsi="Times New Roman" w:cs="Times New Roman"/>
          <w:b/>
          <w:lang w:eastAsia="en-US"/>
        </w:rPr>
        <w:t xml:space="preserve">.Логопед советует – подготовила учитель–логопед Самохвалова О.В.    </w:t>
      </w:r>
      <w:r w:rsidRPr="00087A3B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r w:rsidR="00FB5401">
        <w:rPr>
          <w:rFonts w:ascii="Times New Roman" w:hAnsi="Times New Roman" w:cs="Times New Roman"/>
          <w:b/>
          <w:lang w:eastAsia="en-US"/>
        </w:rPr>
        <w:t>. Режим дня</w:t>
      </w:r>
      <w:r w:rsidRPr="00087A3B">
        <w:rPr>
          <w:rFonts w:ascii="Times New Roman" w:hAnsi="Times New Roman" w:cs="Times New Roman"/>
          <w:b/>
          <w:lang w:eastAsia="en-US"/>
        </w:rPr>
        <w:t xml:space="preserve"> - подготовила </w:t>
      </w:r>
      <w:r w:rsidRPr="00087A3B">
        <w:rPr>
          <w:rFonts w:ascii="Times New Roman" w:hAnsi="Times New Roman" w:cs="Times New Roman"/>
          <w:b/>
        </w:rPr>
        <w:t>инструктор по физической культуре Иванова Н.А.</w:t>
      </w:r>
      <w:r w:rsidRPr="00087A3B">
        <w:rPr>
          <w:rFonts w:ascii="Times New Roman" w:hAnsi="Times New Roman" w:cs="Times New Roman"/>
          <w:b/>
          <w:lang w:eastAsia="en-US"/>
        </w:rPr>
        <w:t xml:space="preserve">                                                                                        </w:t>
      </w:r>
    </w:p>
    <w:p w:rsidR="00173B71" w:rsidRPr="00087A3B" w:rsidRDefault="00B56050" w:rsidP="00173B71">
      <w:pPr>
        <w:spacing w:after="0"/>
        <w:ind w:left="-142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5.Ап</w:t>
      </w:r>
      <w:r w:rsidR="006570B3">
        <w:rPr>
          <w:rFonts w:ascii="Times New Roman" w:hAnsi="Times New Roman" w:cs="Times New Roman"/>
          <w:b/>
          <w:lang w:eastAsia="en-US"/>
        </w:rPr>
        <w:t>п</w:t>
      </w:r>
      <w:r>
        <w:rPr>
          <w:rFonts w:ascii="Times New Roman" w:hAnsi="Times New Roman" w:cs="Times New Roman"/>
          <w:b/>
          <w:lang w:eastAsia="en-US"/>
        </w:rPr>
        <w:t>етитная сова</w:t>
      </w:r>
      <w:r w:rsidR="00173B71" w:rsidRPr="00087A3B">
        <w:rPr>
          <w:rFonts w:ascii="Times New Roman" w:hAnsi="Times New Roman" w:cs="Times New Roman"/>
          <w:b/>
          <w:lang w:eastAsia="en-US"/>
        </w:rPr>
        <w:t xml:space="preserve"> – подг</w:t>
      </w:r>
      <w:r w:rsidR="00A934ED">
        <w:rPr>
          <w:rFonts w:ascii="Times New Roman" w:hAnsi="Times New Roman" w:cs="Times New Roman"/>
          <w:b/>
          <w:lang w:eastAsia="en-US"/>
        </w:rPr>
        <w:t>отовила воспитатель Соколова А.С.</w:t>
      </w:r>
    </w:p>
    <w:p w:rsidR="006662F7" w:rsidRPr="00622C5D" w:rsidRDefault="006662F7" w:rsidP="00686CA2">
      <w:pPr>
        <w:spacing w:after="0"/>
        <w:ind w:left="-142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6662F7">
        <w:rPr>
          <w:rFonts w:ascii="Times New Roman" w:hAnsi="Times New Roman" w:cs="Times New Roman"/>
          <w:b/>
          <w:color w:val="000000" w:themeColor="text1"/>
          <w:lang w:eastAsia="en-US"/>
        </w:rPr>
        <w:t>6.</w:t>
      </w:r>
      <w:r w:rsidR="00173B71" w:rsidRPr="006662F7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</w:t>
      </w:r>
      <w:r w:rsidR="009B37B1">
        <w:rPr>
          <w:rFonts w:ascii="Times New Roman" w:hAnsi="Times New Roman" w:cs="Times New Roman"/>
          <w:b/>
          <w:color w:val="000000" w:themeColor="text1"/>
          <w:lang w:eastAsia="en-US"/>
        </w:rPr>
        <w:t>Это интересно</w:t>
      </w:r>
      <w:r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-</w:t>
      </w:r>
      <w:r w:rsidR="00173B71" w:rsidRPr="006662F7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eastAsia="en-US"/>
        </w:rPr>
        <w:t xml:space="preserve">подготовила педагог-психолог </w:t>
      </w:r>
      <w:r w:rsidR="00686CA2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eastAsia="en-US"/>
        </w:rPr>
        <w:t>Шафаростова И.Ф.</w:t>
      </w:r>
    </w:p>
    <w:p w:rsidR="00686CA2" w:rsidRDefault="00173B71" w:rsidP="00177344">
      <w:pPr>
        <w:spacing w:after="0"/>
        <w:ind w:left="-142"/>
        <w:rPr>
          <w:rFonts w:ascii="Times New Roman" w:hAnsi="Times New Roman" w:cs="Times New Roman"/>
          <w:b/>
          <w:color w:val="1F497D" w:themeColor="text2"/>
          <w:lang w:eastAsia="en-US"/>
        </w:rPr>
      </w:pPr>
      <w:r w:rsidRPr="006662F7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   </w:t>
      </w:r>
      <w:r w:rsidRPr="006662F7">
        <w:rPr>
          <w:rFonts w:ascii="Times New Roman" w:hAnsi="Times New Roman" w:cs="Times New Roman"/>
          <w:b/>
          <w:color w:val="1F497D" w:themeColor="text2"/>
          <w:lang w:eastAsia="en-US"/>
        </w:rPr>
        <w:t xml:space="preserve">            </w:t>
      </w:r>
    </w:p>
    <w:p w:rsidR="00173B71" w:rsidRDefault="00686CA2" w:rsidP="00177344">
      <w:pPr>
        <w:spacing w:after="0"/>
        <w:ind w:left="-142"/>
        <w:rPr>
          <w:rFonts w:ascii="Times New Roman" w:hAnsi="Times New Roman" w:cs="Times New Roman"/>
          <w:b/>
          <w:color w:val="1F497D" w:themeColor="text2"/>
          <w:lang w:eastAsia="en-US"/>
        </w:rPr>
      </w:pPr>
      <w:r>
        <w:rPr>
          <w:rFonts w:ascii="Times New Roman" w:hAnsi="Times New Roman" w:cs="Times New Roman"/>
          <w:b/>
          <w:color w:val="1F497D" w:themeColor="text2"/>
          <w:lang w:eastAsia="en-US"/>
        </w:rPr>
        <w:t xml:space="preserve">                    </w:t>
      </w:r>
      <w:r w:rsidR="00173B71" w:rsidRPr="006662F7">
        <w:rPr>
          <w:rFonts w:ascii="Times New Roman" w:hAnsi="Times New Roman" w:cs="Times New Roman"/>
          <w:b/>
          <w:color w:val="1F497D" w:themeColor="text2"/>
          <w:lang w:eastAsia="en-US"/>
        </w:rPr>
        <w:t xml:space="preserve">       </w:t>
      </w:r>
      <w:r w:rsidR="00FF4E63" w:rsidRPr="00FF4E63">
        <w:rPr>
          <w:sz w:val="36"/>
          <w:szCs w:val="36"/>
          <w:lang w:eastAsia="en-US"/>
        </w:rPr>
        <w:pict>
          <v:shape id="_x0000_i1028" type="#_x0000_t136" style="width:193.5pt;height:2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оябрь 2016г."/>
          </v:shape>
        </w:pict>
      </w:r>
    </w:p>
    <w:p w:rsidR="000C6138" w:rsidRDefault="00686CA2" w:rsidP="000C6138">
      <w:pPr>
        <w:rPr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noProof/>
          <w:color w:val="1F497D" w:themeColor="text2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-450215</wp:posOffset>
            </wp:positionV>
            <wp:extent cx="10715625" cy="7667625"/>
            <wp:effectExtent l="19050" t="0" r="9525" b="0"/>
            <wp:wrapNone/>
            <wp:docPr id="56" name="Рисунок 56" descr="C:\Users\Пользователь\Desktop\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Пользователь\Desktop\8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B71">
        <w:rPr>
          <w:rFonts w:ascii="Times New Roman" w:hAnsi="Times New Roman" w:cs="Times New Roman"/>
          <w:b/>
          <w:color w:val="1F497D" w:themeColor="text2"/>
          <w:lang w:eastAsia="en-US"/>
        </w:rPr>
        <w:t xml:space="preserve">                              </w:t>
      </w:r>
    </w:p>
    <w:p w:rsidR="00717A7C" w:rsidRDefault="00FF4E63" w:rsidP="000C6138">
      <w:pPr>
        <w:rPr>
          <w:sz w:val="36"/>
          <w:szCs w:val="36"/>
          <w:lang w:eastAsia="en-US"/>
        </w:rPr>
      </w:pPr>
      <w:r w:rsidRPr="00FF4E63">
        <w:rPr>
          <w:sz w:val="36"/>
          <w:szCs w:val="36"/>
          <w:lang w:eastAsia="en-US"/>
        </w:rPr>
        <w:pict>
          <v:shape id="_x0000_i1029" type="#_x0000_t136" style="width:208.5pt;height:4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  витамины"/>
          </v:shape>
        </w:pict>
      </w:r>
      <w:r w:rsidR="00717A7C">
        <w:rPr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-91440</wp:posOffset>
            </wp:positionH>
            <wp:positionV relativeFrom="margin">
              <wp:posOffset>1559560</wp:posOffset>
            </wp:positionV>
            <wp:extent cx="2619375" cy="2619375"/>
            <wp:effectExtent l="19050" t="0" r="9525" b="0"/>
            <wp:wrapSquare wrapText="bothSides"/>
            <wp:docPr id="3" name="Рисунок 3" descr="http://ds56.baranovichi.edu.by/ru/sm_full.aspx?guid=7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56.baranovichi.edu.by/ru/sm_full.aspx?guid=77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138">
        <w:rPr>
          <w:sz w:val="36"/>
          <w:szCs w:val="36"/>
          <w:lang w:eastAsia="en-US"/>
        </w:rPr>
        <w:t xml:space="preserve"> </w:t>
      </w:r>
    </w:p>
    <w:p w:rsidR="000C6138" w:rsidRPr="00717A7C" w:rsidRDefault="000C6138" w:rsidP="000C6138">
      <w:pPr>
        <w:rPr>
          <w:sz w:val="36"/>
          <w:szCs w:val="36"/>
          <w:lang w:eastAsia="en-US"/>
        </w:rPr>
      </w:pPr>
      <w:r w:rsidRPr="00717A7C">
        <w:rPr>
          <w:rStyle w:val="a4"/>
          <w:rFonts w:ascii="Times New Roman" w:hAnsi="Times New Roman" w:cs="Times New Roman"/>
          <w:color w:val="5F497A" w:themeColor="accent4" w:themeShade="BF"/>
          <w:sz w:val="36"/>
          <w:szCs w:val="36"/>
        </w:rPr>
        <w:t xml:space="preserve">Роль витаминов </w:t>
      </w:r>
      <w:r w:rsidR="00717A7C" w:rsidRPr="00717A7C">
        <w:rPr>
          <w:rStyle w:val="a4"/>
          <w:rFonts w:ascii="Times New Roman" w:hAnsi="Times New Roman" w:cs="Times New Roman"/>
          <w:color w:val="5F497A" w:themeColor="accent4" w:themeShade="BF"/>
          <w:sz w:val="36"/>
          <w:szCs w:val="36"/>
        </w:rPr>
        <w:t xml:space="preserve">  </w:t>
      </w:r>
      <w:r w:rsidRPr="00717A7C">
        <w:rPr>
          <w:rStyle w:val="a4"/>
          <w:rFonts w:ascii="Times New Roman" w:hAnsi="Times New Roman" w:cs="Times New Roman"/>
          <w:color w:val="5F497A" w:themeColor="accent4" w:themeShade="BF"/>
          <w:sz w:val="36"/>
          <w:szCs w:val="36"/>
        </w:rPr>
        <w:t>в питании.</w:t>
      </w:r>
    </w:p>
    <w:p w:rsidR="00C46302" w:rsidRDefault="00C46302" w:rsidP="00C4630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</w:p>
    <w:p w:rsidR="00717A7C" w:rsidRPr="00717A7C" w:rsidRDefault="00C46302" w:rsidP="00717A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="00717A7C" w:rsidRPr="00717A7C">
        <w:rPr>
          <w:rStyle w:val="a4"/>
          <w:b w:val="0"/>
          <w:color w:val="800080"/>
        </w:rPr>
        <w:t>Витамин В</w:t>
      </w:r>
      <w:proofErr w:type="gramStart"/>
      <w:r w:rsidR="00717A7C" w:rsidRPr="00717A7C">
        <w:rPr>
          <w:rStyle w:val="a4"/>
          <w:b w:val="0"/>
          <w:color w:val="800080"/>
        </w:rPr>
        <w:t>1</w:t>
      </w:r>
      <w:proofErr w:type="gramEnd"/>
      <w:r w:rsidR="00717A7C" w:rsidRPr="00717A7C">
        <w:rPr>
          <w:rStyle w:val="a4"/>
          <w:b w:val="0"/>
          <w:color w:val="800080"/>
        </w:rPr>
        <w:t xml:space="preserve"> (тиамин</w:t>
      </w:r>
      <w:r w:rsidR="00717A7C" w:rsidRPr="00717A7C">
        <w:rPr>
          <w:rStyle w:val="aa"/>
          <w:rFonts w:eastAsiaTheme="minorEastAsia"/>
          <w:b/>
          <w:bCs/>
          <w:color w:val="800080"/>
        </w:rPr>
        <w:t>)</w:t>
      </w:r>
      <w:r w:rsidR="00717A7C" w:rsidRPr="00717A7C">
        <w:rPr>
          <w:rStyle w:val="apple-converted-space"/>
          <w:b/>
          <w:color w:val="800080"/>
        </w:rPr>
        <w:t> </w:t>
      </w:r>
      <w:r w:rsidR="00717A7C" w:rsidRPr="00717A7C">
        <w:rPr>
          <w:b/>
          <w:color w:val="000000"/>
        </w:rPr>
        <w:t>имеет большое значение для нормального функционирования пищеварительной и центральной нервной систем, принимает активное участие в процессах обмена веществ.</w:t>
      </w:r>
    </w:p>
    <w:p w:rsidR="00717A7C" w:rsidRPr="00717A7C" w:rsidRDefault="00717A7C" w:rsidP="00717A7C">
      <w:pPr>
        <w:pStyle w:val="a3"/>
        <w:jc w:val="both"/>
        <w:rPr>
          <w:b/>
          <w:color w:val="000000"/>
        </w:rPr>
      </w:pPr>
      <w:r w:rsidRPr="004A5CC6">
        <w:rPr>
          <w:b/>
          <w:bCs/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-2962275</wp:posOffset>
            </wp:positionH>
            <wp:positionV relativeFrom="paragraph">
              <wp:posOffset>480060</wp:posOffset>
            </wp:positionV>
            <wp:extent cx="10715625" cy="7781925"/>
            <wp:effectExtent l="19050" t="0" r="9525" b="0"/>
            <wp:wrapNone/>
            <wp:docPr id="49" name="Рисунок 49" descr="C:\Users\Пользователь\Desktop\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Пользователь\Desktop\8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5CC6">
        <w:rPr>
          <w:rStyle w:val="a4"/>
          <w:b w:val="0"/>
          <w:color w:val="000000" w:themeColor="text1"/>
        </w:rPr>
        <w:t xml:space="preserve">При его недостатке в организме </w:t>
      </w:r>
      <w:r w:rsidRPr="004A5CC6">
        <w:rPr>
          <w:b/>
          <w:color w:val="000000" w:themeColor="text1"/>
        </w:rPr>
        <w:t>отмечаются повышенная утомляемость, мышечная слабость, раздражительность, снижение</w:t>
      </w:r>
      <w:r w:rsidRPr="00717A7C">
        <w:rPr>
          <w:b/>
          <w:color w:val="000000"/>
        </w:rPr>
        <w:t xml:space="preserve"> аппетита. Отмечено, что дефицит витамина В</w:t>
      </w:r>
      <w:proofErr w:type="gramStart"/>
      <w:r w:rsidRPr="00717A7C">
        <w:rPr>
          <w:b/>
          <w:color w:val="000000"/>
        </w:rPr>
        <w:t>1</w:t>
      </w:r>
      <w:proofErr w:type="gramEnd"/>
      <w:r w:rsidRPr="00717A7C">
        <w:rPr>
          <w:b/>
          <w:color w:val="000000"/>
        </w:rPr>
        <w:t xml:space="preserve"> развивается в результате недостаточного содержания в рационе растительных масел, являющихся основными источниками полиненасыщенных жирных кислот.</w:t>
      </w:r>
    </w:p>
    <w:p w:rsidR="00177344" w:rsidRDefault="00177344" w:rsidP="00177344">
      <w:pPr>
        <w:spacing w:after="0"/>
        <w:rPr>
          <w:rFonts w:ascii="Times New Roman" w:hAnsi="Times New Roman" w:cs="Times New Roman"/>
          <w:b/>
          <w:lang w:eastAsia="en-US"/>
        </w:rPr>
      </w:pPr>
    </w:p>
    <w:p w:rsidR="00177344" w:rsidRDefault="00177344" w:rsidP="00177344">
      <w:pPr>
        <w:spacing w:after="0"/>
        <w:rPr>
          <w:rFonts w:ascii="Times New Roman" w:hAnsi="Times New Roman" w:cs="Times New Roman"/>
          <w:b/>
          <w:lang w:eastAsia="en-US"/>
        </w:rPr>
      </w:pPr>
    </w:p>
    <w:p w:rsidR="00C46302" w:rsidRPr="00087A3B" w:rsidRDefault="00C46302" w:rsidP="00177344">
      <w:pPr>
        <w:spacing w:after="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 П</w:t>
      </w:r>
      <w:r w:rsidRPr="00087A3B">
        <w:rPr>
          <w:rFonts w:ascii="Times New Roman" w:hAnsi="Times New Roman" w:cs="Times New Roman"/>
          <w:b/>
          <w:lang w:eastAsia="en-US"/>
        </w:rPr>
        <w:t>одг</w:t>
      </w:r>
      <w:r>
        <w:rPr>
          <w:rFonts w:ascii="Times New Roman" w:hAnsi="Times New Roman" w:cs="Times New Roman"/>
          <w:b/>
          <w:lang w:eastAsia="en-US"/>
        </w:rPr>
        <w:t>отовила воспитатель Дурсенева Н.Ю.</w:t>
      </w:r>
    </w:p>
    <w:p w:rsidR="00177344" w:rsidRDefault="00177344" w:rsidP="00AB034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344" w:rsidRDefault="00FF4E63" w:rsidP="00AB034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F4E63">
        <w:rPr>
          <w:rFonts w:ascii="Times New Roman" w:hAnsi="Times New Roman" w:cs="Times New Roman"/>
          <w:sz w:val="24"/>
          <w:szCs w:val="24"/>
          <w:lang w:eastAsia="en-US"/>
        </w:rPr>
        <w:lastRenderedPageBreak/>
        <w:pict>
          <v:shape id="_x0000_i1030" type="#_x0000_t136" style="width:299.25pt;height:3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огопед советует"/>
          </v:shape>
        </w:pict>
      </w:r>
    </w:p>
    <w:p w:rsidR="000C03E0" w:rsidRPr="000C03E0" w:rsidRDefault="000C03E0" w:rsidP="000C03E0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800000"/>
          <w:sz w:val="32"/>
          <w:szCs w:val="32"/>
        </w:rPr>
      </w:pPr>
      <w:r w:rsidRPr="000C03E0">
        <w:rPr>
          <w:rFonts w:ascii="Times New Roman" w:hAnsi="Times New Roman" w:cs="Times New Roman"/>
          <w:b/>
          <w:bCs/>
          <w:color w:val="800000"/>
          <w:sz w:val="32"/>
          <w:szCs w:val="32"/>
        </w:rPr>
        <w:t xml:space="preserve">Игры с мячом, направленные </w:t>
      </w:r>
      <w:proofErr w:type="gramStart"/>
      <w:r w:rsidRPr="000C03E0">
        <w:rPr>
          <w:rFonts w:ascii="Times New Roman" w:hAnsi="Times New Roman" w:cs="Times New Roman"/>
          <w:b/>
          <w:bCs/>
          <w:color w:val="800000"/>
          <w:sz w:val="32"/>
          <w:szCs w:val="32"/>
        </w:rPr>
        <w:t>на</w:t>
      </w:r>
      <w:proofErr w:type="gramEnd"/>
      <w:r w:rsidRPr="000C03E0">
        <w:rPr>
          <w:rFonts w:ascii="Times New Roman" w:hAnsi="Times New Roman" w:cs="Times New Roman"/>
          <w:b/>
          <w:bCs/>
          <w:color w:val="800000"/>
          <w:sz w:val="32"/>
          <w:szCs w:val="32"/>
        </w:rPr>
        <w:t xml:space="preserve"> </w:t>
      </w:r>
    </w:p>
    <w:p w:rsidR="000C03E0" w:rsidRPr="000C03E0" w:rsidRDefault="000C03E0" w:rsidP="000C03E0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800000"/>
          <w:sz w:val="32"/>
          <w:szCs w:val="32"/>
        </w:rPr>
      </w:pPr>
      <w:r w:rsidRPr="000C03E0">
        <w:rPr>
          <w:rFonts w:ascii="Times New Roman" w:hAnsi="Times New Roman" w:cs="Times New Roman"/>
          <w:b/>
          <w:bCs/>
          <w:color w:val="800000"/>
          <w:sz w:val="32"/>
          <w:szCs w:val="32"/>
        </w:rPr>
        <w:t>развитие ориентировки в пространстве</w:t>
      </w:r>
    </w:p>
    <w:p w:rsidR="000C03E0" w:rsidRDefault="000C03E0" w:rsidP="004A5CC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7099935</wp:posOffset>
            </wp:positionH>
            <wp:positionV relativeFrom="margin">
              <wp:posOffset>1159510</wp:posOffset>
            </wp:positionV>
            <wp:extent cx="2286000" cy="2000250"/>
            <wp:effectExtent l="19050" t="0" r="0" b="0"/>
            <wp:wrapSquare wrapText="bothSides"/>
            <wp:docPr id="14" name="Рисунок 14" descr="C:\Users\Пользователь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C03E0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речевой патологией характерно </w:t>
      </w:r>
      <w:r w:rsidRPr="000C03E0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пространственного восприятия, что создает значительные сложности в ориентации в пространстве, а в дальнейшем приводит к дисграфии. </w:t>
      </w:r>
      <w:r w:rsidR="004A5CC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0C03E0">
        <w:rPr>
          <w:rFonts w:ascii="Times New Roman" w:hAnsi="Times New Roman" w:cs="Times New Roman"/>
          <w:color w:val="000000"/>
          <w:sz w:val="24"/>
          <w:szCs w:val="24"/>
        </w:rPr>
        <w:t>истема упражнений с мячом направлена на отработку силы, точности движения, возможности определения себя и предмета в про</w:t>
      </w:r>
      <w:r w:rsidR="004A5CC6">
        <w:rPr>
          <w:rFonts w:ascii="Times New Roman" w:hAnsi="Times New Roman" w:cs="Times New Roman"/>
          <w:color w:val="000000"/>
          <w:sz w:val="24"/>
          <w:szCs w:val="24"/>
        </w:rPr>
        <w:t>странственном поле. Для этого можно использовать</w:t>
      </w:r>
      <w:r w:rsidRPr="000C03E0">
        <w:rPr>
          <w:rFonts w:ascii="Times New Roman" w:hAnsi="Times New Roman" w:cs="Times New Roman"/>
          <w:color w:val="000000"/>
          <w:sz w:val="24"/>
          <w:szCs w:val="24"/>
        </w:rPr>
        <w:t xml:space="preserve"> резиновые, теннисные и сшитые из ткани мячи. Все эти игры не требуют большого пространст</w:t>
      </w:r>
      <w:r w:rsidR="004A5CC6">
        <w:rPr>
          <w:rFonts w:ascii="Times New Roman" w:hAnsi="Times New Roman" w:cs="Times New Roman"/>
          <w:color w:val="000000"/>
          <w:sz w:val="24"/>
          <w:szCs w:val="24"/>
        </w:rPr>
        <w:t xml:space="preserve">ва. </w:t>
      </w:r>
    </w:p>
    <w:p w:rsidR="000C03E0" w:rsidRPr="000C03E0" w:rsidRDefault="000C03E0" w:rsidP="004A5CC6">
      <w:pPr>
        <w:spacing w:after="0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0C03E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C03E0">
        <w:rPr>
          <w:rFonts w:ascii="Times New Roman" w:hAnsi="Times New Roman" w:cs="Times New Roman"/>
          <w:b/>
          <w:bCs/>
          <w:color w:val="800000"/>
          <w:sz w:val="24"/>
          <w:szCs w:val="24"/>
        </w:rPr>
        <w:t>Комплекс упражнений для ног с элементами самомассажа</w:t>
      </w:r>
    </w:p>
    <w:p w:rsidR="000C03E0" w:rsidRPr="000C03E0" w:rsidRDefault="000C03E0" w:rsidP="004A5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3E0">
        <w:rPr>
          <w:rFonts w:ascii="Times New Roman" w:hAnsi="Times New Roman" w:cs="Times New Roman"/>
          <w:color w:val="000000"/>
          <w:sz w:val="24"/>
          <w:szCs w:val="24"/>
        </w:rPr>
        <w:t>Выполняется сидя на стульчике.</w:t>
      </w:r>
    </w:p>
    <w:p w:rsidR="000C03E0" w:rsidRPr="000C03E0" w:rsidRDefault="000C03E0" w:rsidP="004A5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6">
        <w:rPr>
          <w:rFonts w:ascii="Times New Roman" w:hAnsi="Times New Roman" w:cs="Times New Roman"/>
          <w:b/>
          <w:color w:val="000000"/>
          <w:sz w:val="24"/>
          <w:szCs w:val="24"/>
        </w:rPr>
        <w:t>Вариант 1.</w:t>
      </w:r>
      <w:r w:rsidRPr="000C03E0">
        <w:rPr>
          <w:rFonts w:ascii="Times New Roman" w:hAnsi="Times New Roman" w:cs="Times New Roman"/>
          <w:color w:val="000000"/>
          <w:sz w:val="24"/>
          <w:szCs w:val="24"/>
        </w:rPr>
        <w:t xml:space="preserve"> Дети катают мяч вперед— </w:t>
      </w:r>
      <w:proofErr w:type="gramStart"/>
      <w:r w:rsidRPr="000C03E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C03E0">
        <w:rPr>
          <w:rFonts w:ascii="Times New Roman" w:hAnsi="Times New Roman" w:cs="Times New Roman"/>
          <w:color w:val="000000"/>
          <w:sz w:val="24"/>
          <w:szCs w:val="24"/>
        </w:rPr>
        <w:t xml:space="preserve">зад стопой правой и левой ноги поочередно. Разомнем мы ноги сами, Покатаем мяч ногами. Правой ногою туда и сюда — </w:t>
      </w:r>
      <w:proofErr w:type="gramStart"/>
      <w:r w:rsidRPr="000C03E0">
        <w:rPr>
          <w:rFonts w:ascii="Times New Roman" w:hAnsi="Times New Roman" w:cs="Times New Roman"/>
          <w:color w:val="000000"/>
          <w:sz w:val="24"/>
          <w:szCs w:val="24"/>
        </w:rPr>
        <w:t>Левая</w:t>
      </w:r>
      <w:proofErr w:type="gramEnd"/>
      <w:r w:rsidRPr="000C03E0">
        <w:rPr>
          <w:rFonts w:ascii="Times New Roman" w:hAnsi="Times New Roman" w:cs="Times New Roman"/>
          <w:color w:val="000000"/>
          <w:sz w:val="24"/>
          <w:szCs w:val="24"/>
        </w:rPr>
        <w:t xml:space="preserve"> все повторяет всегда.</w:t>
      </w:r>
    </w:p>
    <w:p w:rsidR="000C03E0" w:rsidRPr="000C03E0" w:rsidRDefault="000C03E0" w:rsidP="004A5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6">
        <w:rPr>
          <w:rFonts w:ascii="Times New Roman" w:hAnsi="Times New Roman" w:cs="Times New Roman"/>
          <w:b/>
          <w:color w:val="000000"/>
          <w:sz w:val="24"/>
          <w:szCs w:val="24"/>
        </w:rPr>
        <w:t>Вариант 2.</w:t>
      </w:r>
      <w:r w:rsidRPr="000C03E0">
        <w:rPr>
          <w:rFonts w:ascii="Times New Roman" w:hAnsi="Times New Roman" w:cs="Times New Roman"/>
          <w:color w:val="000000"/>
          <w:sz w:val="24"/>
          <w:szCs w:val="24"/>
        </w:rPr>
        <w:t xml:space="preserve"> Мяч катается одновременно двумя ногами вперед — назад. В каком направлении ты катаешь мяч? Обе ноги мы на мячик поставим, Взад и вперед покататься заставим</w:t>
      </w:r>
    </w:p>
    <w:p w:rsidR="004A5CC6" w:rsidRDefault="000C03E0" w:rsidP="004A5CC6">
      <w:p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4A5CC6">
        <w:rPr>
          <w:rFonts w:ascii="Times New Roman" w:hAnsi="Times New Roman" w:cs="Times New Roman"/>
          <w:b/>
          <w:color w:val="000000"/>
          <w:sz w:val="24"/>
          <w:szCs w:val="24"/>
        </w:rPr>
        <w:t>Вариант 3.</w:t>
      </w:r>
      <w:r w:rsidRPr="000C03E0">
        <w:rPr>
          <w:rFonts w:ascii="Times New Roman" w:hAnsi="Times New Roman" w:cs="Times New Roman"/>
          <w:color w:val="000000"/>
          <w:sz w:val="24"/>
          <w:szCs w:val="24"/>
        </w:rPr>
        <w:t xml:space="preserve"> Мяч катается двумя ногами одновременно по кругу. Как ты катаешь мяч? Круг на полу нарисуем мячом</w:t>
      </w:r>
      <w:proofErr w:type="gramStart"/>
      <w:r w:rsidRPr="000C03E0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0C03E0">
        <w:rPr>
          <w:rFonts w:ascii="Times New Roman" w:hAnsi="Times New Roman" w:cs="Times New Roman"/>
          <w:color w:val="000000"/>
          <w:sz w:val="24"/>
          <w:szCs w:val="24"/>
        </w:rPr>
        <w:t>олько ногами — не лбом, не плечом.</w:t>
      </w:r>
      <w:r w:rsid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                   </w:t>
      </w:r>
      <w:r w:rsidR="000C3B94">
        <w:rPr>
          <w:rFonts w:ascii="Times New Roman" w:hAnsi="Times New Roman" w:cs="Times New Roman"/>
          <w:b/>
          <w:lang w:eastAsia="en-US"/>
        </w:rPr>
        <w:t xml:space="preserve"> </w:t>
      </w:r>
      <w:r w:rsidR="004A5CC6">
        <w:rPr>
          <w:rFonts w:ascii="Times New Roman" w:hAnsi="Times New Roman" w:cs="Times New Roman"/>
          <w:b/>
          <w:lang w:eastAsia="en-US"/>
        </w:rPr>
        <w:t xml:space="preserve">                                          </w:t>
      </w:r>
      <w:r w:rsidR="000C3B94">
        <w:rPr>
          <w:rFonts w:ascii="Times New Roman" w:hAnsi="Times New Roman" w:cs="Times New Roman"/>
          <w:b/>
          <w:lang w:eastAsia="en-US"/>
        </w:rPr>
        <w:t xml:space="preserve"> </w:t>
      </w:r>
    </w:p>
    <w:p w:rsidR="0069574E" w:rsidRPr="004A5CC6" w:rsidRDefault="000C3B94" w:rsidP="004A5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lang w:eastAsia="en-US"/>
        </w:rPr>
        <w:t>П</w:t>
      </w:r>
      <w:r w:rsidRPr="00087A3B">
        <w:rPr>
          <w:rFonts w:ascii="Times New Roman" w:hAnsi="Times New Roman" w:cs="Times New Roman"/>
          <w:b/>
          <w:lang w:eastAsia="en-US"/>
        </w:rPr>
        <w:t xml:space="preserve">одготовила учитель–логопед Самохвалова О.В.    </w:t>
      </w:r>
    </w:p>
    <w:p w:rsidR="007B7081" w:rsidRPr="00686CA2" w:rsidRDefault="002700BE" w:rsidP="007B708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86CA2"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-469265</wp:posOffset>
            </wp:positionV>
            <wp:extent cx="10763250" cy="7562850"/>
            <wp:effectExtent l="19050" t="0" r="0" b="0"/>
            <wp:wrapNone/>
            <wp:docPr id="65" name="Рисунок 65" descr="C:\Users\Пользователь\Desktop\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Пользователь\Desktop\8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081" w:rsidRPr="00686CA2">
        <w:rPr>
          <w:rFonts w:ascii="Times New Roman" w:eastAsia="Times New Roman" w:hAnsi="Times New Roman" w:cs="Times New Roman"/>
          <w:b/>
          <w:spacing w:val="-7"/>
          <w:sz w:val="36"/>
          <w:szCs w:val="36"/>
        </w:rPr>
        <w:t>Сова из картофельного пюре</w:t>
      </w:r>
    </w:p>
    <w:p w:rsidR="007B7081" w:rsidRDefault="007B7081" w:rsidP="007B7081">
      <w:pPr>
        <w:spacing w:before="240" w:after="84" w:line="240" w:lineRule="auto"/>
        <w:outlineLvl w:val="2"/>
        <w:rPr>
          <w:rFonts w:ascii="Times New Roman" w:eastAsia="Times New Roman" w:hAnsi="Times New Roman" w:cs="Times New Roman"/>
          <w:b/>
          <w:color w:val="51310B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1310B"/>
          <w:spacing w:val="-7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-91440</wp:posOffset>
            </wp:positionH>
            <wp:positionV relativeFrom="margin">
              <wp:posOffset>645160</wp:posOffset>
            </wp:positionV>
            <wp:extent cx="2314575" cy="2019300"/>
            <wp:effectExtent l="19050" t="0" r="9525" b="0"/>
            <wp:wrapSquare wrapText="bothSides"/>
            <wp:docPr id="7" name="Рисунок 4" descr="Сова из картофельного пю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ва из картофельного пюр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51310B"/>
          <w:spacing w:val="-7"/>
          <w:sz w:val="24"/>
          <w:szCs w:val="24"/>
        </w:rPr>
        <w:t xml:space="preserve">                                                                </w:t>
      </w:r>
    </w:p>
    <w:p w:rsidR="007B7081" w:rsidRDefault="007B7081" w:rsidP="007B7081">
      <w:pPr>
        <w:spacing w:before="240" w:after="84" w:line="240" w:lineRule="auto"/>
        <w:outlineLvl w:val="2"/>
        <w:rPr>
          <w:rFonts w:ascii="Times New Roman" w:eastAsia="Times New Roman" w:hAnsi="Times New Roman" w:cs="Times New Roman"/>
          <w:b/>
          <w:color w:val="51310B"/>
          <w:spacing w:val="-7"/>
          <w:sz w:val="24"/>
          <w:szCs w:val="24"/>
        </w:rPr>
      </w:pPr>
    </w:p>
    <w:p w:rsidR="007B7081" w:rsidRPr="007B7081" w:rsidRDefault="007B7081" w:rsidP="007B7081">
      <w:pPr>
        <w:spacing w:before="240" w:after="84" w:line="240" w:lineRule="auto"/>
        <w:outlineLvl w:val="2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7B708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Ингредиенты</w:t>
      </w:r>
    </w:p>
    <w:p w:rsidR="007B7081" w:rsidRPr="007B7081" w:rsidRDefault="007B7081" w:rsidP="007B708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B70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Картофель – 2 шт.</w:t>
      </w:r>
    </w:p>
    <w:p w:rsidR="007B7081" w:rsidRPr="007B7081" w:rsidRDefault="007B7081" w:rsidP="007B708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B70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Огурец – 1 шт.</w:t>
      </w:r>
    </w:p>
    <w:p w:rsidR="007B7081" w:rsidRPr="007B7081" w:rsidRDefault="007B7081" w:rsidP="007B708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B70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Редис – 1 шт.</w:t>
      </w:r>
    </w:p>
    <w:p w:rsidR="007B7081" w:rsidRPr="007B7081" w:rsidRDefault="007B7081" w:rsidP="007B708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B70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Салат – 1 лист</w:t>
      </w:r>
    </w:p>
    <w:p w:rsidR="007B7081" w:rsidRPr="007B7081" w:rsidRDefault="007B7081" w:rsidP="007B708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b/>
          <w:spacing w:val="-3"/>
          <w:sz w:val="29"/>
          <w:szCs w:val="29"/>
        </w:rPr>
      </w:pPr>
      <w:r w:rsidRPr="007B70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Крекер – 1 шт</w:t>
      </w:r>
      <w:r w:rsidRPr="007B7081">
        <w:rPr>
          <w:rFonts w:ascii="Arial" w:eastAsia="Times New Roman" w:hAnsi="Arial" w:cs="Arial"/>
          <w:b/>
          <w:spacing w:val="-3"/>
          <w:sz w:val="29"/>
          <w:szCs w:val="29"/>
        </w:rPr>
        <w:t>.</w:t>
      </w:r>
    </w:p>
    <w:p w:rsidR="007B7081" w:rsidRPr="007B7081" w:rsidRDefault="007B7081" w:rsidP="007B7081">
      <w:pPr>
        <w:spacing w:before="240" w:after="84" w:line="240" w:lineRule="auto"/>
        <w:outlineLvl w:val="2"/>
        <w:rPr>
          <w:rFonts w:ascii="Arial" w:eastAsia="Times New Roman" w:hAnsi="Arial" w:cs="Arial"/>
          <w:spacing w:val="-7"/>
          <w:sz w:val="36"/>
          <w:szCs w:val="36"/>
        </w:rPr>
      </w:pPr>
    </w:p>
    <w:p w:rsidR="007B7081" w:rsidRPr="007B7081" w:rsidRDefault="007B7081" w:rsidP="007B7081">
      <w:pPr>
        <w:spacing w:before="240" w:after="84" w:line="240" w:lineRule="auto"/>
        <w:outlineLvl w:val="2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7B708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Приготовление</w:t>
      </w:r>
    </w:p>
    <w:p w:rsidR="007B7081" w:rsidRPr="007B7081" w:rsidRDefault="007B7081" w:rsidP="007B708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B70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Пюре готовим, как обычно, главное условие – оно не должно быть слишком жидким, чтобы не растечься! Выкладываем его на тарелку овалом, имитируя ложкой неровную структуру перьев.</w:t>
      </w:r>
    </w:p>
    <w:p w:rsidR="007B7081" w:rsidRPr="007B7081" w:rsidRDefault="007B7081" w:rsidP="007B708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B70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Вместо головы совенку выкладываем крекер, а внизу прикрепляем треугольный листа салата в виде хвоста. Вместо крекера можно взять ломтик черного хлеба или диетического хлебца, вырезанные круглой формочкой.</w:t>
      </w:r>
    </w:p>
    <w:p w:rsidR="007B7081" w:rsidRPr="007B7081" w:rsidRDefault="007B7081" w:rsidP="007B708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B70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От огурца отрезаем 5 – 6 тонких ломтиков. Два будут глазами, а три разрезаем напополам и прикладываем на место крыльев один под другим с обеих сторон.</w:t>
      </w:r>
    </w:p>
    <w:p w:rsidR="007B7081" w:rsidRPr="007B7081" w:rsidRDefault="007B7081" w:rsidP="007B708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B70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Редис очень тонко режем и два, подходящих по диаметру ломтика укладываем поверх огурцов – «глаз». Сверху украшаем зеленым горошком.</w:t>
      </w:r>
    </w:p>
    <w:p w:rsidR="007B7081" w:rsidRPr="007B7081" w:rsidRDefault="007B7081" w:rsidP="007B708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B70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По желанию размещаем треугольный кусочек редиски, имитируя клюв и две огуречные палочки на место «бровей».</w:t>
      </w:r>
    </w:p>
    <w:p w:rsidR="00F10905" w:rsidRPr="007B7081" w:rsidRDefault="00F10905" w:rsidP="002700BE">
      <w:pPr>
        <w:spacing w:after="180" w:line="300" w:lineRule="atLeast"/>
        <w:ind w:left="375"/>
        <w:rPr>
          <w:rFonts w:ascii="Times New Roman" w:hAnsi="Times New Roman" w:cs="Times New Roman"/>
          <w:b/>
          <w:sz w:val="24"/>
          <w:szCs w:val="24"/>
        </w:rPr>
      </w:pPr>
    </w:p>
    <w:p w:rsidR="00A934ED" w:rsidRPr="007B7081" w:rsidRDefault="00A934ED" w:rsidP="007B7081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B7081">
        <w:rPr>
          <w:rFonts w:ascii="Times New Roman" w:hAnsi="Times New Roman" w:cs="Times New Roman"/>
          <w:b/>
          <w:sz w:val="24"/>
          <w:szCs w:val="24"/>
          <w:lang w:eastAsia="en-US"/>
        </w:rPr>
        <w:t>Подготовила воспитатель Соколова А.С.</w:t>
      </w:r>
    </w:p>
    <w:p w:rsidR="00D82F76" w:rsidRPr="00494B80" w:rsidRDefault="00494B80" w:rsidP="00494B80">
      <w:pPr>
        <w:pStyle w:val="3"/>
        <w:textAlignment w:val="baseline"/>
        <w:rPr>
          <w:sz w:val="48"/>
          <w:szCs w:val="48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4899660</wp:posOffset>
            </wp:positionH>
            <wp:positionV relativeFrom="margin">
              <wp:posOffset>-12065</wp:posOffset>
            </wp:positionV>
            <wp:extent cx="1706245" cy="1476375"/>
            <wp:effectExtent l="19050" t="0" r="8255" b="0"/>
            <wp:wrapSquare wrapText="bothSides"/>
            <wp:docPr id="55" name="Рисунок 55" descr="нужен ли ребенку 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нужен ли ребенку режи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</w:t>
      </w:r>
      <w:r w:rsidRPr="00494B80">
        <w:rPr>
          <w:sz w:val="48"/>
          <w:szCs w:val="48"/>
        </w:rPr>
        <w:t>Режим дня</w:t>
      </w:r>
    </w:p>
    <w:p w:rsidR="00494B80" w:rsidRDefault="00494B80" w:rsidP="00494B80">
      <w:pPr>
        <w:pStyle w:val="3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82F76" w:rsidRPr="00FB5401">
        <w:rPr>
          <w:sz w:val="24"/>
          <w:szCs w:val="24"/>
        </w:rPr>
        <w:t>В современном обществе очень мало рождается детей-флегматиков, которые настолько спокойны, что способны</w:t>
      </w:r>
      <w:r w:rsidR="00D82F76" w:rsidRPr="00FB5401">
        <w:rPr>
          <w:rStyle w:val="apple-converted-space"/>
          <w:sz w:val="24"/>
          <w:szCs w:val="24"/>
        </w:rPr>
        <w:t> </w:t>
      </w:r>
      <w:hyperlink r:id="rId13" w:tgtFrame="_blank" w:tooltip="Все о хорошем сне младенца" w:history="1">
        <w:r w:rsidR="00D82F76" w:rsidRPr="00FB5401">
          <w:rPr>
            <w:rStyle w:val="a7"/>
            <w:rFonts w:eastAsiaTheme="minorEastAsia"/>
            <w:color w:val="auto"/>
            <w:sz w:val="24"/>
            <w:szCs w:val="24"/>
            <w:bdr w:val="none" w:sz="0" w:space="0" w:color="auto" w:frame="1"/>
          </w:rPr>
          <w:t>засыпать самостоятельно</w:t>
        </w:r>
      </w:hyperlink>
      <w:r w:rsidR="00D82F76" w:rsidRPr="00FB5401">
        <w:rPr>
          <w:sz w:val="24"/>
          <w:szCs w:val="24"/>
        </w:rPr>
        <w:t>. Основная масса младенцев (20%)— сангвиники и холерики, очень активные, доводящие себя до сильного перевозбуждения. Именно для таких «энерджайзеров» режим необходим в первую очередь.</w:t>
      </w:r>
    </w:p>
    <w:p w:rsidR="00494B80" w:rsidRDefault="00494B80" w:rsidP="00494B80">
      <w:pPr>
        <w:pStyle w:val="3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82F76" w:rsidRPr="00FB5401">
        <w:rPr>
          <w:sz w:val="24"/>
          <w:szCs w:val="24"/>
        </w:rPr>
        <w:t>Родители, отрицающие четкий распорядок для своего малютки,</w:t>
      </w:r>
      <w:r w:rsidR="00D82F76" w:rsidRPr="00FB5401">
        <w:rPr>
          <w:rStyle w:val="apple-converted-space"/>
          <w:sz w:val="24"/>
          <w:szCs w:val="24"/>
        </w:rPr>
        <w:t> </w:t>
      </w:r>
      <w:r w:rsidR="00D82F76" w:rsidRPr="00FB5401">
        <w:rPr>
          <w:rStyle w:val="a4"/>
          <w:b/>
          <w:sz w:val="24"/>
          <w:szCs w:val="24"/>
          <w:bdr w:val="none" w:sz="0" w:space="0" w:color="auto" w:frame="1"/>
        </w:rPr>
        <w:t>рискуют получить трудновоспитуемого и сложного ребенка</w:t>
      </w:r>
      <w:r w:rsidR="00D82F76" w:rsidRPr="00FB5401">
        <w:rPr>
          <w:sz w:val="24"/>
          <w:szCs w:val="24"/>
        </w:rPr>
        <w:t>. Без достаточного сна малыш пребывает в состоянии постоянного возбуждения, которое мешает адекватно воспринимать окружающий мир, реагировать на просьбы родителей, общаться со сверстниками, учиться и развиваться.</w:t>
      </w:r>
    </w:p>
    <w:p w:rsidR="00494B80" w:rsidRDefault="00494B80" w:rsidP="00494B80">
      <w:pPr>
        <w:pStyle w:val="3"/>
        <w:spacing w:before="0" w:beforeAutospacing="0" w:after="0" w:afterAutospacing="0"/>
        <w:textAlignment w:val="baseline"/>
        <w:rPr>
          <w:b w:val="0"/>
        </w:rPr>
      </w:pPr>
      <w:r>
        <w:rPr>
          <w:rStyle w:val="a4"/>
          <w:b/>
          <w:sz w:val="24"/>
          <w:szCs w:val="24"/>
          <w:bdr w:val="none" w:sz="0" w:space="0" w:color="auto" w:frame="1"/>
        </w:rPr>
        <w:t xml:space="preserve">      </w:t>
      </w:r>
      <w:r w:rsidR="00D82F76" w:rsidRPr="00FB5401">
        <w:rPr>
          <w:rStyle w:val="a4"/>
          <w:b/>
          <w:sz w:val="24"/>
          <w:szCs w:val="24"/>
          <w:bdr w:val="none" w:sz="0" w:space="0" w:color="auto" w:frame="1"/>
        </w:rPr>
        <w:t>Режим дня должен восприниматься малышом, как картина мироздания</w:t>
      </w:r>
      <w:r w:rsidR="00D82F76" w:rsidRPr="00FB5401">
        <w:rPr>
          <w:sz w:val="24"/>
          <w:szCs w:val="24"/>
        </w:rPr>
        <w:t>, в которой все гармонично: день сменяет ночь, а на смену играм всегда</w:t>
      </w:r>
      <w:r w:rsidR="00D82F76" w:rsidRPr="00FB5401">
        <w:rPr>
          <w:rStyle w:val="apple-converted-space"/>
          <w:sz w:val="24"/>
          <w:szCs w:val="24"/>
        </w:rPr>
        <w:t> </w:t>
      </w:r>
      <w:hyperlink r:id="rId14" w:tgtFrame="_blank" w:tooltip="Видят ли дети сновидения" w:history="1">
        <w:r w:rsidR="00D82F76" w:rsidRPr="00FB5401">
          <w:rPr>
            <w:rStyle w:val="a7"/>
            <w:rFonts w:eastAsiaTheme="minorEastAsia"/>
            <w:color w:val="auto"/>
            <w:sz w:val="24"/>
            <w:szCs w:val="24"/>
            <w:bdr w:val="none" w:sz="0" w:space="0" w:color="auto" w:frame="1"/>
          </w:rPr>
          <w:t>приходит сон</w:t>
        </w:r>
      </w:hyperlink>
      <w:r w:rsidR="00D82F76" w:rsidRPr="00FB5401">
        <w:rPr>
          <w:sz w:val="24"/>
          <w:szCs w:val="24"/>
        </w:rPr>
        <w:t>. Так живут все, так устроен мир. Это понимание следует внушить крохе.</w:t>
      </w:r>
      <w:r w:rsidR="00FB5401">
        <w:rPr>
          <w:b w:val="0"/>
        </w:rPr>
        <w:t xml:space="preserve"> </w:t>
      </w:r>
      <w:r>
        <w:rPr>
          <w:b w:val="0"/>
        </w:rPr>
        <w:t xml:space="preserve">      </w:t>
      </w:r>
    </w:p>
    <w:p w:rsidR="00494B80" w:rsidRDefault="00494B80" w:rsidP="00494B80">
      <w:pPr>
        <w:pStyle w:val="3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b w:val="0"/>
        </w:rPr>
        <w:t xml:space="preserve">     </w:t>
      </w:r>
      <w:r w:rsidR="00D82F76" w:rsidRPr="00FB5401">
        <w:rPr>
          <w:sz w:val="24"/>
          <w:szCs w:val="24"/>
        </w:rPr>
        <w:t>Распорядок дня, с постоянно повторяющейся сменой занятий, дает</w:t>
      </w:r>
      <w:r w:rsidR="00D82F76" w:rsidRPr="00FB5401">
        <w:rPr>
          <w:rStyle w:val="apple-converted-space"/>
          <w:bCs w:val="0"/>
          <w:sz w:val="24"/>
          <w:szCs w:val="24"/>
          <w:bdr w:val="none" w:sz="0" w:space="0" w:color="auto" w:frame="1"/>
        </w:rPr>
        <w:t> </w:t>
      </w:r>
      <w:r w:rsidR="00D82F76" w:rsidRPr="00FB5401">
        <w:rPr>
          <w:rStyle w:val="a4"/>
          <w:b/>
          <w:sz w:val="24"/>
          <w:szCs w:val="24"/>
          <w:bdr w:val="none" w:sz="0" w:space="0" w:color="auto" w:frame="1"/>
        </w:rPr>
        <w:t>ощущение стабильности и надежности окружающей жизни</w:t>
      </w:r>
      <w:r w:rsidR="00D82F76" w:rsidRPr="00FB5401">
        <w:rPr>
          <w:sz w:val="24"/>
          <w:szCs w:val="24"/>
        </w:rPr>
        <w:t>. Он помогает ребенку настраиваться на нужное действие: если папа купает, значит, мама споет колыбельную, а потом последует сон.</w:t>
      </w:r>
      <w:r w:rsidR="004D6AA5" w:rsidRPr="004D6AA5">
        <w:rPr>
          <w:b w:val="0"/>
          <w:noProof/>
        </w:rPr>
        <w:t xml:space="preserve"> </w:t>
      </w:r>
      <w:r w:rsidR="00FB5401">
        <w:rPr>
          <w:rStyle w:val="a4"/>
          <w:bdr w:val="none" w:sz="0" w:space="0" w:color="auto" w:frame="1"/>
        </w:rPr>
        <w:t xml:space="preserve"> </w:t>
      </w:r>
      <w:r w:rsidR="00D82F76" w:rsidRPr="00FB5401">
        <w:rPr>
          <w:rStyle w:val="a4"/>
          <w:b/>
          <w:sz w:val="24"/>
          <w:szCs w:val="24"/>
          <w:bdr w:val="none" w:sz="0" w:space="0" w:color="auto" w:frame="1"/>
        </w:rPr>
        <w:t>От правильного режима зависит нормальное физиологическое развитие детей до трех ле</w:t>
      </w:r>
      <w:r w:rsidR="00D82F76" w:rsidRPr="00FB5401">
        <w:rPr>
          <w:sz w:val="24"/>
          <w:szCs w:val="24"/>
        </w:rPr>
        <w:t xml:space="preserve">т. </w:t>
      </w:r>
    </w:p>
    <w:p w:rsidR="00D82F76" w:rsidRPr="00FB5401" w:rsidRDefault="00494B80" w:rsidP="00494B80">
      <w:pPr>
        <w:pStyle w:val="3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82F76" w:rsidRPr="00FB5401">
        <w:rPr>
          <w:sz w:val="24"/>
          <w:szCs w:val="24"/>
        </w:rPr>
        <w:t>После трех лет, когда малыш становится более самостоятельным, важно сохранить распорядок дня, изменяя его в соответствие с меняющимися биоритмами и желаниям малыша. Отправляясь на прогулку, мама может учесть желание сына играть на этой площадке или другой, но вопрос идти гулять или нет, должна решать мама.</w:t>
      </w:r>
    </w:p>
    <w:p w:rsidR="00494B80" w:rsidRDefault="00494B80" w:rsidP="00494B80">
      <w:pPr>
        <w:spacing w:after="0" w:line="240" w:lineRule="auto"/>
        <w:rPr>
          <w:rFonts w:ascii="Times New Roman" w:hAnsi="Times New Roman" w:cs="Times New Roman"/>
          <w:b/>
          <w:lang w:eastAsia="en-US"/>
        </w:rPr>
      </w:pPr>
    </w:p>
    <w:p w:rsidR="004D6AA5" w:rsidRPr="00494B80" w:rsidRDefault="00494B80" w:rsidP="00494B80">
      <w:pPr>
        <w:spacing w:after="0" w:line="240" w:lineRule="auto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      </w:t>
      </w:r>
      <w:r w:rsidR="00FB5401" w:rsidRPr="00494B80">
        <w:rPr>
          <w:rFonts w:ascii="Times New Roman" w:hAnsi="Times New Roman" w:cs="Times New Roman"/>
          <w:b/>
          <w:lang w:eastAsia="en-US"/>
        </w:rPr>
        <w:t xml:space="preserve">Подготовила </w:t>
      </w:r>
      <w:r w:rsidR="00FB5401" w:rsidRPr="00494B80">
        <w:rPr>
          <w:rFonts w:ascii="Times New Roman" w:hAnsi="Times New Roman" w:cs="Times New Roman"/>
          <w:b/>
        </w:rPr>
        <w:t>инструктор</w:t>
      </w:r>
      <w:r w:rsidRPr="00494B80">
        <w:rPr>
          <w:rFonts w:ascii="Times New Roman" w:hAnsi="Times New Roman" w:cs="Times New Roman"/>
          <w:b/>
        </w:rPr>
        <w:t xml:space="preserve"> по физической культуре Иванова </w:t>
      </w:r>
      <w:r w:rsidR="00FB5401" w:rsidRPr="00494B80">
        <w:rPr>
          <w:rFonts w:ascii="Times New Roman" w:hAnsi="Times New Roman" w:cs="Times New Roman"/>
          <w:b/>
        </w:rPr>
        <w:t>Н.А.</w:t>
      </w:r>
      <w:r w:rsidR="00FB5401" w:rsidRPr="00494B80">
        <w:rPr>
          <w:rFonts w:ascii="Times New Roman" w:hAnsi="Times New Roman" w:cs="Times New Roman"/>
          <w:b/>
          <w:lang w:eastAsia="en-US"/>
        </w:rPr>
        <w:t xml:space="preserve">  </w:t>
      </w:r>
    </w:p>
    <w:p w:rsidR="004D6AA5" w:rsidRDefault="00686CA2" w:rsidP="00545019">
      <w:pPr>
        <w:spacing w:after="0"/>
        <w:ind w:left="-142"/>
        <w:rPr>
          <w:rFonts w:ascii="Times New Roman" w:hAnsi="Times New Roman" w:cs="Times New Roman"/>
          <w:b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-412115</wp:posOffset>
            </wp:positionV>
            <wp:extent cx="10715625" cy="7505700"/>
            <wp:effectExtent l="19050" t="0" r="9525" b="0"/>
            <wp:wrapNone/>
            <wp:docPr id="6" name="Рисунок 29" descr="C:\Users\Пользователь\Desktop\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Пользователь\Desktop\8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7B1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5061585</wp:posOffset>
            </wp:positionH>
            <wp:positionV relativeFrom="margin">
              <wp:posOffset>607060</wp:posOffset>
            </wp:positionV>
            <wp:extent cx="1266825" cy="1905000"/>
            <wp:effectExtent l="19050" t="0" r="9525" b="0"/>
            <wp:wrapSquare wrapText="bothSides"/>
            <wp:docPr id="21" name="Рисунок 21" descr="http://3.bp.blogspot.com/-71O4KK4IXcM/TVQh3heI5nI/AAAAAAAAAEw/cYgzCqkp_04/s200/10904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3.bp.blogspot.com/-71O4KK4IXcM/TVQh3heI5nI/AAAAAAAAAEw/cYgzCqkp_04/s200/10904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019">
        <w:rPr>
          <w:rFonts w:ascii="Times New Roman" w:hAnsi="Times New Roman" w:cs="Times New Roman"/>
          <w:b/>
          <w:sz w:val="40"/>
          <w:szCs w:val="40"/>
          <w:lang w:eastAsia="en-US"/>
        </w:rPr>
        <w:t xml:space="preserve">         </w:t>
      </w:r>
      <w:r w:rsidR="00FF4E63" w:rsidRPr="00FF4E63">
        <w:rPr>
          <w:rFonts w:ascii="Times New Roman" w:hAnsi="Times New Roman" w:cs="Times New Roman"/>
          <w:b/>
          <w:sz w:val="40"/>
          <w:szCs w:val="40"/>
          <w:lang w:eastAsia="en-US"/>
        </w:rPr>
        <w:pict>
          <v:shape id="_x0000_i1031" type="#_x0000_t136" style="width:313.5pt;height:2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город круглый год!"/>
          </v:shape>
        </w:pict>
      </w:r>
    </w:p>
    <w:p w:rsidR="00545019" w:rsidRPr="00545019" w:rsidRDefault="00545019" w:rsidP="00545019">
      <w:pPr>
        <w:spacing w:after="0"/>
        <w:ind w:left="-142"/>
        <w:rPr>
          <w:rFonts w:ascii="Times New Roman" w:hAnsi="Times New Roman" w:cs="Times New Roman"/>
          <w:b/>
          <w:sz w:val="40"/>
          <w:szCs w:val="40"/>
          <w:lang w:eastAsia="en-US"/>
        </w:rPr>
      </w:pPr>
    </w:p>
    <w:p w:rsidR="00545019" w:rsidRDefault="004D6AA5" w:rsidP="00545019">
      <w:pPr>
        <w:spacing w:after="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713571" cy="2286000"/>
            <wp:effectExtent l="19050" t="0" r="929" b="0"/>
            <wp:docPr id="18" name="Рисунок 74" descr="C:\Users\Пользователь\Desktop\2vehE20Hs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Пользователь\Desktop\2vehE20HsX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94" cy="229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019">
        <w:rPr>
          <w:rFonts w:ascii="Times New Roman" w:hAnsi="Times New Roman" w:cs="Times New Roman"/>
          <w:b/>
          <w:noProof/>
        </w:rPr>
        <w:t xml:space="preserve">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704975" cy="2274533"/>
            <wp:effectExtent l="19050" t="0" r="9525" b="0"/>
            <wp:docPr id="15" name="Рисунок 73" descr="C:\Users\Пользователь\Desktop\IlS5bCa_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Пользователь\Desktop\IlS5bCa_HT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t xml:space="preserve">  </w:t>
      </w:r>
    </w:p>
    <w:p w:rsidR="00BD01CB" w:rsidRDefault="00BD01CB" w:rsidP="00545019">
      <w:pPr>
        <w:spacing w:after="0"/>
        <w:rPr>
          <w:rFonts w:ascii="Times New Roman" w:hAnsi="Times New Roman" w:cs="Times New Roman"/>
          <w:b/>
          <w:noProof/>
        </w:rPr>
      </w:pPr>
    </w:p>
    <w:p w:rsidR="00044E6E" w:rsidRDefault="004D6AA5" w:rsidP="00545019">
      <w:pPr>
        <w:spacing w:after="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</w:t>
      </w:r>
    </w:p>
    <w:p w:rsidR="00545019" w:rsidRDefault="00545019" w:rsidP="00545019">
      <w:pPr>
        <w:spacing w:after="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                                                                               </w:t>
      </w:r>
    </w:p>
    <w:p w:rsidR="00545019" w:rsidRDefault="00BD01CB" w:rsidP="00545019">
      <w:pPr>
        <w:spacing w:after="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70485</wp:posOffset>
            </wp:positionH>
            <wp:positionV relativeFrom="margin">
              <wp:posOffset>3674110</wp:posOffset>
            </wp:positionV>
            <wp:extent cx="1713865" cy="2286000"/>
            <wp:effectExtent l="19050" t="0" r="635" b="0"/>
            <wp:wrapSquare wrapText="bothSides"/>
            <wp:docPr id="17" name="Рисунок 75" descr="C:\Users\Пользователь\Desktop\F9a2tZgoM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Пользователь\Desktop\F9a2tZgoMbU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1CB" w:rsidRDefault="00545019" w:rsidP="0054501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545019">
        <w:rPr>
          <w:rFonts w:ascii="Times New Roman" w:hAnsi="Times New Roman" w:cs="Times New Roman"/>
          <w:b/>
          <w:noProof/>
          <w:sz w:val="24"/>
          <w:szCs w:val="24"/>
        </w:rPr>
        <w:t xml:space="preserve">На улице скоро зима ,а младшая группа собирает урожай витаминов. </w:t>
      </w:r>
    </w:p>
    <w:p w:rsidR="00545019" w:rsidRDefault="00545019" w:rsidP="0054501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545019">
        <w:rPr>
          <w:rFonts w:ascii="Times New Roman" w:hAnsi="Times New Roman" w:cs="Times New Roman"/>
          <w:b/>
          <w:noProof/>
          <w:sz w:val="24"/>
          <w:szCs w:val="24"/>
        </w:rPr>
        <w:t>Зеленый лучок растет</w:t>
      </w:r>
      <w:r w:rsidR="00BD01CB">
        <w:rPr>
          <w:rFonts w:ascii="Times New Roman" w:hAnsi="Times New Roman" w:cs="Times New Roman"/>
          <w:b/>
          <w:noProof/>
          <w:sz w:val="24"/>
          <w:szCs w:val="24"/>
        </w:rPr>
        <w:t xml:space="preserve"> в группе</w:t>
      </w:r>
      <w:r w:rsidRPr="00545019">
        <w:rPr>
          <w:rFonts w:ascii="Times New Roman" w:hAnsi="Times New Roman" w:cs="Times New Roman"/>
          <w:b/>
          <w:noProof/>
          <w:sz w:val="24"/>
          <w:szCs w:val="24"/>
        </w:rPr>
        <w:t xml:space="preserve"> прямо</w:t>
      </w:r>
      <w:r w:rsidR="00BD01CB">
        <w:rPr>
          <w:rFonts w:ascii="Times New Roman" w:hAnsi="Times New Roman" w:cs="Times New Roman"/>
          <w:b/>
          <w:noProof/>
          <w:sz w:val="24"/>
          <w:szCs w:val="24"/>
        </w:rPr>
        <w:t xml:space="preserve"> «</w:t>
      </w:r>
      <w:r w:rsidRPr="00545019">
        <w:rPr>
          <w:rFonts w:ascii="Times New Roman" w:hAnsi="Times New Roman" w:cs="Times New Roman"/>
          <w:b/>
          <w:noProof/>
          <w:sz w:val="24"/>
          <w:szCs w:val="24"/>
        </w:rPr>
        <w:t xml:space="preserve"> на глазах</w:t>
      </w:r>
      <w:r w:rsidR="00BD01CB">
        <w:rPr>
          <w:rFonts w:ascii="Times New Roman" w:hAnsi="Times New Roman" w:cs="Times New Roman"/>
          <w:b/>
          <w:noProof/>
          <w:sz w:val="24"/>
          <w:szCs w:val="24"/>
        </w:rPr>
        <w:t>»</w:t>
      </w:r>
      <w:r w:rsidRPr="00545019">
        <w:rPr>
          <w:rFonts w:ascii="Times New Roman" w:hAnsi="Times New Roman" w:cs="Times New Roman"/>
          <w:b/>
          <w:noProof/>
          <w:sz w:val="24"/>
          <w:szCs w:val="24"/>
        </w:rPr>
        <w:t>, в чем и убедились дети.</w:t>
      </w:r>
    </w:p>
    <w:p w:rsidR="00BD01CB" w:rsidRDefault="00BD01CB" w:rsidP="0054501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Теперь им грипп не страшен!</w:t>
      </w:r>
    </w:p>
    <w:p w:rsidR="00BD01CB" w:rsidRDefault="00BD01CB" w:rsidP="00545019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eastAsia="en-US"/>
        </w:rPr>
      </w:pPr>
    </w:p>
    <w:p w:rsidR="00BD01CB" w:rsidRDefault="00BD01CB" w:rsidP="00545019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eastAsia="en-US"/>
        </w:rPr>
      </w:pPr>
    </w:p>
    <w:p w:rsidR="00BD01CB" w:rsidRDefault="00BD01CB" w:rsidP="00545019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eastAsia="en-US"/>
        </w:rPr>
      </w:pPr>
    </w:p>
    <w:p w:rsidR="00BD01CB" w:rsidRPr="00087A3B" w:rsidRDefault="006570B3" w:rsidP="006570B3">
      <w:pPr>
        <w:spacing w:after="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eastAsia="en-US"/>
        </w:rPr>
        <w:t xml:space="preserve">                            </w:t>
      </w:r>
      <w:r w:rsidR="00BD01CB">
        <w:rPr>
          <w:rFonts w:ascii="Times New Roman" w:hAnsi="Times New Roman" w:cs="Times New Roman"/>
          <w:b/>
          <w:lang w:eastAsia="en-US"/>
        </w:rPr>
        <w:t xml:space="preserve"> Подготовила воспитатель </w:t>
      </w:r>
      <w:proofErr w:type="gramStart"/>
      <w:r w:rsidR="00BD01CB">
        <w:rPr>
          <w:rFonts w:ascii="Times New Roman" w:hAnsi="Times New Roman" w:cs="Times New Roman"/>
          <w:b/>
          <w:lang w:eastAsia="en-US"/>
        </w:rPr>
        <w:t>Пекарская</w:t>
      </w:r>
      <w:proofErr w:type="gramEnd"/>
      <w:r w:rsidR="00BD01CB">
        <w:rPr>
          <w:rFonts w:ascii="Times New Roman" w:hAnsi="Times New Roman" w:cs="Times New Roman"/>
          <w:b/>
          <w:lang w:eastAsia="en-US"/>
        </w:rPr>
        <w:t xml:space="preserve"> М.С.</w:t>
      </w:r>
    </w:p>
    <w:p w:rsidR="00BD01CB" w:rsidRDefault="00BD01CB" w:rsidP="00545019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eastAsia="en-US"/>
        </w:rPr>
      </w:pPr>
    </w:p>
    <w:p w:rsidR="009B37B1" w:rsidRPr="009B37B1" w:rsidRDefault="009B37B1" w:rsidP="009B37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7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</w:t>
      </w:r>
      <w:r w:rsidR="00FF4E63" w:rsidRPr="00FF4E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pict>
          <v:shape id="_x0000_i1032" type="#_x0000_t136" style="width:228pt;height:26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Это интересно"/>
          </v:shape>
        </w:pict>
      </w:r>
      <w:r w:rsidRPr="009B3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37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                                         </w:t>
      </w:r>
      <w:r w:rsidRPr="009B37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Малыш-визуал</w:t>
      </w:r>
      <w:r w:rsidRPr="009B37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9B37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восприятии информации больше полагается на зрительные ощущения. Он быстро запоминает цвет, форму, размер. Если малышу предложить новую игрушку, он сначала внимательно рассмотрит ее со всех сторон. Дети-визуалы любят лепить, рисовать, вырезать, складывать пазлы. Их занятия и игры включают в себя взаимодействие глаз и рук. Такие детки предпочитают рассматривать картинки в книжке, чем слушать сказку (например, на аудио кассете или в исполнении мамы). </w:t>
      </w:r>
    </w:p>
    <w:p w:rsidR="009B37B1" w:rsidRDefault="009B37B1" w:rsidP="009B37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7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Дошкольник-аудиал</w:t>
      </w:r>
      <w:r w:rsidRPr="009B37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познает окружающий мир через звуки, поэтому раньше других начинает говорить, имеет большой словарный запас. Такие малыши любят слушать музыку, сказки на аудио, вести разговоры - обсуждать, доказывать. Придумывает различные сказки, игры. Умеет убеждать, уговаривать. Но в подвижных играх участвовать не любит. Дети-аудиалы очень общительны. Они могут немного отставать от сверстников в развитии навыков, связанных со зрительным (поиск отличий на картинках) и моторным (умение ловко залазить на горку, быстро и долго бегать) восприятием. Поэтому стоит эти навыки развивать с помощью игр, упражнений. </w:t>
      </w:r>
      <w:r w:rsidRPr="009B37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B37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Маленький кинестетик</w:t>
      </w:r>
      <w:r w:rsidRPr="009B37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познает мир с помощью прикосновений, движений. У него хорошо развита моторика, он очень много двигается, обычно рано начинает ходить. Такой малыш любит активные игры, связанные с прыжками, бегом, борьбой, ему трудно усидеть на одном месте, долго заниматься одним делом. Малыш-кинестетик любит все трогать, ощупывать; ему особенно важны тактильные ощущения, поэтому чаще ласкайте, прижимайте к себе, целуйте, старайтесь меньше употреблять любимую родителями фразу "Не трогай!" </w:t>
      </w:r>
    </w:p>
    <w:p w:rsidR="009B37B1" w:rsidRPr="009B37B1" w:rsidRDefault="009B37B1" w:rsidP="009B37B1">
      <w:pPr>
        <w:spacing w:after="0"/>
        <w:ind w:left="-142"/>
        <w:rPr>
          <w:rFonts w:ascii="Times New Roman" w:hAnsi="Times New Roman" w:cs="Times New Roman"/>
          <w:b/>
          <w:color w:val="000000" w:themeColor="text1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                               Подготовила педагог-психолог  Шафаростова И.Ф.</w:t>
      </w:r>
    </w:p>
    <w:sectPr w:rsidR="009B37B1" w:rsidRPr="009B37B1" w:rsidSect="00BB7275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2AA"/>
    <w:multiLevelType w:val="multilevel"/>
    <w:tmpl w:val="AB2C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55526"/>
    <w:multiLevelType w:val="multilevel"/>
    <w:tmpl w:val="DB6E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A4C27"/>
    <w:multiLevelType w:val="multilevel"/>
    <w:tmpl w:val="9292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D218E"/>
    <w:multiLevelType w:val="multilevel"/>
    <w:tmpl w:val="FE98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A04AF"/>
    <w:multiLevelType w:val="multilevel"/>
    <w:tmpl w:val="C26A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B71"/>
    <w:rsid w:val="00044E6E"/>
    <w:rsid w:val="0008090C"/>
    <w:rsid w:val="00087A3B"/>
    <w:rsid w:val="000C03E0"/>
    <w:rsid w:val="000C3B94"/>
    <w:rsid w:val="000C6138"/>
    <w:rsid w:val="00173B71"/>
    <w:rsid w:val="00177344"/>
    <w:rsid w:val="00184422"/>
    <w:rsid w:val="001E2C0B"/>
    <w:rsid w:val="002153D7"/>
    <w:rsid w:val="00225C20"/>
    <w:rsid w:val="002700BE"/>
    <w:rsid w:val="002802B2"/>
    <w:rsid w:val="002962B1"/>
    <w:rsid w:val="002C2E4E"/>
    <w:rsid w:val="00494B80"/>
    <w:rsid w:val="004A5CC6"/>
    <w:rsid w:val="004C0527"/>
    <w:rsid w:val="004D6AA5"/>
    <w:rsid w:val="00545019"/>
    <w:rsid w:val="00547135"/>
    <w:rsid w:val="00577330"/>
    <w:rsid w:val="005C0D6B"/>
    <w:rsid w:val="006570B3"/>
    <w:rsid w:val="006662F7"/>
    <w:rsid w:val="00686CA2"/>
    <w:rsid w:val="0069574E"/>
    <w:rsid w:val="00704A4A"/>
    <w:rsid w:val="00717A7C"/>
    <w:rsid w:val="00784D36"/>
    <w:rsid w:val="007B7081"/>
    <w:rsid w:val="00892F62"/>
    <w:rsid w:val="00946BE2"/>
    <w:rsid w:val="009B37B1"/>
    <w:rsid w:val="00A770EC"/>
    <w:rsid w:val="00A934ED"/>
    <w:rsid w:val="00AB0346"/>
    <w:rsid w:val="00B52726"/>
    <w:rsid w:val="00B56050"/>
    <w:rsid w:val="00BB7275"/>
    <w:rsid w:val="00BD01CB"/>
    <w:rsid w:val="00C46302"/>
    <w:rsid w:val="00D338C1"/>
    <w:rsid w:val="00D82F76"/>
    <w:rsid w:val="00E0010C"/>
    <w:rsid w:val="00EF203F"/>
    <w:rsid w:val="00F10905"/>
    <w:rsid w:val="00F3335A"/>
    <w:rsid w:val="00FB5401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7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10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10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3B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B71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73B71"/>
    <w:rPr>
      <w:color w:val="0000FF"/>
      <w:u w:val="single"/>
    </w:rPr>
  </w:style>
  <w:style w:type="table" w:styleId="a8">
    <w:name w:val="Table Grid"/>
    <w:basedOn w:val="a1"/>
    <w:uiPriority w:val="59"/>
    <w:rsid w:val="00173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3B71"/>
  </w:style>
  <w:style w:type="character" w:customStyle="1" w:styleId="greyitalic">
    <w:name w:val="greyitalic"/>
    <w:basedOn w:val="a0"/>
    <w:rsid w:val="00173B71"/>
  </w:style>
  <w:style w:type="character" w:customStyle="1" w:styleId="10">
    <w:name w:val="Заголовок 1 Знак"/>
    <w:basedOn w:val="a0"/>
    <w:link w:val="1"/>
    <w:uiPriority w:val="9"/>
    <w:rsid w:val="00F10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A934ED"/>
    <w:pPr>
      <w:ind w:left="720"/>
      <w:contextualSpacing/>
    </w:pPr>
  </w:style>
  <w:style w:type="paragraph" w:customStyle="1" w:styleId="post-title">
    <w:name w:val="post-title"/>
    <w:basedOn w:val="a"/>
    <w:rsid w:val="00BB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72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na-kantata.ru/chtobyi-malyish-horosho-spal/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maraninai@mail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3.bp.blogspot.com/-71O4KK4IXcM/TVQh3heI5nI/AAAAAAAAAEw/cYgzCqkp_04/s1600/109048.jp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sna-kantata.ru/snyatsya-li-detyam-sn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44C1A-9169-44D8-9906-C0241CC4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Пользователь</dc:creator>
  <cp:keywords/>
  <dc:description/>
  <cp:lastModifiedBy>Admin</cp:lastModifiedBy>
  <cp:revision>14</cp:revision>
  <dcterms:created xsi:type="dcterms:W3CDTF">2017-01-10T19:17:00Z</dcterms:created>
  <dcterms:modified xsi:type="dcterms:W3CDTF">2017-04-24T10:37:00Z</dcterms:modified>
</cp:coreProperties>
</file>