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B36183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183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36183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36183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B36183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183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7"/>
            <w10:wrap type="square" anchorx="margin" anchory="margin"/>
          </v:shape>
        </w:pict>
      </w:r>
    </w:p>
    <w:p w:rsidR="00281A82" w:rsidRDefault="00B36183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183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B36183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83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март&#10;2019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B36183" w:rsidP="00201A5A">
      <w:pPr>
        <w:rPr>
          <w:rFonts w:ascii="Times New Roman" w:hAnsi="Times New Roman" w:cs="Times New Roman"/>
          <w:sz w:val="28"/>
          <w:szCs w:val="28"/>
        </w:rPr>
      </w:pPr>
      <w:r w:rsidRPr="00B36183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037B1C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Самые интересные факты о кошках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F9282E">
        <w:rPr>
          <w:rFonts w:ascii="Times New Roman" w:hAnsi="Times New Roman" w:cs="Times New Roman"/>
          <w:sz w:val="32"/>
          <w:szCs w:val="32"/>
        </w:rPr>
        <w:t>4</w:t>
      </w:r>
    </w:p>
    <w:p w:rsidR="00007AFE" w:rsidRPr="00BA0A61" w:rsidRDefault="00037B1C" w:rsidP="00007AFE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Сделайте вместе с детьми   </w:t>
      </w:r>
      <w:r w:rsidR="00007AF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007AFE" w:rsidRPr="005C5A4C">
        <w:rPr>
          <w:rFonts w:ascii="Times New Roman" w:hAnsi="Times New Roman" w:cs="Times New Roman"/>
          <w:sz w:val="32"/>
          <w:szCs w:val="32"/>
        </w:rPr>
        <w:t>-</w:t>
      </w:r>
      <w:r w:rsidR="00007AFE">
        <w:rPr>
          <w:rFonts w:ascii="Times New Roman" w:hAnsi="Times New Roman" w:cs="Times New Roman"/>
          <w:sz w:val="32"/>
          <w:szCs w:val="32"/>
        </w:rPr>
        <w:t xml:space="preserve"> стр. 10                             </w:t>
      </w:r>
      <w:r w:rsidR="00007AFE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</w:p>
    <w:p w:rsidR="00007AFE" w:rsidRDefault="00007AFE" w:rsidP="00007AFE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9282E" w:rsidRPr="0099789B" w:rsidRDefault="00B36183" w:rsidP="0099789B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36183">
        <w:rPr>
          <w:rFonts w:ascii="Times New Roman" w:hAnsi="Times New Roman" w:cs="Times New Roman"/>
          <w:noProof/>
          <w:color w:val="C00000"/>
          <w:sz w:val="44"/>
          <w:szCs w:val="44"/>
        </w:rPr>
        <w:lastRenderedPageBreak/>
        <w:pict>
          <v:shape id="_x0000_s1050" type="#_x0000_t136" style="position:absolute;left:0;text-align:left;margin-left:12.25pt;margin-top:23.75pt;width:415.1pt;height:27.55pt;z-index:25176985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Самые интересные факты о кошках"/>
            <w10:wrap type="square" anchorx="margin" anchory="margin"/>
          </v:shape>
        </w:pict>
      </w:r>
    </w:p>
    <w:p w:rsidR="00E653C4" w:rsidRPr="00E653C4" w:rsidRDefault="0087233A" w:rsidP="00E653C4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1311910</wp:posOffset>
            </wp:positionV>
            <wp:extent cx="2499995" cy="1624330"/>
            <wp:effectExtent l="19050" t="0" r="0" b="0"/>
            <wp:wrapTight wrapText="bothSides">
              <wp:wrapPolygon edited="0">
                <wp:start x="165" y="0"/>
                <wp:lineTo x="-165" y="4053"/>
                <wp:lineTo x="-165" y="20266"/>
                <wp:lineTo x="165" y="21279"/>
                <wp:lineTo x="21232" y="21279"/>
                <wp:lineTo x="21562" y="20519"/>
                <wp:lineTo x="21562" y="507"/>
                <wp:lineTo x="21232" y="0"/>
                <wp:lineTo x="165" y="0"/>
              </wp:wrapPolygon>
            </wp:wrapTight>
            <wp:docPr id="7" name="Рисунок 2" descr="ÐÐµÐ½Ñ ÐºÐ¾ÑÐµÐº Ð² Ð 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ÐµÐ½Ñ ÐºÐ¾ÑÐµÐº Ð² Ð Ð¾ÑÑÐ¸Ð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653C4" w:rsidRPr="00E653C4">
        <w:rPr>
          <w:color w:val="222222"/>
          <w:sz w:val="32"/>
          <w:szCs w:val="32"/>
          <w:shd w:val="clear" w:color="auto" w:fill="FFFFFF"/>
        </w:rPr>
        <w:t>1 марта — Международный День кошек в России.</w:t>
      </w:r>
      <w:r w:rsidR="00E653C4" w:rsidRPr="00E653C4">
        <w:rPr>
          <w:color w:val="222222"/>
          <w:sz w:val="32"/>
          <w:szCs w:val="32"/>
        </w:rPr>
        <w:t xml:space="preserve"> Впервые этот праздник, День котов и кошек, в России состоялся 1 марта 2004 года. Непосредственное участие в его рождении принял журнал «Кот и пёс» и частный Московский музей кошки. Именно на открытии выставки, посвящённой усатым виновникам торжества (под девизом «Любовь к кошкам — навсегда!»), организаторы объявили о создании нового праздника. Затем идею подхватили и другие организации.</w:t>
      </w:r>
    </w:p>
    <w:p w:rsidR="00E653C4" w:rsidRPr="00E653C4" w:rsidRDefault="00E653C4" w:rsidP="00E653C4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color w:val="222222"/>
          <w:sz w:val="32"/>
          <w:szCs w:val="32"/>
        </w:rPr>
      </w:pPr>
      <w:r w:rsidRPr="00E653C4">
        <w:rPr>
          <w:color w:val="222222"/>
          <w:sz w:val="32"/>
          <w:szCs w:val="32"/>
        </w:rPr>
        <w:t>Эмблему праздника нарисовала талантливая художница Татьяна Харитонова — ею стал портрет солнечно-рыжего кота по имени Себастьян.</w:t>
      </w:r>
      <w:r w:rsidR="0087233A" w:rsidRPr="0087233A">
        <w:t xml:space="preserve"> </w:t>
      </w:r>
    </w:p>
    <w:p w:rsidR="00007AFE" w:rsidRPr="00A42C11" w:rsidRDefault="00007AFE" w:rsidP="00E653C4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7233A">
        <w:rPr>
          <w:rFonts w:ascii="Times New Roman" w:hAnsi="Times New Roman" w:cs="Times New Roman"/>
          <w:b/>
          <w:color w:val="C00000"/>
          <w:sz w:val="36"/>
          <w:szCs w:val="36"/>
        </w:rPr>
        <w:t>Сколько им лет?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7233A">
        <w:rPr>
          <w:rFonts w:ascii="Times New Roman" w:hAnsi="Times New Roman" w:cs="Times New Roman"/>
          <w:sz w:val="32"/>
          <w:szCs w:val="32"/>
        </w:rPr>
        <w:t>«Все кошки – это инопланетяне!» — заявляют некоторые учёные, которые искренне верят, что эти неземные существа — выходцы с других планет, уж больно много у них таких способностей, которыми не обладают земные жители. Может, они и прибыли к нам с другой космической планеты, но в любом случае факт их первого появления относят к эпохе, что началась около 12 миллионов лет тому назад.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Есть версия, что их предки – это жившие раньше на деревьях почти 40 миллионов лет назад миациды. От этих животных пошли почти все современные кошачьи хищники, в том числе и дикие кошки.</w:t>
      </w:r>
    </w:p>
    <w:p w:rsidR="0087233A" w:rsidRPr="0087233A" w:rsidRDefault="00A925EF" w:rsidP="0087233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81280</wp:posOffset>
            </wp:positionV>
            <wp:extent cx="3611880" cy="1624330"/>
            <wp:effectExtent l="19050" t="0" r="762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18" y="21279"/>
                <wp:lineTo x="21646" y="20519"/>
                <wp:lineTo x="21646" y="507"/>
                <wp:lineTo x="21418" y="0"/>
                <wp:lineTo x="114" y="0"/>
              </wp:wrapPolygon>
            </wp:wrapTight>
            <wp:docPr id="29" name="Рисунок 5" descr="предок-кошек-миац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док-кошек-миацид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>Раньше они были насекомоядными, а прожив 30 миллионов лет, перешли постепенно на плотоядную пищу, спустившись с деревьев на землю. Учёный мир считает миацидов предками десятка существующих сегодня семейств из отряда плотоядных.</w:t>
      </w:r>
    </w:p>
    <w:p w:rsidR="008D1457" w:rsidRDefault="0087233A" w:rsidP="0087233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 xml:space="preserve">Если верить такой версии, от них-то 10-12 миллионов лет тому назад пришли к нам кошкоподобные хищники – диниксы, детей которых постепенно впустил в свой дом человек. </w:t>
      </w:r>
    </w:p>
    <w:p w:rsidR="008D1457" w:rsidRDefault="008D1457" w:rsidP="0087233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D1457" w:rsidRDefault="008D1457" w:rsidP="0087233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D1457" w:rsidRDefault="008D1457" w:rsidP="0087233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Pr="0087233A" w:rsidRDefault="008D1457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310515</wp:posOffset>
            </wp:positionV>
            <wp:extent cx="3596005" cy="1624330"/>
            <wp:effectExtent l="19050" t="0" r="444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8" y="21279"/>
                <wp:lineTo x="21627" y="20519"/>
                <wp:lineTo x="21627" y="507"/>
                <wp:lineTo x="21398" y="0"/>
                <wp:lineTo x="114" y="0"/>
              </wp:wrapPolygon>
            </wp:wrapTight>
            <wp:docPr id="28" name="Рисунок 6" descr="кошки-в-егип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шки-в-египте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>Считается, что первыми, кто решили приобщить к дому мелкую кошку (а ведь в природе сохранились до сих пор и крупные хищники из кошачьего семейства – тигры, леопарды и рыси, например) стали египтяне.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Мало того, что они дали кошкам кров, они ещё это животное сделали священным символом Египта и стали ему поклоняться.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Хотя встречаются данные, что ручными, одомашненными эти животные стали на Ближнем Востоке в области так называемого региона Плодородного полумесяца, откуда пошли древнейшие человеческие цивилизации. Древнейшие захоронения человека вместе с кошкой были найдены также на Кипре.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Как бы то ни было, контрабандисты начали вывозить кошек из Египта, так они попали к грекам, у которых усатые охотницы стали средством борьбы с грызунами. Затем кошка пропутешествовала на Аппенины, оттуда – в Грузию и в Европу. У нас на Руси она появилась в 7-6 веках до н.э. вместе с торговцами, была хранима церковью и стоила ужасно дорого.</w:t>
      </w:r>
    </w:p>
    <w:p w:rsidR="0087233A" w:rsidRPr="0087233A" w:rsidRDefault="00A925EF" w:rsidP="008D1457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34290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19" name="Рисунок 7" descr="кошки-сп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шки-спят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>Уже к средним векам кошачьих представителей стало столь много, что они утратили свою египетскую священность и привилегированное положение. Более того, церковь стала считать их символом зла и колдовства. Ну, что вам рассказывать, вы и сегодня обходите стороной чёрных кошек, неправда ли?</w:t>
      </w:r>
    </w:p>
    <w:p w:rsidR="0087233A" w:rsidRPr="0087233A" w:rsidRDefault="0087233A" w:rsidP="008D1457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Лишь в эпоху Возрождения в 18 веке преследовать и истреблять мурлык прекратили, они снова обрели место в нашем доме и стали любимыми питомцами. А в 19 веке была организована первая выставка кошек в Лондоне с целью обратить внимание на незаслуженно забытых созданий.</w:t>
      </w:r>
    </w:p>
    <w:p w:rsidR="008D1457" w:rsidRDefault="008D1457" w:rsidP="008D1457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D1457" w:rsidRDefault="008D1457" w:rsidP="00A925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Pr="008D1457" w:rsidRDefault="0087233A" w:rsidP="00A925EF">
      <w:pPr>
        <w:spacing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D1457">
        <w:rPr>
          <w:rFonts w:ascii="Times New Roman" w:hAnsi="Times New Roman" w:cs="Times New Roman"/>
          <w:b/>
          <w:color w:val="C00000"/>
          <w:sz w:val="36"/>
          <w:szCs w:val="36"/>
        </w:rPr>
        <w:t>Они такие разные!</w:t>
      </w:r>
    </w:p>
    <w:p w:rsidR="0087233A" w:rsidRPr="0087233A" w:rsidRDefault="008D1457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357505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18" name="Рисунок 8" descr="разные-к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ные-кошки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>Вот даже не знаю, как посчитать количество кошек, которые живут рядышком с нами. Нашла разные цифры, которые считают, что домашних кошек во всём мире более 500 миллионов, а если посчитать вместе с бездомными и дикими, то все 600!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Что интересно, больше всего котов приходится на Австралию. Там на каждый десяток австралийцев по 9 ушастых. Далее по количеству любителей мурлык идёт Индонезия, там кошек больше 30 миллионов, а за ней следует Франция – усатых-полосатых здесь живёт более 8 миллионов.</w:t>
      </w:r>
    </w:p>
    <w:p w:rsidR="0087233A" w:rsidRPr="0087233A" w:rsidRDefault="0087233A" w:rsidP="008D145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Не нашла в списках Россию, но думаю, мы не далеко ушли от Европы, ведь пушистые создания проживают почти в каждом втором-третьем российском доме. Однако есть и те страны, в которых почему-то кошек не особенно жалуют. Почти не встречается это животное, например, в Перу и Габоне.</w:t>
      </w:r>
    </w:p>
    <w:p w:rsidR="0087233A" w:rsidRPr="0087233A" w:rsidRDefault="00A925EF" w:rsidP="00A925E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520065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15" name="Рисунок 9" descr="сфинкс-и-пе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финкс-и-перс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>Из всего многомиллионного кошачьего отряда мировые фелинологические организации, ведущие учёт, выделяют признанные породы. При этом авторитетная и европейская World Cat Federation официально насчитала их 70, а современная американская The Cat Fanciers’ Association признала чуть более 40.</w:t>
      </w:r>
    </w:p>
    <w:p w:rsidR="0087233A" w:rsidRPr="0087233A" w:rsidRDefault="0087233A" w:rsidP="00A925E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В эти списки входят мурлыки разных цветов, размеров, с хвостами и почти без них, абиссинские с длинными «локаторами» и шотландские с совсем малюсенькими ушками, персидские с густой шерстью и абсолютно лысые сфинксы.</w:t>
      </w:r>
    </w:p>
    <w:p w:rsidR="0087233A" w:rsidRDefault="0087233A" w:rsidP="00A925E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И если мы раньше привыкли к простой деревенской разновидности сплошной либо полосатой окраски, в редких исключениях хозяева могли похвастаться сиамскими красавицами, то сегодня на выставках глаза разбегаются. Каких их только нет!</w:t>
      </w:r>
    </w:p>
    <w:p w:rsidR="00A925EF" w:rsidRDefault="00A925EF" w:rsidP="00A925E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A925EF" w:rsidRPr="0087233A" w:rsidRDefault="00A925EF" w:rsidP="00A925E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A925EF" w:rsidRDefault="00A925EF" w:rsidP="00A925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A925EF" w:rsidRPr="00A925EF" w:rsidRDefault="0087233A" w:rsidP="00A925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925EF">
        <w:rPr>
          <w:rFonts w:ascii="Times New Roman" w:hAnsi="Times New Roman" w:cs="Times New Roman"/>
          <w:b/>
          <w:color w:val="C00000"/>
          <w:sz w:val="36"/>
          <w:szCs w:val="36"/>
        </w:rPr>
        <w:t>Я, кошка, брожу, где вздумается, и гуляю сама по себе…</w:t>
      </w:r>
    </w:p>
    <w:p w:rsidR="0087233A" w:rsidRPr="0087233A" w:rsidRDefault="0087233A" w:rsidP="008D1457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Вот уж действительно, характер у кошек свободолюбивый. Нередко хозяева так и не понимают, кто в итоге кого приручил и кто в доме главный. Они умеют сохранять свою хладнокровность, даже если мир вокруг них давно встал с ног на голову, но часто ведут себя неадекватно, когда вроде бы не время. Ну и характерец!</w:t>
      </w:r>
    </w:p>
    <w:p w:rsidR="00A925EF" w:rsidRDefault="00A925EF" w:rsidP="00A925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Эт</w:t>
      </w:r>
      <w:r w:rsidR="0087233A" w:rsidRPr="00A925EF">
        <w:rPr>
          <w:rFonts w:ascii="Times New Roman" w:hAnsi="Times New Roman" w:cs="Times New Roman"/>
          <w:b/>
          <w:color w:val="C00000"/>
          <w:sz w:val="36"/>
          <w:szCs w:val="36"/>
        </w:rPr>
        <w:t>о отличные артисты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87233A" w:rsidRDefault="00A925EF" w:rsidP="00A925EF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2372995</wp:posOffset>
            </wp:positionV>
            <wp:extent cx="3609975" cy="1624330"/>
            <wp:effectExtent l="19050" t="0" r="9525" b="0"/>
            <wp:wrapSquare wrapText="bothSides"/>
            <wp:docPr id="14" name="Рисунок 10" descr="кошка-мурч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шка-мурчит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87233A" w:rsidRPr="0087233A">
        <w:rPr>
          <w:rFonts w:ascii="Times New Roman" w:hAnsi="Times New Roman" w:cs="Times New Roman"/>
          <w:sz w:val="32"/>
          <w:szCs w:val="32"/>
        </w:rPr>
        <w:t>Они способны издавать звуковых сигналов, количество которых насчитывает около сотни. Это вам и привычное мяуканье, и фырканье, и шипение, и завывание, и ворчание, и свист, и любимое нам мурлыканье и урчание. Одно животное, а сколько интонаций да с таким музыкальным диапазоном! Для сравнения, у собак звуковых сигналов насчитывается только десяток.</w:t>
      </w:r>
    </w:p>
    <w:p w:rsidR="00304EAA" w:rsidRPr="00A925EF" w:rsidRDefault="00304EAA" w:rsidP="00A925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7233A" w:rsidRPr="00A925EF" w:rsidRDefault="0087233A" w:rsidP="00304EA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925EF">
        <w:rPr>
          <w:rFonts w:ascii="Times New Roman" w:hAnsi="Times New Roman" w:cs="Times New Roman"/>
          <w:b/>
          <w:color w:val="C00000"/>
          <w:sz w:val="36"/>
          <w:szCs w:val="36"/>
        </w:rPr>
        <w:t>Это самые настоящие сони</w:t>
      </w:r>
      <w:r w:rsidR="00A925EF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87233A" w:rsidRDefault="0087233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Им можно сдавать, как говорят, на пожарного. В сутки кошка способна ничего не делать, сохраняя свою энергию, по 12-16 часов. Особо ленивые готовы «валяться в постели» аж до 20 часов в сутки!</w:t>
      </w:r>
    </w:p>
    <w:p w:rsidR="00304EAA" w:rsidRPr="0087233A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Pr="00A925EF" w:rsidRDefault="0087233A" w:rsidP="00304EA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925EF">
        <w:rPr>
          <w:rFonts w:ascii="Times New Roman" w:hAnsi="Times New Roman" w:cs="Times New Roman"/>
          <w:b/>
          <w:color w:val="C00000"/>
          <w:sz w:val="36"/>
          <w:szCs w:val="36"/>
        </w:rPr>
        <w:t>Это долгожители</w:t>
      </w:r>
      <w:r w:rsidR="00A925EF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87233A" w:rsidRDefault="0087233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Средняя продолжительность жизни кошек – 14-18 лет. Однако в книгу рекордов Гиннеса занесена Крим Пафф, прожившая 38 лет и 3 дня. Но и это не предел. В британском городке Ланелли домашняя любимица Люси сумела отпраздновать свой 39-ый день рождения.</w:t>
      </w:r>
    </w:p>
    <w:p w:rsidR="00304EAA" w:rsidRPr="0087233A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Pr="00A925EF" w:rsidRDefault="0087233A" w:rsidP="00304EA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925EF">
        <w:rPr>
          <w:rFonts w:ascii="Times New Roman" w:hAnsi="Times New Roman" w:cs="Times New Roman"/>
          <w:b/>
          <w:color w:val="C00000"/>
          <w:sz w:val="36"/>
          <w:szCs w:val="36"/>
        </w:rPr>
        <w:t>Это великие путешественники</w:t>
      </w:r>
      <w:r w:rsidR="00A925EF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304EAA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245745</wp:posOffset>
            </wp:positionV>
            <wp:extent cx="3590925" cy="1624330"/>
            <wp:effectExtent l="19050" t="0" r="952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8" y="21279"/>
                <wp:lineTo x="21657" y="20519"/>
                <wp:lineTo x="21657" y="507"/>
                <wp:lineTo x="21428" y="0"/>
                <wp:lineTo x="115" y="0"/>
              </wp:wrapPolygon>
            </wp:wrapTight>
            <wp:docPr id="11" name="Рисунок 11" descr="кошка-путеше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шка-путешествует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87233A">
        <w:rPr>
          <w:rFonts w:ascii="Times New Roman" w:hAnsi="Times New Roman" w:cs="Times New Roman"/>
          <w:sz w:val="32"/>
          <w:szCs w:val="32"/>
        </w:rPr>
        <w:t xml:space="preserve">Кошки способны преодолевать огромные расстояния, без труда находя дорогу домой. Сколько историй, когда «потеряшки» проходят по несколько тысяч километров, возвращаясь к хозяевам. </w:t>
      </w:r>
    </w:p>
    <w:p w:rsidR="00304EAA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04EAA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233A" w:rsidRPr="0087233A" w:rsidRDefault="0087233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7233A">
        <w:rPr>
          <w:rFonts w:ascii="Times New Roman" w:hAnsi="Times New Roman" w:cs="Times New Roman"/>
          <w:sz w:val="32"/>
          <w:szCs w:val="32"/>
        </w:rPr>
        <w:t>Так, в Англии кот вернулся за 65 км от дома, в Голландии преодолел 150 км, в Америке – с расстояния в 320 км, а во Франции кошка прошла по пути домой целых 700 км за 7 месяцев!</w:t>
      </w:r>
    </w:p>
    <w:p w:rsidR="00304EAA" w:rsidRDefault="00304EAA" w:rsidP="00A925EF">
      <w:pPr>
        <w:spacing w:after="0" w:line="240" w:lineRule="auto"/>
        <w:ind w:left="-851" w:firstLine="284"/>
        <w:rPr>
          <w:rFonts w:ascii="Times New Roman" w:hAnsi="Times New Roman" w:cs="Times New Roman"/>
          <w:sz w:val="32"/>
          <w:szCs w:val="32"/>
        </w:rPr>
      </w:pPr>
    </w:p>
    <w:p w:rsidR="0087233A" w:rsidRPr="00304EAA" w:rsidRDefault="0087233A" w:rsidP="00304EAA">
      <w:pPr>
        <w:spacing w:after="0" w:line="240" w:lineRule="auto"/>
        <w:ind w:left="-851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04EAA">
        <w:rPr>
          <w:rFonts w:ascii="Times New Roman" w:hAnsi="Times New Roman" w:cs="Times New Roman"/>
          <w:b/>
          <w:color w:val="C00000"/>
          <w:sz w:val="36"/>
          <w:szCs w:val="36"/>
        </w:rPr>
        <w:t>Это ценители прекрасного</w:t>
      </w:r>
      <w:r w:rsidR="00304EA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87233A" w:rsidRPr="00A925EF" w:rsidRDefault="0087233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A925EF">
        <w:rPr>
          <w:rFonts w:ascii="Times New Roman" w:hAnsi="Times New Roman" w:cs="Times New Roman"/>
          <w:sz w:val="32"/>
          <w:szCs w:val="32"/>
        </w:rPr>
        <w:t>Кошки способны различать цвета. К такому мнению пришли наконец-то учёные, думавшие раньше, что цветовая палитра им не подвластна. Но вот что обидно, они видят до 25 оттенков серого, но абсолютно не различают красный. И пусть они не настолько ярко и насыщенно, как мы,  представляют окружающий мир, но отличить зелёное от синего вполне умеют.</w:t>
      </w:r>
    </w:p>
    <w:p w:rsidR="0087233A" w:rsidRPr="00A925EF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6985</wp:posOffset>
            </wp:positionV>
            <wp:extent cx="3609340" cy="1624330"/>
            <wp:effectExtent l="19050" t="0" r="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19" y="21279"/>
                <wp:lineTo x="21547" y="20519"/>
                <wp:lineTo x="21547" y="507"/>
                <wp:lineTo x="21319" y="0"/>
                <wp:lineTo x="114" y="0"/>
              </wp:wrapPolygon>
            </wp:wrapTight>
            <wp:docPr id="10" name="Рисунок 12" descr="кошка-и-сос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шка-и-сосиски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7233A" w:rsidRPr="00A925EF">
        <w:rPr>
          <w:rFonts w:ascii="Times New Roman" w:hAnsi="Times New Roman" w:cs="Times New Roman"/>
          <w:sz w:val="32"/>
          <w:szCs w:val="32"/>
        </w:rPr>
        <w:t>А найти в холодильнике красную сосиску им помогает их носик с усиками. Их чувствительность в 14 раз сильнее, чем у человека. Да плюс язык, который различает кислое, горькое, солёное и сладкое. Так что, кто больше способен прочувствовать мирскую красоту, — это ещё большой вопрос!</w:t>
      </w:r>
    </w:p>
    <w:p w:rsidR="0087233A" w:rsidRDefault="0087233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A925EF">
        <w:rPr>
          <w:rFonts w:ascii="Times New Roman" w:hAnsi="Times New Roman" w:cs="Times New Roman"/>
          <w:sz w:val="32"/>
          <w:szCs w:val="32"/>
        </w:rPr>
        <w:t>А ещё при помощи специального светоотражающего слоя тапеума они могут вас напугать из-за тёмного угла: синеглазки посмотрят зловещим красным, а обладатели жёлтых и коричневых глаз окинут в темноте зелёными фонариками.</w:t>
      </w:r>
    </w:p>
    <w:p w:rsidR="00304EAA" w:rsidRPr="00A925EF" w:rsidRDefault="00304EA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72940" cy="3579495"/>
            <wp:effectExtent l="19050" t="0" r="3810" b="0"/>
            <wp:wrapSquare wrapText="bothSides"/>
            <wp:docPr id="30" name="Рисунок 21" descr="ÐÐµÐ½Ñ ÐºÐ¾ÑÐµÐº Ð² Ð 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ÐµÐ½Ñ ÐºÐ¾ÑÐµÐº Ð² Ð Ð¾ÑÑÐ¸Ð¸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0761EA" w:rsidRDefault="000761EA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037B1C" w:rsidRDefault="00037B1C" w:rsidP="00304EAA">
      <w:pPr>
        <w:spacing w:after="0" w:line="240" w:lineRule="auto"/>
        <w:ind w:left="-851" w:firstLine="284"/>
        <w:jc w:val="both"/>
        <w:rPr>
          <w:rFonts w:ascii="Roboto" w:hAnsi="Roboto"/>
          <w:color w:val="000000"/>
          <w:sz w:val="29"/>
          <w:szCs w:val="29"/>
          <w:shd w:val="clear" w:color="auto" w:fill="FFFFFF"/>
        </w:rPr>
      </w:pPr>
      <w:r>
        <w:rPr>
          <w:rFonts w:ascii="Roboto" w:hAnsi="Roboto"/>
          <w:noProof/>
          <w:color w:val="000000"/>
          <w:sz w:val="29"/>
          <w:szCs w:val="29"/>
        </w:rPr>
        <w:pict>
          <v:shape id="_x0000_s1053" type="#_x0000_t136" style="position:absolute;left:0;text-align:left;margin-left:8.15pt;margin-top:21.95pt;width:415.1pt;height:27.55pt;z-index:251781120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Сделайте вместе с детьми"/>
            <w10:wrap type="square" anchorx="margin" anchory="margin"/>
          </v:shape>
        </w:pict>
      </w:r>
    </w:p>
    <w:p w:rsidR="00037B1C" w:rsidRDefault="00037B1C" w:rsidP="00304EAA">
      <w:pPr>
        <w:spacing w:after="0" w:line="240" w:lineRule="auto"/>
        <w:ind w:left="-851" w:firstLine="284"/>
        <w:jc w:val="both"/>
        <w:rPr>
          <w:rFonts w:ascii="Roboto" w:hAnsi="Roboto"/>
          <w:color w:val="000000"/>
          <w:sz w:val="29"/>
          <w:szCs w:val="29"/>
          <w:shd w:val="clear" w:color="auto" w:fill="FFFFFF"/>
        </w:rPr>
      </w:pPr>
    </w:p>
    <w:p w:rsidR="00757315" w:rsidRDefault="00757315" w:rsidP="00304EA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Кошки — прекрасные животные, с древности поселившиеся в сердцах людей. </w:t>
      </w:r>
      <w:r w:rsidR="00037B1C"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Сделайте</w:t>
      </w:r>
      <w:r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кошечку из разных материалов своими руками.</w:t>
      </w:r>
      <w:r w:rsidR="00037B1C"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занятие понравится как ребенку, так и взрослому</w:t>
      </w:r>
      <w:r w:rsidR="000802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037B1C"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 временем вы сможете создавать восхитительные работы.</w:t>
      </w:r>
    </w:p>
    <w:p w:rsidR="00037B1C" w:rsidRDefault="00037B1C" w:rsidP="000802C7">
      <w:pPr>
        <w:shd w:val="clear" w:color="auto" w:fill="FFFFFF"/>
        <w:spacing w:after="24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7B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Создать фигурку пушистого друга вы сможете из разных материалов. </w:t>
      </w:r>
    </w:p>
    <w:p w:rsidR="00037B1C" w:rsidRPr="00037B1C" w:rsidRDefault="00037B1C" w:rsidP="00037B1C">
      <w:pPr>
        <w:shd w:val="clear" w:color="auto" w:fill="FFFFFF"/>
        <w:spacing w:before="100" w:beforeAutospacing="1" w:after="100" w:afterAutospacing="1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7B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Приведем несколько легких поделок кошек, которые отлично подойдут детям. Маленьким мастерам особенно важно заниматься творчеством, ведь оно тренирует фантазию, чувство стиля, абстрактное мышление и мелкую моторику рук.</w:t>
      </w:r>
    </w:p>
    <w:p w:rsidR="00C94DC2" w:rsidRPr="00B22D52" w:rsidRDefault="000802C7" w:rsidP="00B22D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B22D52">
        <w:rPr>
          <w:rFonts w:eastAsia="Times New Roman"/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323215</wp:posOffset>
            </wp:positionV>
            <wp:extent cx="1605280" cy="1624330"/>
            <wp:effectExtent l="19050" t="0" r="0" b="0"/>
            <wp:wrapTight wrapText="bothSides">
              <wp:wrapPolygon edited="0">
                <wp:start x="256" y="0"/>
                <wp:lineTo x="-256" y="4053"/>
                <wp:lineTo x="-256" y="20266"/>
                <wp:lineTo x="256" y="21279"/>
                <wp:lineTo x="21019" y="21279"/>
                <wp:lineTo x="21532" y="20519"/>
                <wp:lineTo x="21532" y="507"/>
                <wp:lineTo x="21019" y="0"/>
                <wp:lineTo x="256" y="0"/>
              </wp:wrapPolygon>
            </wp:wrapTight>
            <wp:docPr id="31" name="Рисунок 24" descr="http://koteko.ru/wp-content/uploads/2013/12/novogodnyaya-podelka-kot-iz-d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oteko.ru/wp-content/uploads/2013/12/novogodnyaya-podelka-kot-iz-disk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77003" w:rsidRPr="00B22D5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Симпатичный портрет котика можно сделать из просто диска для DVD.</w:t>
      </w:r>
    </w:p>
    <w:p w:rsidR="00C94DC2" w:rsidRDefault="00077003" w:rsidP="00C94DC2">
      <w:pPr>
        <w:pStyle w:val="a5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700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этого вам понадобится:</w:t>
      </w:r>
      <w:r w:rsidR="00C94D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77003" w:rsidRPr="00077003" w:rsidRDefault="00C94DC2" w:rsidP="00C94DC2">
      <w:pPr>
        <w:pStyle w:val="a5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077003" w:rsidRPr="00C94DC2">
        <w:rPr>
          <w:rFonts w:ascii="Times New Roman" w:eastAsia="Times New Roman" w:hAnsi="Times New Roman" w:cs="Times New Roman"/>
          <w:color w:val="000000"/>
          <w:sz w:val="32"/>
          <w:szCs w:val="32"/>
        </w:rPr>
        <w:t>енужный компактный диск;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</w:t>
      </w:r>
      <w:r w:rsidR="00077003" w:rsidRPr="00077003">
        <w:rPr>
          <w:rFonts w:ascii="Times New Roman" w:eastAsia="Times New Roman" w:hAnsi="Times New Roman" w:cs="Times New Roman"/>
          <w:color w:val="000000"/>
          <w:sz w:val="32"/>
          <w:szCs w:val="32"/>
        </w:rPr>
        <w:t>ветная бумага;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маркер; д</w:t>
      </w:r>
      <w:r w:rsidR="00077003" w:rsidRPr="00077003">
        <w:rPr>
          <w:rFonts w:ascii="Times New Roman" w:eastAsia="Times New Roman" w:hAnsi="Times New Roman" w:cs="Times New Roman"/>
          <w:color w:val="000000"/>
          <w:sz w:val="32"/>
          <w:szCs w:val="32"/>
        </w:rPr>
        <w:t>вусторонний скотч;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="00077003" w:rsidRPr="00077003">
        <w:rPr>
          <w:rFonts w:ascii="Times New Roman" w:eastAsia="Times New Roman" w:hAnsi="Times New Roman" w:cs="Times New Roman"/>
          <w:color w:val="000000"/>
          <w:sz w:val="32"/>
          <w:szCs w:val="32"/>
        </w:rPr>
        <w:t>ожницы;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</w:t>
      </w:r>
      <w:r w:rsidR="00077003" w:rsidRPr="00077003">
        <w:rPr>
          <w:rFonts w:ascii="Times New Roman" w:eastAsia="Times New Roman" w:hAnsi="Times New Roman" w:cs="Times New Roman"/>
          <w:color w:val="000000"/>
          <w:sz w:val="32"/>
          <w:szCs w:val="32"/>
        </w:rPr>
        <w:t>офрированная бумага.</w:t>
      </w:r>
    </w:p>
    <w:p w:rsidR="00037B1C" w:rsidRDefault="00077003" w:rsidP="0007700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70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Вырежьте кружочек из черной бумаги. Размер кружочка должен быть чуть больше размера отверстия на диске. Приклейте кружок к центру диска, так, чтобы он закрывал отверстие — носик готов.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77003">
        <w:rPr>
          <w:rFonts w:ascii="Times New Roman" w:hAnsi="Times New Roman" w:cs="Times New Roman"/>
          <w:sz w:val="32"/>
          <w:szCs w:val="32"/>
        </w:rPr>
        <w:t>Вырежьте ушки и глазки из бумаги. </w:t>
      </w:r>
      <w:r w:rsidR="00E96E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Приклейте ушки и глазки на диск. </w:t>
      </w:r>
      <w:r w:rsidRPr="000770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цветной бумаги можете сделать бабочку для кота и приклеить к диску. В таком случае простой кот будет выглядеть еще элегантнее.</w:t>
      </w:r>
    </w:p>
    <w:p w:rsidR="000802C7" w:rsidRDefault="000802C7" w:rsidP="0007700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02C7" w:rsidRPr="00E96EF1" w:rsidRDefault="00E96EF1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Котенок из ватных дисков.</w:t>
      </w:r>
    </w:p>
    <w:p w:rsidR="00C94DC2" w:rsidRPr="00C94DC2" w:rsidRDefault="00C94DC2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122100"/>
          <w:sz w:val="32"/>
          <w:szCs w:val="32"/>
        </w:rPr>
      </w:pPr>
      <w:r>
        <w:rPr>
          <w:rFonts w:ascii="Times New Roman" w:hAnsi="Times New Roman" w:cs="Times New Roman"/>
          <w:color w:val="122100"/>
          <w:sz w:val="32"/>
          <w:szCs w:val="32"/>
        </w:rPr>
        <w:t>Для аппликации понадобится:</w:t>
      </w:r>
      <w:r w:rsidRPr="00C94DC2">
        <w:rPr>
          <w:rFonts w:ascii="Times New Roman" w:hAnsi="Times New Roman" w:cs="Times New Roman"/>
          <w:color w:val="122100"/>
          <w:sz w:val="32"/>
          <w:szCs w:val="32"/>
        </w:rPr>
        <w:t xml:space="preserve"> </w:t>
      </w:r>
    </w:p>
    <w:p w:rsidR="00C94DC2" w:rsidRDefault="00C94DC2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122100"/>
          <w:sz w:val="32"/>
          <w:szCs w:val="32"/>
        </w:rPr>
      </w:pPr>
      <w:r w:rsidRPr="00C94DC2">
        <w:rPr>
          <w:rFonts w:ascii="Times New Roman" w:hAnsi="Times New Roman" w:cs="Times New Roman"/>
          <w:color w:val="122100"/>
          <w:sz w:val="32"/>
          <w:szCs w:val="32"/>
        </w:rPr>
        <w:t xml:space="preserve">ватные диски; лоскут ткани или картон; игрушечные глаза; пуговица; ножницы; клей. </w:t>
      </w:r>
    </w:p>
    <w:p w:rsidR="00C94DC2" w:rsidRDefault="00B22D52" w:rsidP="00C94DC2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color w:val="122100"/>
          <w:sz w:val="32"/>
          <w:szCs w:val="32"/>
        </w:rPr>
      </w:pPr>
      <w:r>
        <w:rPr>
          <w:rFonts w:ascii="Times New Roman" w:hAnsi="Times New Roman" w:cs="Times New Roman"/>
          <w:noProof/>
          <w:color w:val="122100"/>
          <w:sz w:val="32"/>
          <w:szCs w:val="32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7791450</wp:posOffset>
            </wp:positionV>
            <wp:extent cx="2402840" cy="1624330"/>
            <wp:effectExtent l="19050" t="0" r="0" b="0"/>
            <wp:wrapSquare wrapText="bothSides"/>
            <wp:docPr id="32" name="Рисунок 27" descr="ÐÐ¿Ð¿Ð»Ð¸ÐºÐ°ÑÐ¸Ñ ÐÐ¾ÑÐµÐ½Ð¾Ðº Ð¸Ð· Ð²Ð°ÑÐ½ÑÑ Ð´Ð¸Ñ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Ð¿Ð¿Ð»Ð¸ÐºÐ°ÑÐ¸Ñ ÐÐ¾ÑÐµÐ½Ð¾Ðº Ð¸Ð· Ð²Ð°ÑÐ½ÑÑ Ð´Ð¸ÑÐºÐ¾Ð²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94DC2" w:rsidRPr="00B22D52">
        <w:rPr>
          <w:rFonts w:ascii="Times New Roman" w:hAnsi="Times New Roman" w:cs="Times New Roman"/>
          <w:color w:val="122100"/>
          <w:sz w:val="32"/>
          <w:szCs w:val="32"/>
        </w:rPr>
        <w:t xml:space="preserve">Два цельных ватных диска представляют собой туловище и голову котенка. Остроконечные уши – это 1/8 части диска. </w:t>
      </w:r>
      <w:r w:rsidRPr="00B22D52">
        <w:rPr>
          <w:rFonts w:ascii="Times New Roman" w:hAnsi="Times New Roman" w:cs="Times New Roman"/>
          <w:color w:val="122100"/>
          <w:sz w:val="32"/>
          <w:szCs w:val="32"/>
        </w:rPr>
        <w:t xml:space="preserve">Четыре лапки котенка т – разрезать круг на две равные половинки. Обрезав один из ватных дисков по контуру,  получили хвостик котенка. Длину хвоста регулируем самостоятельно, лишние сантиметры убираем. </w:t>
      </w:r>
    </w:p>
    <w:p w:rsidR="00B22D52" w:rsidRDefault="00B22D52" w:rsidP="00C94DC2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color w:val="122100"/>
          <w:sz w:val="32"/>
          <w:szCs w:val="32"/>
        </w:rPr>
      </w:pPr>
    </w:p>
    <w:p w:rsidR="00E96EF1" w:rsidRDefault="00E96EF1" w:rsidP="00C94DC2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</w:p>
    <w:p w:rsidR="00B22D52" w:rsidRDefault="00B22D52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 w:rsidRPr="00E96EF1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Мягкая игрушка «Котёнок» из носков</w:t>
      </w:r>
      <w:r w:rsidR="00E96EF1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.</w:t>
      </w:r>
    </w:p>
    <w:p w:rsidR="006D165F" w:rsidRDefault="006D165F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203200</wp:posOffset>
            </wp:positionV>
            <wp:extent cx="3275965" cy="1624330"/>
            <wp:effectExtent l="19050" t="0" r="635" b="0"/>
            <wp:wrapTight wrapText="bothSides">
              <wp:wrapPolygon edited="0">
                <wp:start x="126" y="0"/>
                <wp:lineTo x="-126" y="4053"/>
                <wp:lineTo x="-126" y="20266"/>
                <wp:lineTo x="126" y="21279"/>
                <wp:lineTo x="21353" y="21279"/>
                <wp:lineTo x="21604" y="20519"/>
                <wp:lineTo x="21604" y="507"/>
                <wp:lineTo x="21353" y="0"/>
                <wp:lineTo x="126" y="0"/>
              </wp:wrapPolygon>
            </wp:wrapTight>
            <wp:docPr id="33" name="Рисунок 30" descr="https://ped-kopilka.ru/upload/blogs/25938_cea0c978f99c475e59a985d2dd2c2f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25938_cea0c978f99c475e59a985d2dd2c2f8d.jpg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E96EF1" w:rsidRDefault="00E96EF1" w:rsidP="00E96EF1">
      <w:pPr>
        <w:pStyle w:val="a5"/>
        <w:spacing w:after="0" w:line="240" w:lineRule="auto"/>
        <w:ind w:left="-851"/>
        <w:jc w:val="both"/>
      </w:pPr>
      <w:r w:rsidRPr="00E96E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1.Сначала сошьём туловище котёнка. Возьмите один носок, отрежем у него манжет и сделаем разрезы у носка и со стороны манжета.</w:t>
      </w:r>
      <w:r w:rsidRPr="00E96EF1">
        <w:t xml:space="preserve"> </w:t>
      </w:r>
    </w:p>
    <w:p w:rsidR="00E96EF1" w:rsidRDefault="00E96EF1" w:rsidP="00E96EF1">
      <w:pPr>
        <w:pStyle w:val="a5"/>
        <w:spacing w:after="0" w:line="240" w:lineRule="auto"/>
        <w:ind w:left="-851"/>
        <w:jc w:val="both"/>
      </w:pPr>
    </w:p>
    <w:p w:rsidR="00E96EF1" w:rsidRDefault="00E96EF1" w:rsidP="00E96EF1">
      <w:pPr>
        <w:pStyle w:val="a5"/>
        <w:spacing w:after="0" w:line="240" w:lineRule="auto"/>
        <w:ind w:left="-851"/>
        <w:jc w:val="both"/>
      </w:pPr>
    </w:p>
    <w:p w:rsidR="00E96EF1" w:rsidRDefault="00E96EF1" w:rsidP="00E96EF1">
      <w:pPr>
        <w:pStyle w:val="a5"/>
        <w:spacing w:after="0" w:line="240" w:lineRule="auto"/>
        <w:ind w:left="-851"/>
        <w:jc w:val="both"/>
      </w:pPr>
    </w:p>
    <w:p w:rsidR="00E96EF1" w:rsidRPr="00E96EF1" w:rsidRDefault="00E96EF1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6EF1" w:rsidRDefault="00E96EF1" w:rsidP="00E96EF1">
      <w:pPr>
        <w:pStyle w:val="a5"/>
        <w:spacing w:after="0" w:line="240" w:lineRule="auto"/>
        <w:ind w:left="-851"/>
        <w:jc w:val="both"/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1905</wp:posOffset>
            </wp:positionV>
            <wp:extent cx="3220085" cy="1624330"/>
            <wp:effectExtent l="19050" t="0" r="0" b="0"/>
            <wp:wrapTight wrapText="bothSides">
              <wp:wrapPolygon edited="0">
                <wp:start x="128" y="0"/>
                <wp:lineTo x="-128" y="4053"/>
                <wp:lineTo x="-128" y="20266"/>
                <wp:lineTo x="128" y="21279"/>
                <wp:lineTo x="21340" y="21279"/>
                <wp:lineTo x="21596" y="20519"/>
                <wp:lineTo x="21596" y="507"/>
                <wp:lineTo x="21340" y="0"/>
                <wp:lineTo x="128" y="0"/>
              </wp:wrapPolygon>
            </wp:wrapTight>
            <wp:docPr id="34" name="Рисунок 33" descr="https://ped-kopilka.ru/upload/blogs/25938_53e991daa2d18bb59385da38fdf613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25938_53e991daa2d18bb59385da38fdf6132c.jpg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E96EF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Выверните носок на изнанку. Прошейте со стороны носка полностью по краю среза, а со стороны манжета прошить, оставив отверстие для того, чтобы потом вывернуть носок.</w:t>
      </w:r>
      <w:r w:rsidRPr="00E96EF1">
        <w:t xml:space="preserve"> </w:t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E96EF1" w:rsidRDefault="00E96EF1" w:rsidP="00E96EF1">
      <w:pPr>
        <w:pStyle w:val="a5"/>
        <w:spacing w:after="0" w:line="240" w:lineRule="auto"/>
        <w:ind w:left="-851"/>
        <w:jc w:val="both"/>
      </w:pPr>
    </w:p>
    <w:p w:rsidR="00E96EF1" w:rsidRDefault="00E96EF1" w:rsidP="00E96EF1">
      <w:pPr>
        <w:pStyle w:val="a5"/>
        <w:spacing w:after="0" w:line="240" w:lineRule="auto"/>
        <w:ind w:left="-851"/>
        <w:jc w:val="both"/>
      </w:pPr>
    </w:p>
    <w:p w:rsidR="00E96EF1" w:rsidRDefault="006D165F" w:rsidP="00E96EF1">
      <w:pPr>
        <w:pStyle w:val="a5"/>
        <w:spacing w:after="0" w:line="240" w:lineRule="auto"/>
        <w:ind w:left="-851"/>
        <w:jc w:val="both"/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43180</wp:posOffset>
            </wp:positionV>
            <wp:extent cx="3214370" cy="1624330"/>
            <wp:effectExtent l="19050" t="0" r="5080" b="0"/>
            <wp:wrapTight wrapText="bothSides">
              <wp:wrapPolygon edited="0">
                <wp:start x="128" y="0"/>
                <wp:lineTo x="-128" y="4053"/>
                <wp:lineTo x="-128" y="20266"/>
                <wp:lineTo x="128" y="21279"/>
                <wp:lineTo x="21378" y="21279"/>
                <wp:lineTo x="21634" y="20519"/>
                <wp:lineTo x="21634" y="507"/>
                <wp:lineTo x="21378" y="0"/>
                <wp:lineTo x="128" y="0"/>
              </wp:wrapPolygon>
            </wp:wrapTight>
            <wp:docPr id="36" name="Рисунок 36" descr="https://ped-kopilka.ru/upload/blogs/25938_2de3a658b090663f946818ae770f58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25938_2de3a658b090663f946818ae770f58c0.jpg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6D16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Выверните изделие. Набейте туловище котёнка наполнителем и зашейте отверстия (отверстие по кругу соберите на нитку и затяните спрятав края во внутрь).</w:t>
      </w:r>
      <w:r w:rsidRPr="006D165F">
        <w:t xml:space="preserve"> </w:t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  <w:r>
        <w:rPr>
          <w:noProof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2540</wp:posOffset>
            </wp:positionV>
            <wp:extent cx="2957195" cy="1624330"/>
            <wp:effectExtent l="19050" t="0" r="0" b="0"/>
            <wp:wrapTight wrapText="bothSides">
              <wp:wrapPolygon edited="0">
                <wp:start x="139" y="0"/>
                <wp:lineTo x="-139" y="4053"/>
                <wp:lineTo x="-139" y="20266"/>
                <wp:lineTo x="139" y="21279"/>
                <wp:lineTo x="21289" y="21279"/>
                <wp:lineTo x="21568" y="20519"/>
                <wp:lineTo x="21568" y="507"/>
                <wp:lineTo x="21289" y="0"/>
                <wp:lineTo x="139" y="0"/>
              </wp:wrapPolygon>
            </wp:wrapTight>
            <wp:docPr id="39" name="Рисунок 39" descr="https://ped-kopilka.ru/upload/blogs/25938_5e85196561b1b7d6049661d86c6af7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/25938_5e85196561b1b7d6049661d86c6af7a2.jpg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  <w:r w:rsidRPr="006D16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У второго носка отрежьте манжет и носок, пятка носка – это будет мордочка котёнка. На полученной выкройке вырезаем ушки.</w:t>
      </w:r>
      <w:r w:rsidRPr="006D165F">
        <w:t xml:space="preserve"> </w:t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10160</wp:posOffset>
            </wp:positionV>
            <wp:extent cx="1867535" cy="1624330"/>
            <wp:effectExtent l="19050" t="0" r="0" b="0"/>
            <wp:wrapTight wrapText="bothSides">
              <wp:wrapPolygon edited="0">
                <wp:start x="220" y="0"/>
                <wp:lineTo x="-220" y="4053"/>
                <wp:lineTo x="-220" y="20266"/>
                <wp:lineTo x="220" y="21279"/>
                <wp:lineTo x="21152" y="21279"/>
                <wp:lineTo x="21593" y="20519"/>
                <wp:lineTo x="21593" y="507"/>
                <wp:lineTo x="21152" y="0"/>
                <wp:lineTo x="220" y="0"/>
              </wp:wrapPolygon>
            </wp:wrapTight>
            <wp:docPr id="35" name="Рисунок 42" descr="https://ped-kopilka.ru/upload/blogs/25938_ecf27016d0dace5eb7019ca2811e36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/25938_ecf27016d0dace5eb7019ca2811e3656.jpg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  <w:r w:rsidRPr="006D16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5.Прошейте деталь головы со стороны ушек. Выверните деталь головы. Набейте её наполнителем. Наберите на нитку края и стяните, закрепив нитку.</w:t>
      </w:r>
      <w:r w:rsidRPr="006D165F">
        <w:t xml:space="preserve"> </w:t>
      </w: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6D165F" w:rsidRDefault="006D165F" w:rsidP="00E96EF1">
      <w:pPr>
        <w:pStyle w:val="a5"/>
        <w:spacing w:after="0" w:line="240" w:lineRule="auto"/>
        <w:ind w:left="-851"/>
        <w:jc w:val="both"/>
      </w:pPr>
    </w:p>
    <w:p w:rsidR="00C00D20" w:rsidRDefault="00C00D20" w:rsidP="00E96EF1">
      <w:pPr>
        <w:pStyle w:val="a5"/>
        <w:spacing w:after="0" w:line="240" w:lineRule="auto"/>
        <w:ind w:left="-851"/>
        <w:jc w:val="both"/>
      </w:pPr>
      <w:r>
        <w:rPr>
          <w:noProof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100965</wp:posOffset>
            </wp:positionV>
            <wp:extent cx="2754630" cy="1624330"/>
            <wp:effectExtent l="19050" t="0" r="7620" b="0"/>
            <wp:wrapTight wrapText="bothSides">
              <wp:wrapPolygon edited="0">
                <wp:start x="149" y="0"/>
                <wp:lineTo x="-149" y="4053"/>
                <wp:lineTo x="-149" y="20266"/>
                <wp:lineTo x="149" y="21279"/>
                <wp:lineTo x="21361" y="21279"/>
                <wp:lineTo x="21660" y="20519"/>
                <wp:lineTo x="21660" y="507"/>
                <wp:lineTo x="21361" y="0"/>
                <wp:lineTo x="149" y="0"/>
              </wp:wrapPolygon>
            </wp:wrapTight>
            <wp:docPr id="37" name="Рисунок 45" descr="https://ped-kopilka.ru/upload/blogs/25938_9f76b5796cf065b24bdd8f3ef4f32c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d-kopilka.ru/upload/blogs/25938_9f76b5796cf065b24bdd8f3ef4f32c93.jpg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6D165F" w:rsidRDefault="00C00D20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0D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Деталь головы пришейте к туловищу. Из оставшегося носка выкроить хвост, прошейте по краю. Выверните хвост, набейте наполнителем и пришейте его в нужном месте к котёнку.</w:t>
      </w:r>
    </w:p>
    <w:p w:rsidR="00C00D20" w:rsidRDefault="00C00D20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0D20" w:rsidRDefault="00C00D20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0D20" w:rsidRDefault="00C00D20" w:rsidP="00E96EF1">
      <w:pPr>
        <w:pStyle w:val="a5"/>
        <w:spacing w:after="0" w:line="240" w:lineRule="auto"/>
        <w:ind w:left="-851"/>
        <w:jc w:val="both"/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1342390</wp:posOffset>
            </wp:positionV>
            <wp:extent cx="5506085" cy="4143375"/>
            <wp:effectExtent l="19050" t="0" r="0" b="0"/>
            <wp:wrapTight wrapText="bothSides">
              <wp:wrapPolygon edited="0">
                <wp:start x="75" y="0"/>
                <wp:lineTo x="-75" y="1589"/>
                <wp:lineTo x="-75" y="20657"/>
                <wp:lineTo x="75" y="21550"/>
                <wp:lineTo x="21448" y="21550"/>
                <wp:lineTo x="21523" y="21550"/>
                <wp:lineTo x="21598" y="20954"/>
                <wp:lineTo x="21598" y="199"/>
                <wp:lineTo x="21448" y="0"/>
                <wp:lineTo x="75" y="0"/>
              </wp:wrapPolygon>
            </wp:wrapTight>
            <wp:docPr id="48" name="Рисунок 48" descr="https://ped-kopilka.ru/upload/blogs/25938_9c0d34c7509dab1191440421a48a11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/25938_9c0d34c7509dab1191440421a48a11b8.jpg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Pr="00C00D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Сделаем глаза для котёнка (можно пришить бусинки, вырезать и пришить глаза из ферта). Мы сделаем из пуговиц. Пришьём глаза на мордочку. Из фетра вырежем нос, пришьём к мордочке котёнка, сделаем усы и рот. Из ниток чёрного цвета.</w:t>
      </w:r>
      <w:r w:rsidRPr="00C00D20">
        <w:t xml:space="preserve"> </w:t>
      </w: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</w:p>
    <w:p w:rsidR="00AC7A93" w:rsidRPr="00AC7A93" w:rsidRDefault="00AC7A93" w:rsidP="00AC7A93">
      <w:pPr>
        <w:pStyle w:val="a5"/>
        <w:spacing w:after="0" w:line="240" w:lineRule="auto"/>
        <w:ind w:left="-851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C7A93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У нас получился хорошенький котёнок</w:t>
      </w:r>
      <w:r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!</w:t>
      </w:r>
    </w:p>
    <w:sectPr w:rsidR="00AC7A93" w:rsidRPr="00AC7A93" w:rsidSect="00297346">
      <w:footerReference w:type="default" r:id="rId31"/>
      <w:pgSz w:w="11906" w:h="16838"/>
      <w:pgMar w:top="567" w:right="850" w:bottom="28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30" w:rsidRDefault="002F4030" w:rsidP="00345AB4">
      <w:pPr>
        <w:spacing w:after="0" w:line="240" w:lineRule="auto"/>
      </w:pPr>
      <w:r>
        <w:separator/>
      </w:r>
    </w:p>
  </w:endnote>
  <w:endnote w:type="continuationSeparator" w:id="1">
    <w:p w:rsidR="002F4030" w:rsidRDefault="002F4030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0F1776" w:rsidRDefault="00B36183">
        <w:pPr>
          <w:pStyle w:val="ab"/>
          <w:jc w:val="right"/>
        </w:pPr>
        <w:fldSimple w:instr=" PAGE   \* MERGEFORMAT ">
          <w:r w:rsidR="00AC7A93">
            <w:rPr>
              <w:noProof/>
            </w:rPr>
            <w:t>2</w:t>
          </w:r>
        </w:fldSimple>
      </w:p>
    </w:sdtContent>
  </w:sdt>
  <w:p w:rsidR="000F1776" w:rsidRDefault="000F17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30" w:rsidRDefault="002F4030" w:rsidP="00345AB4">
      <w:pPr>
        <w:spacing w:after="0" w:line="240" w:lineRule="auto"/>
      </w:pPr>
      <w:r>
        <w:separator/>
      </w:r>
    </w:p>
  </w:footnote>
  <w:footnote w:type="continuationSeparator" w:id="1">
    <w:p w:rsidR="002F4030" w:rsidRDefault="002F4030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5pt;height:11.5pt" o:bullet="t">
        <v:imagedata r:id="rId1" o:title="mso8C67"/>
      </v:shape>
    </w:pict>
  </w:numPicBullet>
  <w:abstractNum w:abstractNumId="0">
    <w:nsid w:val="01792F82"/>
    <w:multiLevelType w:val="multilevel"/>
    <w:tmpl w:val="98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3C3E"/>
    <w:multiLevelType w:val="hybridMultilevel"/>
    <w:tmpl w:val="E9389296"/>
    <w:lvl w:ilvl="0" w:tplc="E928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37F59"/>
    <w:multiLevelType w:val="multilevel"/>
    <w:tmpl w:val="80D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2D4253"/>
    <w:multiLevelType w:val="hybridMultilevel"/>
    <w:tmpl w:val="76D89D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F0E12"/>
    <w:multiLevelType w:val="multilevel"/>
    <w:tmpl w:val="13F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1D30AE"/>
    <w:multiLevelType w:val="hybridMultilevel"/>
    <w:tmpl w:val="A4642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5"/>
  </w:num>
  <w:num w:numId="5">
    <w:abstractNumId w:val="7"/>
  </w:num>
  <w:num w:numId="6">
    <w:abstractNumId w:val="26"/>
  </w:num>
  <w:num w:numId="7">
    <w:abstractNumId w:val="11"/>
  </w:num>
  <w:num w:numId="8">
    <w:abstractNumId w:val="25"/>
  </w:num>
  <w:num w:numId="9">
    <w:abstractNumId w:val="17"/>
  </w:num>
  <w:num w:numId="10">
    <w:abstractNumId w:val="14"/>
  </w:num>
  <w:num w:numId="11">
    <w:abstractNumId w:val="4"/>
  </w:num>
  <w:num w:numId="12">
    <w:abstractNumId w:val="6"/>
  </w:num>
  <w:num w:numId="13">
    <w:abstractNumId w:val="24"/>
  </w:num>
  <w:num w:numId="14">
    <w:abstractNumId w:val="18"/>
  </w:num>
  <w:num w:numId="15">
    <w:abstractNumId w:val="23"/>
  </w:num>
  <w:num w:numId="16">
    <w:abstractNumId w:val="13"/>
  </w:num>
  <w:num w:numId="17">
    <w:abstractNumId w:val="3"/>
  </w:num>
  <w:num w:numId="18">
    <w:abstractNumId w:val="27"/>
  </w:num>
  <w:num w:numId="19">
    <w:abstractNumId w:val="19"/>
  </w:num>
  <w:num w:numId="20">
    <w:abstractNumId w:val="1"/>
  </w:num>
  <w:num w:numId="21">
    <w:abstractNumId w:val="8"/>
  </w:num>
  <w:num w:numId="22">
    <w:abstractNumId w:val="2"/>
  </w:num>
  <w:num w:numId="23">
    <w:abstractNumId w:val="16"/>
  </w:num>
  <w:num w:numId="24">
    <w:abstractNumId w:val="9"/>
  </w:num>
  <w:num w:numId="25">
    <w:abstractNumId w:val="0"/>
  </w:num>
  <w:num w:numId="26">
    <w:abstractNumId w:val="15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07AFE"/>
    <w:rsid w:val="00010B3D"/>
    <w:rsid w:val="000135CD"/>
    <w:rsid w:val="00022EDF"/>
    <w:rsid w:val="000374CF"/>
    <w:rsid w:val="00037B1C"/>
    <w:rsid w:val="00040652"/>
    <w:rsid w:val="000454EE"/>
    <w:rsid w:val="0005672F"/>
    <w:rsid w:val="0005685C"/>
    <w:rsid w:val="00063A37"/>
    <w:rsid w:val="000761EA"/>
    <w:rsid w:val="00077003"/>
    <w:rsid w:val="000802C7"/>
    <w:rsid w:val="00080DB0"/>
    <w:rsid w:val="00085EBB"/>
    <w:rsid w:val="00095FE0"/>
    <w:rsid w:val="000A0229"/>
    <w:rsid w:val="000A1921"/>
    <w:rsid w:val="000B3AB1"/>
    <w:rsid w:val="000C71BC"/>
    <w:rsid w:val="000D4318"/>
    <w:rsid w:val="000E7C0C"/>
    <w:rsid w:val="000F1776"/>
    <w:rsid w:val="000F7126"/>
    <w:rsid w:val="00104949"/>
    <w:rsid w:val="001205EC"/>
    <w:rsid w:val="001500AC"/>
    <w:rsid w:val="00156666"/>
    <w:rsid w:val="001569EA"/>
    <w:rsid w:val="00181E25"/>
    <w:rsid w:val="00182E45"/>
    <w:rsid w:val="00186F8B"/>
    <w:rsid w:val="001879EA"/>
    <w:rsid w:val="001910E8"/>
    <w:rsid w:val="001A43EC"/>
    <w:rsid w:val="001B0C02"/>
    <w:rsid w:val="001D6E94"/>
    <w:rsid w:val="00201A5A"/>
    <w:rsid w:val="00203782"/>
    <w:rsid w:val="00205670"/>
    <w:rsid w:val="002063E2"/>
    <w:rsid w:val="0022204E"/>
    <w:rsid w:val="00223298"/>
    <w:rsid w:val="002376C9"/>
    <w:rsid w:val="002404B0"/>
    <w:rsid w:val="002431C3"/>
    <w:rsid w:val="002466D1"/>
    <w:rsid w:val="00250947"/>
    <w:rsid w:val="0026009B"/>
    <w:rsid w:val="00263226"/>
    <w:rsid w:val="00276FD3"/>
    <w:rsid w:val="00281A82"/>
    <w:rsid w:val="0029656F"/>
    <w:rsid w:val="00297346"/>
    <w:rsid w:val="002A0FF2"/>
    <w:rsid w:val="002A480E"/>
    <w:rsid w:val="002B1AA9"/>
    <w:rsid w:val="002E017E"/>
    <w:rsid w:val="002E6B42"/>
    <w:rsid w:val="002F2AF6"/>
    <w:rsid w:val="002F4030"/>
    <w:rsid w:val="00304EAA"/>
    <w:rsid w:val="00314DF3"/>
    <w:rsid w:val="00315E4E"/>
    <w:rsid w:val="00321D99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82FF4"/>
    <w:rsid w:val="00387C08"/>
    <w:rsid w:val="003C2941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67216"/>
    <w:rsid w:val="004765D7"/>
    <w:rsid w:val="004B28BF"/>
    <w:rsid w:val="004C0B9B"/>
    <w:rsid w:val="004C1172"/>
    <w:rsid w:val="004D1D9E"/>
    <w:rsid w:val="004D6BB3"/>
    <w:rsid w:val="004E0BB9"/>
    <w:rsid w:val="004E785D"/>
    <w:rsid w:val="00501E75"/>
    <w:rsid w:val="00505F68"/>
    <w:rsid w:val="00512435"/>
    <w:rsid w:val="00512C0D"/>
    <w:rsid w:val="005552CE"/>
    <w:rsid w:val="005658CA"/>
    <w:rsid w:val="005720A6"/>
    <w:rsid w:val="005B1E8A"/>
    <w:rsid w:val="005B61CF"/>
    <w:rsid w:val="005C5A4C"/>
    <w:rsid w:val="005C7C48"/>
    <w:rsid w:val="005E00CF"/>
    <w:rsid w:val="005E6169"/>
    <w:rsid w:val="005E67E5"/>
    <w:rsid w:val="00602BA7"/>
    <w:rsid w:val="00604A6C"/>
    <w:rsid w:val="00612CC3"/>
    <w:rsid w:val="00613EE9"/>
    <w:rsid w:val="00614AD4"/>
    <w:rsid w:val="0061671C"/>
    <w:rsid w:val="00624AA0"/>
    <w:rsid w:val="00625116"/>
    <w:rsid w:val="0064201F"/>
    <w:rsid w:val="00652C72"/>
    <w:rsid w:val="00657E76"/>
    <w:rsid w:val="00670923"/>
    <w:rsid w:val="00677CC6"/>
    <w:rsid w:val="006849B8"/>
    <w:rsid w:val="00694C39"/>
    <w:rsid w:val="00696D26"/>
    <w:rsid w:val="006A6687"/>
    <w:rsid w:val="006A7FBB"/>
    <w:rsid w:val="006B567B"/>
    <w:rsid w:val="006C734B"/>
    <w:rsid w:val="006D067F"/>
    <w:rsid w:val="006D165F"/>
    <w:rsid w:val="006D34E4"/>
    <w:rsid w:val="006D5256"/>
    <w:rsid w:val="006D6D33"/>
    <w:rsid w:val="006E4C68"/>
    <w:rsid w:val="006E5AA9"/>
    <w:rsid w:val="006F0878"/>
    <w:rsid w:val="006F58EA"/>
    <w:rsid w:val="007175EE"/>
    <w:rsid w:val="00736398"/>
    <w:rsid w:val="007563A3"/>
    <w:rsid w:val="007569A9"/>
    <w:rsid w:val="00757315"/>
    <w:rsid w:val="00763722"/>
    <w:rsid w:val="00764DD0"/>
    <w:rsid w:val="0078278E"/>
    <w:rsid w:val="00793AE7"/>
    <w:rsid w:val="007954AA"/>
    <w:rsid w:val="007B01F4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233A"/>
    <w:rsid w:val="00875B73"/>
    <w:rsid w:val="0088342D"/>
    <w:rsid w:val="00885AC1"/>
    <w:rsid w:val="00894C03"/>
    <w:rsid w:val="008A5C3A"/>
    <w:rsid w:val="008A7B7A"/>
    <w:rsid w:val="008B5E87"/>
    <w:rsid w:val="008B7FBC"/>
    <w:rsid w:val="008C3D86"/>
    <w:rsid w:val="008C4934"/>
    <w:rsid w:val="008C7F32"/>
    <w:rsid w:val="008D0867"/>
    <w:rsid w:val="008D1457"/>
    <w:rsid w:val="008D4A97"/>
    <w:rsid w:val="008D55A2"/>
    <w:rsid w:val="008E3341"/>
    <w:rsid w:val="008E6EC4"/>
    <w:rsid w:val="008F4E0D"/>
    <w:rsid w:val="00901C41"/>
    <w:rsid w:val="009039F8"/>
    <w:rsid w:val="00920415"/>
    <w:rsid w:val="009322F1"/>
    <w:rsid w:val="00932D38"/>
    <w:rsid w:val="00936B38"/>
    <w:rsid w:val="0093719F"/>
    <w:rsid w:val="0094561F"/>
    <w:rsid w:val="00951947"/>
    <w:rsid w:val="0095672F"/>
    <w:rsid w:val="00971C4E"/>
    <w:rsid w:val="00974B6A"/>
    <w:rsid w:val="009806DC"/>
    <w:rsid w:val="0099789B"/>
    <w:rsid w:val="009A36CD"/>
    <w:rsid w:val="009A3E7D"/>
    <w:rsid w:val="009D3281"/>
    <w:rsid w:val="009E7AC2"/>
    <w:rsid w:val="00A1581F"/>
    <w:rsid w:val="00A16662"/>
    <w:rsid w:val="00A42C11"/>
    <w:rsid w:val="00A504CE"/>
    <w:rsid w:val="00A53E9E"/>
    <w:rsid w:val="00A72205"/>
    <w:rsid w:val="00A800B1"/>
    <w:rsid w:val="00A86BD8"/>
    <w:rsid w:val="00A925EF"/>
    <w:rsid w:val="00AC7A93"/>
    <w:rsid w:val="00AD424B"/>
    <w:rsid w:val="00AD47E4"/>
    <w:rsid w:val="00AD7AF3"/>
    <w:rsid w:val="00AE077B"/>
    <w:rsid w:val="00AE3543"/>
    <w:rsid w:val="00AF2C29"/>
    <w:rsid w:val="00B05B43"/>
    <w:rsid w:val="00B1429D"/>
    <w:rsid w:val="00B16148"/>
    <w:rsid w:val="00B2074E"/>
    <w:rsid w:val="00B21D67"/>
    <w:rsid w:val="00B22D52"/>
    <w:rsid w:val="00B27958"/>
    <w:rsid w:val="00B36183"/>
    <w:rsid w:val="00B441DA"/>
    <w:rsid w:val="00B45BF5"/>
    <w:rsid w:val="00B57351"/>
    <w:rsid w:val="00B66F79"/>
    <w:rsid w:val="00B73367"/>
    <w:rsid w:val="00B91144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0D20"/>
    <w:rsid w:val="00C06C92"/>
    <w:rsid w:val="00C13B05"/>
    <w:rsid w:val="00C27D4E"/>
    <w:rsid w:val="00C34112"/>
    <w:rsid w:val="00C417C4"/>
    <w:rsid w:val="00C67F49"/>
    <w:rsid w:val="00C81F35"/>
    <w:rsid w:val="00C82708"/>
    <w:rsid w:val="00C94DC2"/>
    <w:rsid w:val="00C976C0"/>
    <w:rsid w:val="00CC1A2D"/>
    <w:rsid w:val="00CC79D4"/>
    <w:rsid w:val="00CE25A4"/>
    <w:rsid w:val="00CF32AE"/>
    <w:rsid w:val="00CF717E"/>
    <w:rsid w:val="00D006B9"/>
    <w:rsid w:val="00D01D69"/>
    <w:rsid w:val="00D02517"/>
    <w:rsid w:val="00D1609C"/>
    <w:rsid w:val="00D3480E"/>
    <w:rsid w:val="00D34C5D"/>
    <w:rsid w:val="00D43349"/>
    <w:rsid w:val="00D515CF"/>
    <w:rsid w:val="00D53B2D"/>
    <w:rsid w:val="00D55BA6"/>
    <w:rsid w:val="00D5637E"/>
    <w:rsid w:val="00D57B8C"/>
    <w:rsid w:val="00D721BA"/>
    <w:rsid w:val="00D82D97"/>
    <w:rsid w:val="00D84201"/>
    <w:rsid w:val="00D849BB"/>
    <w:rsid w:val="00DC2673"/>
    <w:rsid w:val="00DE4773"/>
    <w:rsid w:val="00DF661E"/>
    <w:rsid w:val="00E04E72"/>
    <w:rsid w:val="00E61684"/>
    <w:rsid w:val="00E653C4"/>
    <w:rsid w:val="00E6546B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96EF1"/>
    <w:rsid w:val="00EA6BCB"/>
    <w:rsid w:val="00EB1086"/>
    <w:rsid w:val="00ED3398"/>
    <w:rsid w:val="00ED4117"/>
    <w:rsid w:val="00ED5490"/>
    <w:rsid w:val="00EE2276"/>
    <w:rsid w:val="00F031A8"/>
    <w:rsid w:val="00F03263"/>
    <w:rsid w:val="00F04AEF"/>
    <w:rsid w:val="00F10370"/>
    <w:rsid w:val="00F13AF6"/>
    <w:rsid w:val="00F33C9A"/>
    <w:rsid w:val="00F45513"/>
    <w:rsid w:val="00F51081"/>
    <w:rsid w:val="00F51A4B"/>
    <w:rsid w:val="00F56EF1"/>
    <w:rsid w:val="00F72918"/>
    <w:rsid w:val="00F80A9C"/>
    <w:rsid w:val="00F839C1"/>
    <w:rsid w:val="00F84026"/>
    <w:rsid w:val="00F9282E"/>
    <w:rsid w:val="00F96AE9"/>
    <w:rsid w:val="00FA1D22"/>
    <w:rsid w:val="00FB2A26"/>
    <w:rsid w:val="00FC34EA"/>
    <w:rsid w:val="00FD5F57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790611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7219720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88468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50425208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528566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11408435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470947236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2017-08-13T16:54:00Z</cp:lastPrinted>
  <dcterms:created xsi:type="dcterms:W3CDTF">2019-01-02T10:49:00Z</dcterms:created>
  <dcterms:modified xsi:type="dcterms:W3CDTF">2019-05-26T15:32:00Z</dcterms:modified>
</cp:coreProperties>
</file>