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126" w:rsidRPr="00E93E62" w:rsidRDefault="00BF0126" w:rsidP="00E93E62">
      <w:pPr>
        <w:jc w:val="center"/>
        <w:rPr>
          <w:rFonts w:ascii="Times New Roman" w:hAnsi="Times New Roman" w:cs="Times New Roman"/>
          <w:b/>
          <w:i/>
          <w:iCs/>
          <w:sz w:val="28"/>
          <w:szCs w:val="28"/>
        </w:rPr>
      </w:pPr>
      <w:r w:rsidRPr="00E93E62">
        <w:rPr>
          <w:rFonts w:ascii="Times New Roman" w:hAnsi="Times New Roman" w:cs="Times New Roman"/>
          <w:b/>
          <w:i/>
          <w:iCs/>
          <w:sz w:val="28"/>
          <w:szCs w:val="28"/>
        </w:rPr>
        <w:t>Методические рекомендации по использованию фонограммы при разучивании песен с детьми в детском саду</w:t>
      </w:r>
    </w:p>
    <w:p w:rsidR="00BF0126" w:rsidRPr="00BF0126" w:rsidRDefault="00BF0126" w:rsidP="00BF0126"/>
    <w:p w:rsidR="00BF0126" w:rsidRPr="00E93E62" w:rsidRDefault="00BF0126" w:rsidP="00BF0126">
      <w:pPr>
        <w:rPr>
          <w:rFonts w:ascii="Times New Roman" w:hAnsi="Times New Roman" w:cs="Times New Roman"/>
          <w:sz w:val="28"/>
          <w:szCs w:val="28"/>
        </w:rPr>
      </w:pPr>
      <w:r w:rsidRPr="00E93E62">
        <w:rPr>
          <w:rFonts w:ascii="Times New Roman" w:hAnsi="Times New Roman" w:cs="Times New Roman"/>
          <w:sz w:val="28"/>
          <w:szCs w:val="28"/>
        </w:rPr>
        <w:t xml:space="preserve">Для того, чтобы дети любили песни, любили их слушать </w:t>
      </w:r>
      <w:proofErr w:type="gramStart"/>
      <w:r w:rsidRPr="00E93E62">
        <w:rPr>
          <w:rFonts w:ascii="Times New Roman" w:hAnsi="Times New Roman" w:cs="Times New Roman"/>
          <w:sz w:val="28"/>
          <w:szCs w:val="28"/>
        </w:rPr>
        <w:t>и</w:t>
      </w:r>
      <w:proofErr w:type="gramEnd"/>
      <w:r w:rsidR="003D121A">
        <w:rPr>
          <w:rFonts w:ascii="Times New Roman" w:hAnsi="Times New Roman" w:cs="Times New Roman"/>
          <w:sz w:val="28"/>
          <w:szCs w:val="28"/>
        </w:rPr>
        <w:t xml:space="preserve"> </w:t>
      </w:r>
      <w:r w:rsidRPr="00E93E62">
        <w:rPr>
          <w:rFonts w:ascii="Times New Roman" w:hAnsi="Times New Roman" w:cs="Times New Roman"/>
          <w:sz w:val="28"/>
          <w:szCs w:val="28"/>
        </w:rPr>
        <w:t xml:space="preserve"> конечно же петь, необходимо поддерживать устойчивый интерес к разучиванию пес</w:t>
      </w:r>
      <w:r w:rsidR="003D121A">
        <w:rPr>
          <w:rFonts w:ascii="Times New Roman" w:hAnsi="Times New Roman" w:cs="Times New Roman"/>
          <w:sz w:val="28"/>
          <w:szCs w:val="28"/>
        </w:rPr>
        <w:t xml:space="preserve">ен. </w:t>
      </w:r>
      <w:r w:rsidRPr="00E93E62">
        <w:rPr>
          <w:rFonts w:ascii="Times New Roman" w:hAnsi="Times New Roman" w:cs="Times New Roman"/>
          <w:sz w:val="28"/>
          <w:szCs w:val="28"/>
        </w:rPr>
        <w:t>Без эмоциональной увлеченности просто невозможно достичь желаемых результатов. Детям очень нравится, когда песня исполняется с фонограммой, звучание аккомпанемента становится богаче, интереснее. Если песня понравится при первом знакомстве, ее будет легче выучить, не пропадет интерес после этапа разучивания.</w:t>
      </w:r>
    </w:p>
    <w:p w:rsidR="00BF0126" w:rsidRPr="00E93E62" w:rsidRDefault="00BF0126" w:rsidP="00BF0126">
      <w:pPr>
        <w:rPr>
          <w:rFonts w:ascii="Times New Roman" w:hAnsi="Times New Roman" w:cs="Times New Roman"/>
          <w:sz w:val="28"/>
          <w:szCs w:val="28"/>
        </w:rPr>
      </w:pPr>
      <w:r w:rsidRPr="00E93E62">
        <w:rPr>
          <w:rFonts w:ascii="Times New Roman" w:hAnsi="Times New Roman" w:cs="Times New Roman"/>
          <w:sz w:val="28"/>
          <w:szCs w:val="28"/>
        </w:rPr>
        <w:t>Разучивание песен идет </w:t>
      </w:r>
      <w:r w:rsidRPr="00E93E62">
        <w:rPr>
          <w:rFonts w:ascii="Times New Roman" w:hAnsi="Times New Roman" w:cs="Times New Roman"/>
          <w:bCs/>
          <w:sz w:val="28"/>
          <w:szCs w:val="28"/>
        </w:rPr>
        <w:t>по этапам:</w:t>
      </w:r>
      <w:r w:rsidRPr="00E93E62">
        <w:rPr>
          <w:rFonts w:ascii="Times New Roman" w:hAnsi="Times New Roman" w:cs="Times New Roman"/>
          <w:sz w:val="28"/>
          <w:szCs w:val="28"/>
        </w:rPr>
        <w:br/>
        <w:t>— </w:t>
      </w:r>
      <w:r w:rsidRPr="00E93E62">
        <w:rPr>
          <w:rFonts w:ascii="Times New Roman" w:hAnsi="Times New Roman" w:cs="Times New Roman"/>
          <w:i/>
          <w:iCs/>
          <w:sz w:val="28"/>
          <w:szCs w:val="28"/>
        </w:rPr>
        <w:t>подготовительный этап</w:t>
      </w:r>
      <w:r w:rsidRPr="00E93E62">
        <w:rPr>
          <w:rFonts w:ascii="Times New Roman" w:hAnsi="Times New Roman" w:cs="Times New Roman"/>
          <w:sz w:val="28"/>
          <w:szCs w:val="28"/>
        </w:rPr>
        <w:t> – знакомство с песней,</w:t>
      </w:r>
      <w:r w:rsidRPr="00E93E62">
        <w:rPr>
          <w:rFonts w:ascii="Times New Roman" w:hAnsi="Times New Roman" w:cs="Times New Roman"/>
          <w:sz w:val="28"/>
          <w:szCs w:val="28"/>
        </w:rPr>
        <w:br/>
        <w:t>— </w:t>
      </w:r>
      <w:r w:rsidRPr="00E93E62">
        <w:rPr>
          <w:rFonts w:ascii="Times New Roman" w:hAnsi="Times New Roman" w:cs="Times New Roman"/>
          <w:i/>
          <w:iCs/>
          <w:sz w:val="28"/>
          <w:szCs w:val="28"/>
        </w:rPr>
        <w:t>основной этап</w:t>
      </w:r>
      <w:r w:rsidRPr="00E93E62">
        <w:rPr>
          <w:rFonts w:ascii="Times New Roman" w:hAnsi="Times New Roman" w:cs="Times New Roman"/>
          <w:sz w:val="28"/>
          <w:szCs w:val="28"/>
        </w:rPr>
        <w:t> — разучивание мелодии, текста песни (работа над песней),</w:t>
      </w:r>
      <w:r w:rsidRPr="00E93E62">
        <w:rPr>
          <w:rFonts w:ascii="Times New Roman" w:hAnsi="Times New Roman" w:cs="Times New Roman"/>
          <w:sz w:val="28"/>
          <w:szCs w:val="28"/>
        </w:rPr>
        <w:br/>
        <w:t>— </w:t>
      </w:r>
      <w:r w:rsidRPr="00E93E62">
        <w:rPr>
          <w:rFonts w:ascii="Times New Roman" w:hAnsi="Times New Roman" w:cs="Times New Roman"/>
          <w:i/>
          <w:iCs/>
          <w:sz w:val="28"/>
          <w:szCs w:val="28"/>
        </w:rPr>
        <w:t>заключительный этап</w:t>
      </w:r>
      <w:r w:rsidRPr="00E93E62">
        <w:rPr>
          <w:rFonts w:ascii="Times New Roman" w:hAnsi="Times New Roman" w:cs="Times New Roman"/>
          <w:sz w:val="28"/>
          <w:szCs w:val="28"/>
        </w:rPr>
        <w:t> – исполнение песни целиком.</w:t>
      </w:r>
    </w:p>
    <w:p w:rsidR="00BF0126" w:rsidRPr="00E93E62" w:rsidRDefault="00BF0126" w:rsidP="00BF0126">
      <w:pPr>
        <w:rPr>
          <w:rFonts w:ascii="Times New Roman" w:hAnsi="Times New Roman" w:cs="Times New Roman"/>
          <w:sz w:val="28"/>
          <w:szCs w:val="28"/>
        </w:rPr>
      </w:pPr>
      <w:r w:rsidRPr="00E93E62">
        <w:rPr>
          <w:rFonts w:ascii="Times New Roman" w:hAnsi="Times New Roman" w:cs="Times New Roman"/>
          <w:bCs/>
          <w:sz w:val="28"/>
          <w:szCs w:val="28"/>
        </w:rPr>
        <w:t>Подготовительный этап:</w:t>
      </w:r>
      <w:r w:rsidRPr="00E93E62">
        <w:rPr>
          <w:rFonts w:ascii="Times New Roman" w:hAnsi="Times New Roman" w:cs="Times New Roman"/>
          <w:sz w:val="28"/>
          <w:szCs w:val="28"/>
        </w:rPr>
        <w:br/>
        <w:t>1.На первом этапе, во время показа песни необходимо сделать небольшое вступление — объявить тему песни, чтобы привлечь внимание детей, попросить внимательно прислушаться к словам.</w:t>
      </w:r>
      <w:r w:rsidRPr="00E93E62">
        <w:rPr>
          <w:rFonts w:ascii="Times New Roman" w:hAnsi="Times New Roman" w:cs="Times New Roman"/>
          <w:sz w:val="28"/>
          <w:szCs w:val="28"/>
        </w:rPr>
        <w:br/>
        <w:t>2.Название песни можно озвучить перед прослушиванием, а можно после того, как дети услышали песню. Назвать авторов стихов и музыки.</w:t>
      </w:r>
      <w:r w:rsidRPr="00E93E62">
        <w:rPr>
          <w:rFonts w:ascii="Times New Roman" w:hAnsi="Times New Roman" w:cs="Times New Roman"/>
          <w:sz w:val="28"/>
          <w:szCs w:val="28"/>
        </w:rPr>
        <w:br/>
        <w:t>3.При первом прослушивание песни, можно использовать иллюстрации или картинки по теме песни, так как дети дошкольного возраста не все ещё научились читать.</w:t>
      </w:r>
    </w:p>
    <w:p w:rsidR="00BF0126" w:rsidRPr="00E93E62" w:rsidRDefault="00BF0126" w:rsidP="00BF0126">
      <w:pPr>
        <w:rPr>
          <w:rFonts w:ascii="Times New Roman" w:hAnsi="Times New Roman" w:cs="Times New Roman"/>
          <w:sz w:val="28"/>
          <w:szCs w:val="28"/>
        </w:rPr>
      </w:pPr>
      <w:r w:rsidRPr="00E93E62">
        <w:rPr>
          <w:rFonts w:ascii="Times New Roman" w:hAnsi="Times New Roman" w:cs="Times New Roman"/>
          <w:bCs/>
          <w:sz w:val="28"/>
          <w:szCs w:val="28"/>
        </w:rPr>
        <w:t>Основной этап:</w:t>
      </w:r>
      <w:r w:rsidRPr="00E93E62">
        <w:rPr>
          <w:rFonts w:ascii="Times New Roman" w:hAnsi="Times New Roman" w:cs="Times New Roman"/>
          <w:sz w:val="28"/>
          <w:szCs w:val="28"/>
        </w:rPr>
        <w:br/>
        <w:t>1. Краткая беседа с детьми на тему: о чём или о ком поётся в песне?</w:t>
      </w:r>
      <w:r w:rsidRPr="00E93E62">
        <w:rPr>
          <w:rFonts w:ascii="Times New Roman" w:hAnsi="Times New Roman" w:cs="Times New Roman"/>
          <w:sz w:val="28"/>
          <w:szCs w:val="28"/>
        </w:rPr>
        <w:br/>
        <w:t>Разучивание песни идет по одному куплету (по музыкальным фразам).</w:t>
      </w:r>
      <w:r w:rsidRPr="00E93E62">
        <w:rPr>
          <w:rFonts w:ascii="Times New Roman" w:hAnsi="Times New Roman" w:cs="Times New Roman"/>
          <w:sz w:val="28"/>
          <w:szCs w:val="28"/>
        </w:rPr>
        <w:br/>
        <w:t xml:space="preserve">Необходимо выяснить у детей, все ли слова им </w:t>
      </w:r>
      <w:proofErr w:type="spellStart"/>
      <w:r w:rsidRPr="00E93E62">
        <w:rPr>
          <w:rFonts w:ascii="Times New Roman" w:hAnsi="Times New Roman" w:cs="Times New Roman"/>
          <w:sz w:val="28"/>
          <w:szCs w:val="28"/>
        </w:rPr>
        <w:t>знакомы</w:t>
      </w:r>
      <w:proofErr w:type="gramStart"/>
      <w:r w:rsidRPr="00E93E62">
        <w:rPr>
          <w:rFonts w:ascii="Times New Roman" w:hAnsi="Times New Roman" w:cs="Times New Roman"/>
          <w:sz w:val="28"/>
          <w:szCs w:val="28"/>
        </w:rPr>
        <w:t>,о</w:t>
      </w:r>
      <w:proofErr w:type="gramEnd"/>
      <w:r w:rsidRPr="00E93E62">
        <w:rPr>
          <w:rFonts w:ascii="Times New Roman" w:hAnsi="Times New Roman" w:cs="Times New Roman"/>
          <w:sz w:val="28"/>
          <w:szCs w:val="28"/>
        </w:rPr>
        <w:t>бъяснить</w:t>
      </w:r>
      <w:proofErr w:type="spellEnd"/>
      <w:r w:rsidRPr="00E93E62">
        <w:rPr>
          <w:rFonts w:ascii="Times New Roman" w:hAnsi="Times New Roman" w:cs="Times New Roman"/>
          <w:sz w:val="28"/>
          <w:szCs w:val="28"/>
        </w:rPr>
        <w:t xml:space="preserve"> смысл новых, непонятных слов.</w:t>
      </w:r>
      <w:r w:rsidRPr="00E93E62">
        <w:rPr>
          <w:rFonts w:ascii="Times New Roman" w:hAnsi="Times New Roman" w:cs="Times New Roman"/>
          <w:sz w:val="28"/>
          <w:szCs w:val="28"/>
        </w:rPr>
        <w:br/>
        <w:t>2.Если песня предполагает определённого рода движения, то вместе со словами сразу можно разучивать и движения (например, в новогодних хороводах, где обычно многие песни идут с движениями).</w:t>
      </w:r>
      <w:r w:rsidRPr="00E93E62">
        <w:rPr>
          <w:rFonts w:ascii="Times New Roman" w:hAnsi="Times New Roman" w:cs="Times New Roman"/>
          <w:sz w:val="28"/>
          <w:szCs w:val="28"/>
        </w:rPr>
        <w:br/>
        <w:t>3. Музыкальному руководителю необходимо петь вместе с детьми, смотреть на детей, смотреть им в глаза, показывать</w:t>
      </w:r>
      <w:r w:rsidR="003D121A">
        <w:rPr>
          <w:rFonts w:ascii="Times New Roman" w:hAnsi="Times New Roman" w:cs="Times New Roman"/>
          <w:sz w:val="28"/>
          <w:szCs w:val="28"/>
        </w:rPr>
        <w:t xml:space="preserve">, </w:t>
      </w:r>
      <w:r w:rsidRPr="00E93E62">
        <w:rPr>
          <w:rFonts w:ascii="Times New Roman" w:hAnsi="Times New Roman" w:cs="Times New Roman"/>
          <w:sz w:val="28"/>
          <w:szCs w:val="28"/>
        </w:rPr>
        <w:t xml:space="preserve"> как правильно проговорить или пропеть слова песни. Можно петь «а капелла» </w:t>
      </w:r>
      <w:r w:rsidR="003D121A">
        <w:rPr>
          <w:rFonts w:ascii="Times New Roman" w:hAnsi="Times New Roman" w:cs="Times New Roman"/>
          <w:sz w:val="28"/>
          <w:szCs w:val="28"/>
        </w:rPr>
        <w:t>или, использовать фонограмму</w:t>
      </w:r>
      <w:proofErr w:type="gramStart"/>
      <w:r w:rsidR="003D121A">
        <w:rPr>
          <w:rFonts w:ascii="Times New Roman" w:hAnsi="Times New Roman" w:cs="Times New Roman"/>
          <w:sz w:val="28"/>
          <w:szCs w:val="28"/>
        </w:rPr>
        <w:t xml:space="preserve"> </w:t>
      </w:r>
      <w:r w:rsidRPr="00E93E62">
        <w:rPr>
          <w:rFonts w:ascii="Times New Roman" w:hAnsi="Times New Roman" w:cs="Times New Roman"/>
          <w:sz w:val="28"/>
          <w:szCs w:val="28"/>
        </w:rPr>
        <w:t>,</w:t>
      </w:r>
      <w:proofErr w:type="gramEnd"/>
      <w:r w:rsidRPr="00E93E62">
        <w:rPr>
          <w:rFonts w:ascii="Times New Roman" w:hAnsi="Times New Roman" w:cs="Times New Roman"/>
          <w:sz w:val="28"/>
          <w:szCs w:val="28"/>
        </w:rPr>
        <w:t xml:space="preserve"> если темп песни не быстрый. Педагог должен петь громко и хорошо, подавая детям пример. Стимулировать хорошее пение детей похвалой.</w:t>
      </w:r>
    </w:p>
    <w:p w:rsidR="00BF0126" w:rsidRPr="00E93E62" w:rsidRDefault="00BF0126" w:rsidP="00BF0126">
      <w:pPr>
        <w:rPr>
          <w:rFonts w:ascii="Times New Roman" w:hAnsi="Times New Roman" w:cs="Times New Roman"/>
          <w:sz w:val="28"/>
          <w:szCs w:val="28"/>
        </w:rPr>
      </w:pPr>
      <w:r w:rsidRPr="00E93E62">
        <w:rPr>
          <w:rFonts w:ascii="Times New Roman" w:hAnsi="Times New Roman" w:cs="Times New Roman"/>
          <w:bCs/>
          <w:sz w:val="28"/>
          <w:szCs w:val="28"/>
        </w:rPr>
        <w:t>Заключительный этап:</w:t>
      </w:r>
      <w:r w:rsidRPr="00E93E62">
        <w:rPr>
          <w:rFonts w:ascii="Times New Roman" w:hAnsi="Times New Roman" w:cs="Times New Roman"/>
          <w:sz w:val="28"/>
          <w:szCs w:val="28"/>
        </w:rPr>
        <w:br/>
        <w:t>1.Законченное исполнение разученной песни или её фрагмента</w:t>
      </w:r>
      <w:r w:rsidRPr="00E93E62">
        <w:rPr>
          <w:rFonts w:ascii="Times New Roman" w:hAnsi="Times New Roman" w:cs="Times New Roman"/>
          <w:sz w:val="28"/>
          <w:szCs w:val="28"/>
        </w:rPr>
        <w:br/>
        <w:t>с фонограммой</w:t>
      </w:r>
      <w:proofErr w:type="gramStart"/>
      <w:r w:rsidRPr="00E93E62">
        <w:rPr>
          <w:rFonts w:ascii="Times New Roman" w:hAnsi="Times New Roman" w:cs="Times New Roman"/>
          <w:sz w:val="28"/>
          <w:szCs w:val="28"/>
        </w:rPr>
        <w:t xml:space="preserve"> (-)</w:t>
      </w:r>
      <w:proofErr w:type="gramEnd"/>
    </w:p>
    <w:p w:rsidR="00BF0126" w:rsidRPr="00E93E62" w:rsidRDefault="00BF0126" w:rsidP="00BF0126">
      <w:pPr>
        <w:rPr>
          <w:rFonts w:ascii="Times New Roman" w:hAnsi="Times New Roman" w:cs="Times New Roman"/>
          <w:sz w:val="28"/>
          <w:szCs w:val="28"/>
        </w:rPr>
      </w:pPr>
      <w:r w:rsidRPr="00E93E62">
        <w:rPr>
          <w:rFonts w:ascii="Times New Roman" w:hAnsi="Times New Roman" w:cs="Times New Roman"/>
          <w:sz w:val="28"/>
          <w:szCs w:val="28"/>
        </w:rPr>
        <w:lastRenderedPageBreak/>
        <w:t>При работе над песней необходимо переключать деятельность детей на игру или разучивание танцевальных движений, на выполнение творческого задания либо на исполнение мелодии песни на музыкальных инструментах. Благодаря смене деятельности внимание детей не притупляется, не угасает интерес к песне. Ведь главная задача — ребята должны прочувствовать характер, настроение песни.</w:t>
      </w:r>
      <w:r w:rsidRPr="00E93E62">
        <w:rPr>
          <w:rFonts w:ascii="Times New Roman" w:hAnsi="Times New Roman" w:cs="Times New Roman"/>
          <w:sz w:val="28"/>
          <w:szCs w:val="28"/>
        </w:rPr>
        <w:br/>
        <w:t>Детям младшего возраста (4 лет) перед исполнением песни музыкальным руководителем или после ее прослушивания можно загадать загадку, показать игрушку, картинку, иллюстрирующую музыкальный образ, для того, чтобы заинтересовать детей предлагаемой песней. При первом знакомстве песня прослушивается в записи фонограммы «+» или исполняется с полным фортепианным сопровождением музыкальным руководителем. Если в песне есть легко запоминающиеся слова и песня понравилась детям, они могут сразу начать подпевать.</w:t>
      </w:r>
    </w:p>
    <w:p w:rsidR="00BF0126" w:rsidRPr="00E93E62" w:rsidRDefault="00BF0126" w:rsidP="00BF0126">
      <w:pPr>
        <w:rPr>
          <w:rFonts w:ascii="Times New Roman" w:hAnsi="Times New Roman" w:cs="Times New Roman"/>
          <w:sz w:val="28"/>
          <w:szCs w:val="28"/>
        </w:rPr>
      </w:pPr>
      <w:r w:rsidRPr="00E93E62">
        <w:rPr>
          <w:rFonts w:ascii="Times New Roman" w:hAnsi="Times New Roman" w:cs="Times New Roman"/>
          <w:sz w:val="28"/>
          <w:szCs w:val="28"/>
        </w:rPr>
        <w:t>Особое внимание следует обратить на ритмические и мелодические особенности песни. В процессе разучивания необходимо уделить больше внимания на трудные места (сложный ритмический рисунок можно предварительно простучать в ладоши или на музыкальных инструментах).</w:t>
      </w:r>
    </w:p>
    <w:p w:rsidR="00BF0126" w:rsidRPr="00E93E62" w:rsidRDefault="00BF0126" w:rsidP="00BF0126">
      <w:pPr>
        <w:rPr>
          <w:rFonts w:ascii="Times New Roman" w:hAnsi="Times New Roman" w:cs="Times New Roman"/>
          <w:sz w:val="28"/>
          <w:szCs w:val="28"/>
        </w:rPr>
      </w:pPr>
      <w:r w:rsidRPr="00E93E62">
        <w:rPr>
          <w:rFonts w:ascii="Times New Roman" w:hAnsi="Times New Roman" w:cs="Times New Roman"/>
          <w:sz w:val="28"/>
          <w:szCs w:val="28"/>
        </w:rPr>
        <w:t xml:space="preserve">В мелодии, как правило, ребятам бывает сложно петь большие скачки, или, наоборот, мелодию на одной ноте. </w:t>
      </w:r>
      <w:proofErr w:type="gramStart"/>
      <w:r w:rsidRPr="00E93E62">
        <w:rPr>
          <w:rFonts w:ascii="Times New Roman" w:hAnsi="Times New Roman" w:cs="Times New Roman"/>
          <w:sz w:val="28"/>
          <w:szCs w:val="28"/>
        </w:rPr>
        <w:t xml:space="preserve">Можно подобрать небольшие </w:t>
      </w:r>
      <w:proofErr w:type="spellStart"/>
      <w:r w:rsidRPr="00E93E62">
        <w:rPr>
          <w:rFonts w:ascii="Times New Roman" w:hAnsi="Times New Roman" w:cs="Times New Roman"/>
          <w:sz w:val="28"/>
          <w:szCs w:val="28"/>
        </w:rPr>
        <w:t>попевки</w:t>
      </w:r>
      <w:proofErr w:type="spellEnd"/>
      <w:r w:rsidRPr="00E93E62">
        <w:rPr>
          <w:rFonts w:ascii="Times New Roman" w:hAnsi="Times New Roman" w:cs="Times New Roman"/>
          <w:sz w:val="28"/>
          <w:szCs w:val="28"/>
        </w:rPr>
        <w:t xml:space="preserve"> с подобными скачками для отработки этих моментов.</w:t>
      </w:r>
      <w:proofErr w:type="gramEnd"/>
    </w:p>
    <w:p w:rsidR="00BF0126" w:rsidRPr="00E93E62" w:rsidRDefault="00BF0126" w:rsidP="00BF0126">
      <w:pPr>
        <w:rPr>
          <w:rFonts w:ascii="Times New Roman" w:hAnsi="Times New Roman" w:cs="Times New Roman"/>
          <w:sz w:val="28"/>
          <w:szCs w:val="28"/>
        </w:rPr>
      </w:pPr>
      <w:r w:rsidRPr="00E93E62">
        <w:rPr>
          <w:rFonts w:ascii="Times New Roman" w:hAnsi="Times New Roman" w:cs="Times New Roman"/>
          <w:sz w:val="28"/>
          <w:szCs w:val="28"/>
        </w:rPr>
        <w:t>Разучивание песни необходимо производить по фразам, в медленном темпе с музыкальным сопровождением, или без него.</w:t>
      </w:r>
    </w:p>
    <w:p w:rsidR="00BF0126" w:rsidRPr="00E93E62" w:rsidRDefault="00BF0126" w:rsidP="00BF0126">
      <w:pPr>
        <w:rPr>
          <w:rFonts w:ascii="Times New Roman" w:hAnsi="Times New Roman" w:cs="Times New Roman"/>
          <w:sz w:val="28"/>
          <w:szCs w:val="28"/>
        </w:rPr>
      </w:pPr>
      <w:r w:rsidRPr="00E93E62">
        <w:rPr>
          <w:rFonts w:ascii="Times New Roman" w:hAnsi="Times New Roman" w:cs="Times New Roman"/>
          <w:sz w:val="28"/>
          <w:szCs w:val="28"/>
        </w:rPr>
        <w:t>В процессе разучивания нужно не только объяснить непонятные детям слова, но и добиваться осмысленного, внятного произнесения текста.</w:t>
      </w:r>
    </w:p>
    <w:p w:rsidR="00BF0126" w:rsidRPr="00E93E62" w:rsidRDefault="00BF0126" w:rsidP="00BF0126">
      <w:pPr>
        <w:rPr>
          <w:rFonts w:ascii="Times New Roman" w:hAnsi="Times New Roman" w:cs="Times New Roman"/>
          <w:sz w:val="28"/>
          <w:szCs w:val="28"/>
        </w:rPr>
      </w:pPr>
      <w:r w:rsidRPr="00E93E62">
        <w:rPr>
          <w:rFonts w:ascii="Times New Roman" w:hAnsi="Times New Roman" w:cs="Times New Roman"/>
          <w:sz w:val="28"/>
          <w:szCs w:val="28"/>
        </w:rPr>
        <w:t>При разучивании песни можно использовать разнообразные методические приемы:</w:t>
      </w:r>
      <w:r w:rsidRPr="00E93E62">
        <w:rPr>
          <w:rFonts w:ascii="Times New Roman" w:hAnsi="Times New Roman" w:cs="Times New Roman"/>
          <w:sz w:val="28"/>
          <w:szCs w:val="28"/>
        </w:rPr>
        <w:br/>
      </w:r>
      <w:r w:rsidRPr="003D121A">
        <w:rPr>
          <w:rFonts w:ascii="Times New Roman" w:hAnsi="Times New Roman" w:cs="Times New Roman"/>
          <w:sz w:val="28"/>
          <w:szCs w:val="28"/>
        </w:rPr>
        <w:t>—</w:t>
      </w:r>
      <w:r w:rsidRPr="003D121A">
        <w:rPr>
          <w:rFonts w:ascii="Times New Roman" w:hAnsi="Times New Roman" w:cs="Times New Roman"/>
          <w:iCs/>
          <w:sz w:val="28"/>
          <w:szCs w:val="28"/>
        </w:rPr>
        <w:t> «эхо»,</w:t>
      </w:r>
      <w:r w:rsidRPr="003D121A">
        <w:rPr>
          <w:rFonts w:ascii="Times New Roman" w:hAnsi="Times New Roman" w:cs="Times New Roman"/>
          <w:sz w:val="28"/>
          <w:szCs w:val="28"/>
        </w:rPr>
        <w:br/>
      </w:r>
      <w:r w:rsidRPr="003D121A">
        <w:rPr>
          <w:rFonts w:ascii="Times New Roman" w:hAnsi="Times New Roman" w:cs="Times New Roman"/>
          <w:iCs/>
          <w:sz w:val="28"/>
          <w:szCs w:val="28"/>
        </w:rPr>
        <w:t>— пение «по цепочке», </w:t>
      </w:r>
      <w:r w:rsidRPr="003D121A">
        <w:rPr>
          <w:rFonts w:ascii="Times New Roman" w:hAnsi="Times New Roman" w:cs="Times New Roman"/>
          <w:sz w:val="28"/>
          <w:szCs w:val="28"/>
        </w:rPr>
        <w:br/>
      </w:r>
      <w:r w:rsidRPr="003D121A">
        <w:rPr>
          <w:rFonts w:ascii="Times New Roman" w:hAnsi="Times New Roman" w:cs="Times New Roman"/>
          <w:iCs/>
          <w:sz w:val="28"/>
          <w:szCs w:val="28"/>
        </w:rPr>
        <w:t>— «пение по картинкам»,</w:t>
      </w:r>
      <w:r w:rsidRPr="003D121A">
        <w:rPr>
          <w:rFonts w:ascii="Times New Roman" w:hAnsi="Times New Roman" w:cs="Times New Roman"/>
          <w:sz w:val="28"/>
          <w:szCs w:val="28"/>
        </w:rPr>
        <w:t> (для усвоения текста)</w:t>
      </w:r>
      <w:r w:rsidRPr="003D121A">
        <w:rPr>
          <w:rFonts w:ascii="Times New Roman" w:hAnsi="Times New Roman" w:cs="Times New Roman"/>
          <w:sz w:val="28"/>
          <w:szCs w:val="28"/>
        </w:rPr>
        <w:br/>
        <w:t>—</w:t>
      </w:r>
      <w:r w:rsidRPr="003D121A">
        <w:rPr>
          <w:rFonts w:ascii="Times New Roman" w:hAnsi="Times New Roman" w:cs="Times New Roman"/>
          <w:iCs/>
          <w:sz w:val="28"/>
          <w:szCs w:val="28"/>
        </w:rPr>
        <w:t> пение «а капелла», </w:t>
      </w:r>
      <w:r w:rsidRPr="003D121A">
        <w:rPr>
          <w:rFonts w:ascii="Times New Roman" w:hAnsi="Times New Roman" w:cs="Times New Roman"/>
          <w:sz w:val="28"/>
          <w:szCs w:val="28"/>
        </w:rPr>
        <w:br/>
      </w:r>
      <w:r w:rsidRPr="003D121A">
        <w:rPr>
          <w:rFonts w:ascii="Times New Roman" w:hAnsi="Times New Roman" w:cs="Times New Roman"/>
          <w:iCs/>
          <w:sz w:val="28"/>
          <w:szCs w:val="28"/>
        </w:rPr>
        <w:t>— «пение про себя»</w:t>
      </w:r>
      <w:r w:rsidRPr="003D121A">
        <w:rPr>
          <w:rFonts w:ascii="Times New Roman" w:hAnsi="Times New Roman" w:cs="Times New Roman"/>
          <w:sz w:val="28"/>
          <w:szCs w:val="28"/>
        </w:rPr>
        <w:t> с показом рукой движения мелодии,</w:t>
      </w:r>
      <w:r w:rsidRPr="003D121A">
        <w:rPr>
          <w:rFonts w:ascii="Times New Roman" w:hAnsi="Times New Roman" w:cs="Times New Roman"/>
          <w:sz w:val="28"/>
          <w:szCs w:val="28"/>
        </w:rPr>
        <w:br/>
        <w:t>— </w:t>
      </w:r>
      <w:r w:rsidRPr="003D121A">
        <w:rPr>
          <w:rFonts w:ascii="Times New Roman" w:hAnsi="Times New Roman" w:cs="Times New Roman"/>
          <w:iCs/>
          <w:sz w:val="28"/>
          <w:szCs w:val="28"/>
        </w:rPr>
        <w:t>проговариванием текста шепотом и др. </w:t>
      </w:r>
      <w:r w:rsidRPr="003D121A">
        <w:rPr>
          <w:rFonts w:ascii="Times New Roman" w:hAnsi="Times New Roman" w:cs="Times New Roman"/>
          <w:sz w:val="28"/>
          <w:szCs w:val="28"/>
        </w:rPr>
        <w:br/>
      </w:r>
      <w:r w:rsidRPr="003D121A">
        <w:rPr>
          <w:rFonts w:ascii="Times New Roman" w:hAnsi="Times New Roman" w:cs="Times New Roman"/>
          <w:iCs/>
          <w:sz w:val="28"/>
          <w:szCs w:val="28"/>
        </w:rPr>
        <w:t>— пение песни без сло</w:t>
      </w:r>
      <w:proofErr w:type="gramStart"/>
      <w:r w:rsidRPr="003D121A">
        <w:rPr>
          <w:rFonts w:ascii="Times New Roman" w:hAnsi="Times New Roman" w:cs="Times New Roman"/>
          <w:iCs/>
          <w:sz w:val="28"/>
          <w:szCs w:val="28"/>
        </w:rPr>
        <w:t>в</w:t>
      </w:r>
      <w:r w:rsidRPr="003D121A">
        <w:rPr>
          <w:rFonts w:ascii="Times New Roman" w:hAnsi="Times New Roman" w:cs="Times New Roman"/>
          <w:sz w:val="28"/>
          <w:szCs w:val="28"/>
        </w:rPr>
        <w:t>(</w:t>
      </w:r>
      <w:proofErr w:type="gramEnd"/>
      <w:r w:rsidRPr="003D121A">
        <w:rPr>
          <w:rFonts w:ascii="Times New Roman" w:hAnsi="Times New Roman" w:cs="Times New Roman"/>
          <w:sz w:val="28"/>
          <w:szCs w:val="28"/>
        </w:rPr>
        <w:t>на какой-нибудь слог: ля, ла, да, та…)</w:t>
      </w:r>
      <w:r w:rsidRPr="003D121A">
        <w:rPr>
          <w:rFonts w:ascii="Times New Roman" w:hAnsi="Times New Roman" w:cs="Times New Roman"/>
          <w:sz w:val="28"/>
          <w:szCs w:val="28"/>
        </w:rPr>
        <w:br/>
        <w:t>— </w:t>
      </w:r>
      <w:r w:rsidRPr="003D121A">
        <w:rPr>
          <w:rFonts w:ascii="Times New Roman" w:hAnsi="Times New Roman" w:cs="Times New Roman"/>
          <w:iCs/>
          <w:sz w:val="28"/>
          <w:szCs w:val="28"/>
        </w:rPr>
        <w:t>пение под «плюсовую фонограмму»</w:t>
      </w:r>
      <w:r w:rsidRPr="003D121A">
        <w:rPr>
          <w:rFonts w:ascii="Times New Roman" w:hAnsi="Times New Roman" w:cs="Times New Roman"/>
          <w:sz w:val="28"/>
          <w:szCs w:val="28"/>
        </w:rPr>
        <w:t> (использую в</w:t>
      </w:r>
      <w:r w:rsidRPr="00E93E62">
        <w:rPr>
          <w:rFonts w:ascii="Times New Roman" w:hAnsi="Times New Roman" w:cs="Times New Roman"/>
          <w:sz w:val="28"/>
          <w:szCs w:val="28"/>
        </w:rPr>
        <w:t xml:space="preserve"> процессе разучивания песни, чтобы у детей появилась уверенность в </w:t>
      </w:r>
      <w:proofErr w:type="gramStart"/>
      <w:r w:rsidRPr="00E93E62">
        <w:rPr>
          <w:rFonts w:ascii="Times New Roman" w:hAnsi="Times New Roman" w:cs="Times New Roman"/>
          <w:sz w:val="28"/>
          <w:szCs w:val="28"/>
        </w:rPr>
        <w:t>знании</w:t>
      </w:r>
      <w:proofErr w:type="gramEnd"/>
      <w:r w:rsidRPr="00E93E62">
        <w:rPr>
          <w:rFonts w:ascii="Times New Roman" w:hAnsi="Times New Roman" w:cs="Times New Roman"/>
          <w:sz w:val="28"/>
          <w:szCs w:val="28"/>
        </w:rPr>
        <w:t xml:space="preserve"> слов, последовательности куплетов, да и выразительности исполнения песни).</w:t>
      </w:r>
    </w:p>
    <w:p w:rsidR="00BF0126" w:rsidRPr="00E93E62" w:rsidRDefault="00BF0126" w:rsidP="00BF0126">
      <w:pPr>
        <w:rPr>
          <w:rFonts w:ascii="Times New Roman" w:hAnsi="Times New Roman" w:cs="Times New Roman"/>
          <w:sz w:val="28"/>
          <w:szCs w:val="28"/>
        </w:rPr>
      </w:pPr>
      <w:r w:rsidRPr="00E93E62">
        <w:rPr>
          <w:rFonts w:ascii="Times New Roman" w:hAnsi="Times New Roman" w:cs="Times New Roman"/>
          <w:sz w:val="28"/>
          <w:szCs w:val="28"/>
        </w:rPr>
        <w:t xml:space="preserve">Песни, написанные в куплетной форме, лучше разучивать с припева. Важно, чтобы при работе над песней аккомпанемент не заглушал пение детей. При </w:t>
      </w:r>
      <w:r w:rsidRPr="00E93E62">
        <w:rPr>
          <w:rFonts w:ascii="Times New Roman" w:hAnsi="Times New Roman" w:cs="Times New Roman"/>
          <w:sz w:val="28"/>
          <w:szCs w:val="28"/>
        </w:rPr>
        <w:lastRenderedPageBreak/>
        <w:t>разучивании песни, пение «а капелла» помогает услышать чистоту интонации детей.</w:t>
      </w:r>
    </w:p>
    <w:p w:rsidR="00BF0126" w:rsidRPr="00E93E62" w:rsidRDefault="00BF0126" w:rsidP="00BF0126">
      <w:pPr>
        <w:rPr>
          <w:rFonts w:ascii="Times New Roman" w:hAnsi="Times New Roman" w:cs="Times New Roman"/>
          <w:sz w:val="28"/>
          <w:szCs w:val="28"/>
        </w:rPr>
      </w:pPr>
      <w:r w:rsidRPr="00E93E62">
        <w:rPr>
          <w:rFonts w:ascii="Times New Roman" w:hAnsi="Times New Roman" w:cs="Times New Roman"/>
          <w:sz w:val="28"/>
          <w:szCs w:val="28"/>
        </w:rPr>
        <w:t xml:space="preserve">Когда же песня выучена, для закрепления текста можно использовать различные музыкально-дидактические игры, </w:t>
      </w:r>
      <w:r w:rsidR="00E93E62">
        <w:rPr>
          <w:rFonts w:ascii="Times New Roman" w:hAnsi="Times New Roman" w:cs="Times New Roman"/>
          <w:sz w:val="28"/>
          <w:szCs w:val="28"/>
        </w:rPr>
        <w:t xml:space="preserve">к примеру </w:t>
      </w:r>
      <w:r w:rsidRPr="00E93E62">
        <w:rPr>
          <w:rFonts w:ascii="Times New Roman" w:hAnsi="Times New Roman" w:cs="Times New Roman"/>
          <w:sz w:val="28"/>
          <w:szCs w:val="28"/>
        </w:rPr>
        <w:t xml:space="preserve"> «музыкальное лото», «угадай мелодию».</w:t>
      </w:r>
    </w:p>
    <w:p w:rsidR="00BF0126" w:rsidRPr="00E93E62" w:rsidRDefault="00BF0126" w:rsidP="00BF0126">
      <w:pPr>
        <w:rPr>
          <w:rFonts w:ascii="Times New Roman" w:hAnsi="Times New Roman" w:cs="Times New Roman"/>
          <w:sz w:val="28"/>
          <w:szCs w:val="28"/>
        </w:rPr>
      </w:pPr>
      <w:r w:rsidRPr="00E93E62">
        <w:rPr>
          <w:rFonts w:ascii="Times New Roman" w:hAnsi="Times New Roman" w:cs="Times New Roman"/>
          <w:sz w:val="28"/>
          <w:szCs w:val="28"/>
        </w:rPr>
        <w:t>Во время пения желательно чередовать положения «сидя» и «стоя». Смена положений является своего рода разрядкой и снимает физическое и умственное утомление, если оно появляется.</w:t>
      </w:r>
    </w:p>
    <w:p w:rsidR="00BF0126" w:rsidRPr="00E93E62" w:rsidRDefault="00BF0126" w:rsidP="00BF0126">
      <w:pPr>
        <w:rPr>
          <w:rFonts w:ascii="Times New Roman" w:hAnsi="Times New Roman" w:cs="Times New Roman"/>
          <w:sz w:val="28"/>
          <w:szCs w:val="28"/>
        </w:rPr>
      </w:pPr>
      <w:r w:rsidRPr="00E93E62">
        <w:rPr>
          <w:rFonts w:ascii="Times New Roman" w:hAnsi="Times New Roman" w:cs="Times New Roman"/>
          <w:sz w:val="28"/>
          <w:szCs w:val="28"/>
        </w:rPr>
        <w:t>Немаловажное значение имеет песенный репертуар, который должен быть доступным, интересным и увлекательным, приносить радость и желание вновь и вновь возвращаться к этой песне.</w:t>
      </w:r>
      <w:r w:rsidR="00E93E62">
        <w:rPr>
          <w:rFonts w:ascii="Times New Roman" w:hAnsi="Times New Roman" w:cs="Times New Roman"/>
          <w:sz w:val="28"/>
          <w:szCs w:val="28"/>
        </w:rPr>
        <w:t xml:space="preserve"> </w:t>
      </w:r>
      <w:r w:rsidRPr="00E93E62">
        <w:rPr>
          <w:rFonts w:ascii="Times New Roman" w:hAnsi="Times New Roman" w:cs="Times New Roman"/>
          <w:sz w:val="28"/>
          <w:szCs w:val="28"/>
        </w:rPr>
        <w:t>При подборе песенного материала стараюсь учитывать несколько важных моментов:</w:t>
      </w:r>
    </w:p>
    <w:p w:rsidR="00E93E62" w:rsidRPr="00E93E62" w:rsidRDefault="00BF0126" w:rsidP="00E93E62">
      <w:pPr>
        <w:pStyle w:val="a4"/>
        <w:numPr>
          <w:ilvl w:val="0"/>
          <w:numId w:val="1"/>
        </w:numPr>
        <w:rPr>
          <w:rFonts w:ascii="Times New Roman" w:hAnsi="Times New Roman" w:cs="Times New Roman"/>
          <w:sz w:val="28"/>
          <w:szCs w:val="28"/>
        </w:rPr>
      </w:pPr>
      <w:r w:rsidRPr="00E93E62">
        <w:rPr>
          <w:rFonts w:ascii="Times New Roman" w:hAnsi="Times New Roman" w:cs="Times New Roman"/>
          <w:b/>
          <w:bCs/>
          <w:sz w:val="28"/>
          <w:szCs w:val="28"/>
        </w:rPr>
        <w:t>Современность песни</w:t>
      </w:r>
      <w:r w:rsidRPr="00E93E62">
        <w:rPr>
          <w:rFonts w:ascii="Times New Roman" w:hAnsi="Times New Roman" w:cs="Times New Roman"/>
          <w:sz w:val="28"/>
          <w:szCs w:val="28"/>
        </w:rPr>
        <w:t> </w:t>
      </w:r>
    </w:p>
    <w:p w:rsidR="00E93E62" w:rsidRDefault="00BF0126" w:rsidP="00E93E62">
      <w:pPr>
        <w:ind w:left="360"/>
        <w:rPr>
          <w:rFonts w:ascii="Times New Roman" w:hAnsi="Times New Roman" w:cs="Times New Roman"/>
          <w:b/>
          <w:sz w:val="28"/>
          <w:szCs w:val="28"/>
        </w:rPr>
      </w:pPr>
      <w:r w:rsidRPr="00E93E62">
        <w:rPr>
          <w:rFonts w:ascii="Times New Roman" w:hAnsi="Times New Roman" w:cs="Times New Roman"/>
          <w:sz w:val="28"/>
          <w:szCs w:val="28"/>
        </w:rPr>
        <w:t>— желательно, чтобы песня относилась к настоящему времени и была написана современным композитором.</w:t>
      </w:r>
      <w:r w:rsidRPr="00E93E62">
        <w:rPr>
          <w:rFonts w:ascii="Times New Roman" w:hAnsi="Times New Roman" w:cs="Times New Roman"/>
          <w:sz w:val="28"/>
          <w:szCs w:val="28"/>
        </w:rPr>
        <w:br/>
      </w:r>
      <w:r w:rsidRPr="00E93E62">
        <w:rPr>
          <w:rFonts w:ascii="Times New Roman" w:hAnsi="Times New Roman" w:cs="Times New Roman"/>
          <w:bCs/>
          <w:sz w:val="28"/>
          <w:szCs w:val="28"/>
        </w:rPr>
        <w:t xml:space="preserve">2. </w:t>
      </w:r>
      <w:r w:rsidRPr="00E93E62">
        <w:rPr>
          <w:rFonts w:ascii="Times New Roman" w:hAnsi="Times New Roman" w:cs="Times New Roman"/>
          <w:b/>
          <w:bCs/>
          <w:sz w:val="28"/>
          <w:szCs w:val="28"/>
        </w:rPr>
        <w:t>Доступность</w:t>
      </w:r>
      <w:r w:rsidRPr="00E93E62">
        <w:rPr>
          <w:rFonts w:ascii="Times New Roman" w:hAnsi="Times New Roman" w:cs="Times New Roman"/>
          <w:b/>
          <w:sz w:val="28"/>
          <w:szCs w:val="28"/>
        </w:rPr>
        <w:t> </w:t>
      </w:r>
    </w:p>
    <w:p w:rsidR="00E93E62" w:rsidRDefault="00BF0126" w:rsidP="00E93E62">
      <w:pPr>
        <w:ind w:left="360"/>
        <w:rPr>
          <w:rFonts w:ascii="Times New Roman" w:hAnsi="Times New Roman" w:cs="Times New Roman"/>
          <w:sz w:val="28"/>
          <w:szCs w:val="28"/>
        </w:rPr>
      </w:pPr>
      <w:r w:rsidRPr="00E93E62">
        <w:rPr>
          <w:rFonts w:ascii="Times New Roman" w:hAnsi="Times New Roman" w:cs="Times New Roman"/>
          <w:sz w:val="28"/>
          <w:szCs w:val="28"/>
        </w:rPr>
        <w:t>— при выборе песен необходимо учитывать возрастные особенности детского голоса,</w:t>
      </w:r>
      <w:r w:rsidR="00E93E62" w:rsidRPr="00E93E62">
        <w:rPr>
          <w:rFonts w:ascii="Times New Roman" w:hAnsi="Times New Roman" w:cs="Times New Roman"/>
          <w:sz w:val="28"/>
          <w:szCs w:val="28"/>
        </w:rPr>
        <w:t xml:space="preserve">  а также</w:t>
      </w:r>
      <w:r w:rsidRPr="00E93E62">
        <w:rPr>
          <w:rFonts w:ascii="Times New Roman" w:hAnsi="Times New Roman" w:cs="Times New Roman"/>
          <w:sz w:val="28"/>
          <w:szCs w:val="28"/>
        </w:rPr>
        <w:t>, небольшой диапазон голоса.</w:t>
      </w:r>
      <w:r w:rsidRPr="00E93E62">
        <w:rPr>
          <w:rFonts w:ascii="Times New Roman" w:hAnsi="Times New Roman" w:cs="Times New Roman"/>
          <w:sz w:val="28"/>
          <w:szCs w:val="28"/>
        </w:rPr>
        <w:br/>
      </w:r>
      <w:r w:rsidRPr="00E93E62">
        <w:rPr>
          <w:rFonts w:ascii="Times New Roman" w:hAnsi="Times New Roman" w:cs="Times New Roman"/>
          <w:bCs/>
          <w:sz w:val="28"/>
          <w:szCs w:val="28"/>
        </w:rPr>
        <w:t>3</w:t>
      </w:r>
      <w:r w:rsidRPr="00E93E62">
        <w:rPr>
          <w:rFonts w:ascii="Times New Roman" w:hAnsi="Times New Roman" w:cs="Times New Roman"/>
          <w:b/>
          <w:bCs/>
          <w:sz w:val="28"/>
          <w:szCs w:val="28"/>
        </w:rPr>
        <w:t>. Интересные слова</w:t>
      </w:r>
      <w:r w:rsidRPr="00E93E62">
        <w:rPr>
          <w:rFonts w:ascii="Times New Roman" w:hAnsi="Times New Roman" w:cs="Times New Roman"/>
          <w:sz w:val="28"/>
          <w:szCs w:val="28"/>
        </w:rPr>
        <w:t> </w:t>
      </w:r>
    </w:p>
    <w:p w:rsidR="00BF0126" w:rsidRPr="00E93E62" w:rsidRDefault="00BF0126" w:rsidP="00E93E62">
      <w:pPr>
        <w:ind w:left="360"/>
        <w:rPr>
          <w:rFonts w:ascii="Times New Roman" w:hAnsi="Times New Roman" w:cs="Times New Roman"/>
          <w:sz w:val="28"/>
          <w:szCs w:val="28"/>
        </w:rPr>
      </w:pPr>
      <w:r w:rsidRPr="00E93E62">
        <w:rPr>
          <w:rFonts w:ascii="Times New Roman" w:hAnsi="Times New Roman" w:cs="Times New Roman"/>
          <w:sz w:val="28"/>
          <w:szCs w:val="28"/>
        </w:rPr>
        <w:t>— в песне слова играют очень большую роль. Единство музыки и слов, их органическое сочетание является одним из важных условий популярности песни у детей. Также следует учитывать и то, что дети очень любят игровые песни, сюжетные, которые поются от первого лица, и от имени птиц, зверей и т.д.</w:t>
      </w:r>
    </w:p>
    <w:p w:rsidR="00BF0126" w:rsidRPr="00E93E62" w:rsidRDefault="00BF0126" w:rsidP="00BF0126">
      <w:pPr>
        <w:rPr>
          <w:rFonts w:ascii="Times New Roman" w:hAnsi="Times New Roman" w:cs="Times New Roman"/>
          <w:sz w:val="28"/>
          <w:szCs w:val="28"/>
        </w:rPr>
      </w:pPr>
      <w:r w:rsidRPr="00E93E62">
        <w:rPr>
          <w:rFonts w:ascii="Times New Roman" w:hAnsi="Times New Roman" w:cs="Times New Roman"/>
          <w:sz w:val="28"/>
          <w:szCs w:val="28"/>
        </w:rPr>
        <w:t>И вот когда песня выучена, исполнение ее с фонограммой «минус», приносит истинное наслаждение. Песня как будто принарядилас</w:t>
      </w:r>
      <w:r w:rsidR="00E93E62">
        <w:rPr>
          <w:rFonts w:ascii="Times New Roman" w:hAnsi="Times New Roman" w:cs="Times New Roman"/>
          <w:sz w:val="28"/>
          <w:szCs w:val="28"/>
        </w:rPr>
        <w:t>ь вместе с детьми к празднику, на</w:t>
      </w:r>
      <w:r w:rsidRPr="00E93E62">
        <w:rPr>
          <w:rFonts w:ascii="Times New Roman" w:hAnsi="Times New Roman" w:cs="Times New Roman"/>
          <w:sz w:val="28"/>
          <w:szCs w:val="28"/>
        </w:rPr>
        <w:t>дела свой лучший наряд.</w:t>
      </w:r>
    </w:p>
    <w:sectPr w:rsidR="00BF0126" w:rsidRPr="00E93E62" w:rsidSect="00303C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30910"/>
    <w:multiLevelType w:val="hybridMultilevel"/>
    <w:tmpl w:val="BEE4D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6C84"/>
    <w:rsid w:val="00303C24"/>
    <w:rsid w:val="003D121A"/>
    <w:rsid w:val="00676C84"/>
    <w:rsid w:val="007E61D3"/>
    <w:rsid w:val="009217E1"/>
    <w:rsid w:val="00BF0126"/>
    <w:rsid w:val="00E93E62"/>
    <w:rsid w:val="00FE6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C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0126"/>
    <w:rPr>
      <w:color w:val="0563C1" w:themeColor="hyperlink"/>
      <w:u w:val="single"/>
    </w:rPr>
  </w:style>
  <w:style w:type="paragraph" w:styleId="a4">
    <w:name w:val="List Paragraph"/>
    <w:basedOn w:val="a"/>
    <w:uiPriority w:val="34"/>
    <w:qFormat/>
    <w:rsid w:val="00E93E62"/>
    <w:pPr>
      <w:ind w:left="720"/>
      <w:contextualSpacing/>
    </w:pPr>
  </w:style>
</w:styles>
</file>

<file path=word/webSettings.xml><?xml version="1.0" encoding="utf-8"?>
<w:webSettings xmlns:r="http://schemas.openxmlformats.org/officeDocument/2006/relationships" xmlns:w="http://schemas.openxmlformats.org/wordprocessingml/2006/main">
  <w:divs>
    <w:div w:id="57673414">
      <w:bodyDiv w:val="1"/>
      <w:marLeft w:val="0"/>
      <w:marRight w:val="0"/>
      <w:marTop w:val="0"/>
      <w:marBottom w:val="0"/>
      <w:divBdr>
        <w:top w:val="none" w:sz="0" w:space="0" w:color="auto"/>
        <w:left w:val="none" w:sz="0" w:space="0" w:color="auto"/>
        <w:bottom w:val="none" w:sz="0" w:space="0" w:color="auto"/>
        <w:right w:val="none" w:sz="0" w:space="0" w:color="auto"/>
      </w:divBdr>
      <w:divsChild>
        <w:div w:id="1405102173">
          <w:marLeft w:val="0"/>
          <w:marRight w:val="0"/>
          <w:marTop w:val="0"/>
          <w:marBottom w:val="0"/>
          <w:divBdr>
            <w:top w:val="none" w:sz="0" w:space="0" w:color="auto"/>
            <w:left w:val="none" w:sz="0" w:space="0" w:color="auto"/>
            <w:bottom w:val="none" w:sz="0" w:space="0" w:color="auto"/>
            <w:right w:val="none" w:sz="0" w:space="0" w:color="auto"/>
          </w:divBdr>
          <w:divsChild>
            <w:div w:id="2015914404">
              <w:marLeft w:val="0"/>
              <w:marRight w:val="0"/>
              <w:marTop w:val="0"/>
              <w:marBottom w:val="0"/>
              <w:divBdr>
                <w:top w:val="none" w:sz="0" w:space="0" w:color="auto"/>
                <w:left w:val="none" w:sz="0" w:space="0" w:color="auto"/>
                <w:bottom w:val="none" w:sz="0" w:space="0" w:color="auto"/>
                <w:right w:val="none" w:sz="0" w:space="0" w:color="auto"/>
              </w:divBdr>
            </w:div>
          </w:divsChild>
        </w:div>
        <w:div w:id="407385105">
          <w:marLeft w:val="0"/>
          <w:marRight w:val="0"/>
          <w:marTop w:val="0"/>
          <w:marBottom w:val="0"/>
          <w:divBdr>
            <w:top w:val="none" w:sz="0" w:space="0" w:color="auto"/>
            <w:left w:val="none" w:sz="0" w:space="0" w:color="auto"/>
            <w:bottom w:val="none" w:sz="0" w:space="0" w:color="auto"/>
            <w:right w:val="none" w:sz="0" w:space="0" w:color="auto"/>
          </w:divBdr>
        </w:div>
      </w:divsChild>
    </w:div>
    <w:div w:id="1794906689">
      <w:bodyDiv w:val="1"/>
      <w:marLeft w:val="0"/>
      <w:marRight w:val="0"/>
      <w:marTop w:val="0"/>
      <w:marBottom w:val="0"/>
      <w:divBdr>
        <w:top w:val="none" w:sz="0" w:space="0" w:color="auto"/>
        <w:left w:val="none" w:sz="0" w:space="0" w:color="auto"/>
        <w:bottom w:val="none" w:sz="0" w:space="0" w:color="auto"/>
        <w:right w:val="none" w:sz="0" w:space="0" w:color="auto"/>
      </w:divBdr>
      <w:divsChild>
        <w:div w:id="341858222">
          <w:marLeft w:val="0"/>
          <w:marRight w:val="0"/>
          <w:marTop w:val="0"/>
          <w:marBottom w:val="0"/>
          <w:divBdr>
            <w:top w:val="none" w:sz="0" w:space="0" w:color="auto"/>
            <w:left w:val="none" w:sz="0" w:space="0" w:color="auto"/>
            <w:bottom w:val="none" w:sz="0" w:space="0" w:color="auto"/>
            <w:right w:val="none" w:sz="0" w:space="0" w:color="auto"/>
          </w:divBdr>
          <w:divsChild>
            <w:div w:id="911619553">
              <w:marLeft w:val="0"/>
              <w:marRight w:val="0"/>
              <w:marTop w:val="0"/>
              <w:marBottom w:val="0"/>
              <w:divBdr>
                <w:top w:val="none" w:sz="0" w:space="0" w:color="auto"/>
                <w:left w:val="none" w:sz="0" w:space="0" w:color="auto"/>
                <w:bottom w:val="none" w:sz="0" w:space="0" w:color="auto"/>
                <w:right w:val="none" w:sz="0" w:space="0" w:color="auto"/>
              </w:divBdr>
            </w:div>
          </w:divsChild>
        </w:div>
        <w:div w:id="162149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863</Words>
  <Characters>4921</Characters>
  <Application>Microsoft Office Word</Application>
  <DocSecurity>0</DocSecurity>
  <Lines>41</Lines>
  <Paragraphs>11</Paragraphs>
  <ScaleCrop>false</ScaleCrop>
  <Company>diakov.net</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Садик</cp:lastModifiedBy>
  <cp:revision>7</cp:revision>
  <dcterms:created xsi:type="dcterms:W3CDTF">2016-03-31T18:56:00Z</dcterms:created>
  <dcterms:modified xsi:type="dcterms:W3CDTF">2006-12-31T23:25:00Z</dcterms:modified>
</cp:coreProperties>
</file>